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B2D" w:rsidRPr="008A2B2D" w:rsidRDefault="008A2B2D" w:rsidP="008A2B2D">
      <w:pPr>
        <w:spacing w:after="160" w:line="259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IN"/>
        </w:rPr>
      </w:pPr>
      <w:r w:rsidRPr="008A2B2D">
        <w:rPr>
          <w:rFonts w:ascii="Arial" w:eastAsia="Times New Roman" w:hAnsi="Arial" w:cs="Arial"/>
          <w:b/>
          <w:bCs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8752" behindDoc="0" locked="0" layoutInCell="1" allowOverlap="1" wp14:anchorId="6809684E" wp14:editId="4BF35E2A">
            <wp:simplePos x="0" y="0"/>
            <wp:positionH relativeFrom="column">
              <wp:posOffset>2680639</wp:posOffset>
            </wp:positionH>
            <wp:positionV relativeFrom="paragraph">
              <wp:posOffset>-80645</wp:posOffset>
            </wp:positionV>
            <wp:extent cx="385397" cy="363415"/>
            <wp:effectExtent l="0" t="0" r="0" b="0"/>
            <wp:wrapNone/>
            <wp:docPr id="16" name="Picture 4" descr="C:\Users\admin\Pictures\A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AU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97" cy="36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2B2D">
        <w:rPr>
          <w:rFonts w:ascii="Arial" w:eastAsia="Times New Roman" w:hAnsi="Arial" w:cs="Arial"/>
          <w:b/>
          <w:bCs/>
          <w:sz w:val="28"/>
          <w:szCs w:val="28"/>
        </w:rPr>
        <w:t>ANNAMALAI          UNIVERSITY</w:t>
      </w:r>
    </w:p>
    <w:p w:rsidR="008A2B2D" w:rsidRPr="008A2B2D" w:rsidRDefault="008A2B2D" w:rsidP="008A2B2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SimSun" w:hAnsi="Times New Roman"/>
          <w:b/>
          <w:color w:val="1F1F1F"/>
          <w:sz w:val="24"/>
          <w:szCs w:val="24"/>
          <w:shd w:val="clear" w:color="auto" w:fill="FFFFFF"/>
        </w:rPr>
      </w:pPr>
      <w:r w:rsidRPr="008A2B2D">
        <w:rPr>
          <w:rFonts w:ascii="Arial" w:eastAsia="Times New Roman" w:hAnsi="Arial" w:cs="Arial"/>
          <w:b/>
          <w:bCs/>
          <w:sz w:val="20"/>
          <w:szCs w:val="20"/>
        </w:rPr>
        <w:t>(Affiliated Colleges)</w:t>
      </w:r>
    </w:p>
    <w:p w:rsidR="008A2B2D" w:rsidRPr="008A2B2D" w:rsidRDefault="008A2B2D" w:rsidP="008A2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color w:val="1F1F1F"/>
          <w:sz w:val="24"/>
          <w:szCs w:val="24"/>
          <w:shd w:val="clear" w:color="auto" w:fill="FFFFFF"/>
          <w:lang w:val="en-IN"/>
        </w:rPr>
      </w:pPr>
      <w:r w:rsidRPr="008A2B2D">
        <w:rPr>
          <w:rFonts w:ascii="Times New Roman" w:eastAsia="SimSun" w:hAnsi="Times New Roman"/>
          <w:b/>
          <w:color w:val="1F1F1F"/>
          <w:sz w:val="24"/>
          <w:szCs w:val="24"/>
          <w:shd w:val="clear" w:color="auto" w:fill="FFFFFF"/>
        </w:rPr>
        <w:t>206 - B.Sc. Botany</w:t>
      </w:r>
    </w:p>
    <w:p w:rsidR="008A2B2D" w:rsidRPr="008A2B2D" w:rsidRDefault="008A2B2D" w:rsidP="008A2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  <w:r w:rsidRPr="008A2B2D">
        <w:rPr>
          <w:rFonts w:ascii="Times New Roman" w:eastAsia="Times New Roman" w:hAnsi="Times New Roman"/>
          <w:bCs/>
          <w:sz w:val="20"/>
          <w:szCs w:val="20"/>
        </w:rPr>
        <w:t>Programme Structure and Scheme of Examination (under CBCS)</w:t>
      </w:r>
    </w:p>
    <w:p w:rsidR="008A2B2D" w:rsidRPr="008A2B2D" w:rsidRDefault="008A2B2D" w:rsidP="008A2B2D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A2B2D">
        <w:rPr>
          <w:rFonts w:ascii="Times New Roman" w:eastAsia="Times New Roman" w:hAnsi="Times New Roman"/>
          <w:sz w:val="20"/>
          <w:szCs w:val="20"/>
        </w:rPr>
        <w:t>(Applicable to the candidates admitted from the academic year 2023 -2024 onwards)</w:t>
      </w:r>
    </w:p>
    <w:tbl>
      <w:tblPr>
        <w:tblW w:w="518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09"/>
        <w:gridCol w:w="1441"/>
        <w:gridCol w:w="4150"/>
        <w:gridCol w:w="728"/>
        <w:gridCol w:w="880"/>
        <w:gridCol w:w="514"/>
        <w:gridCol w:w="528"/>
        <w:gridCol w:w="607"/>
      </w:tblGrid>
      <w:tr w:rsidR="008A2B2D" w:rsidRPr="008A2B2D" w:rsidTr="006D4F50">
        <w:trPr>
          <w:trHeight w:val="376"/>
          <w:jc w:val="center"/>
        </w:trPr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Part</w:t>
            </w:r>
          </w:p>
        </w:tc>
        <w:tc>
          <w:tcPr>
            <w:tcW w:w="7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B2D" w:rsidRPr="008A2B2D" w:rsidRDefault="008A2B2D" w:rsidP="00863E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Course Code</w:t>
            </w:r>
          </w:p>
        </w:tc>
        <w:tc>
          <w:tcPr>
            <w:tcW w:w="21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B2D" w:rsidRPr="008A2B2D" w:rsidRDefault="008A2B2D" w:rsidP="00863E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Study Components &amp; Course Title</w:t>
            </w: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en-IN" w:bidi="ta-IN"/>
              </w:rPr>
              <w:t>Credit</w:t>
            </w:r>
          </w:p>
        </w:tc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Hours/</w:t>
            </w:r>
          </w:p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8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Maximum Marks</w:t>
            </w:r>
          </w:p>
        </w:tc>
      </w:tr>
      <w:tr w:rsidR="008A2B2D" w:rsidRPr="008A2B2D" w:rsidTr="006D4F50">
        <w:trPr>
          <w:trHeight w:val="340"/>
          <w:jc w:val="center"/>
        </w:trPr>
        <w:tc>
          <w:tcPr>
            <w:tcW w:w="3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B2D" w:rsidRPr="008A2B2D" w:rsidRDefault="008A2B2D" w:rsidP="00863E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B2D" w:rsidRPr="008A2B2D" w:rsidRDefault="008A2B2D" w:rsidP="00863E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CIA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ESE</w:t>
            </w:r>
          </w:p>
        </w:tc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Total</w:t>
            </w:r>
          </w:p>
        </w:tc>
      </w:tr>
      <w:tr w:rsidR="008A2B2D" w:rsidRPr="008A2B2D" w:rsidTr="006D4F50">
        <w:trPr>
          <w:trHeight w:val="245"/>
          <w:jc w:val="center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B2D" w:rsidRPr="008A2B2D" w:rsidRDefault="008A2B2D" w:rsidP="00863ED7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aps/>
                <w:noProof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b/>
                <w:bCs/>
                <w:caps/>
                <w:noProof/>
                <w:color w:val="000000"/>
                <w:sz w:val="20"/>
                <w:szCs w:val="20"/>
              </w:rPr>
              <w:t>SEMESTER – I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</w:p>
        </w:tc>
      </w:tr>
      <w:tr w:rsidR="008A2B2D" w:rsidRPr="008A2B2D" w:rsidTr="006D4F50">
        <w:trPr>
          <w:trHeight w:val="422"/>
          <w:jc w:val="center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  <w:t>I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A2B2D" w:rsidRPr="008A2B2D" w:rsidRDefault="008A2B2D" w:rsidP="00863ED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B2D">
              <w:rPr>
                <w:rFonts w:ascii="Times New Roman" w:eastAsia="Times New Roman" w:hAnsi="Times New Roman"/>
                <w:sz w:val="20"/>
                <w:szCs w:val="20"/>
              </w:rPr>
              <w:t>23UTAML11/</w:t>
            </w:r>
          </w:p>
          <w:p w:rsidR="008A2B2D" w:rsidRPr="008A2B2D" w:rsidRDefault="008A2B2D" w:rsidP="00863ED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B2D">
              <w:rPr>
                <w:rFonts w:ascii="Times New Roman" w:eastAsia="Times New Roman" w:hAnsi="Times New Roman"/>
                <w:sz w:val="20"/>
                <w:szCs w:val="20"/>
              </w:rPr>
              <w:t>23UHINL11/</w:t>
            </w:r>
          </w:p>
          <w:p w:rsidR="008A2B2D" w:rsidRPr="008A2B2D" w:rsidRDefault="008A2B2D" w:rsidP="00863ED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B2D">
              <w:rPr>
                <w:rFonts w:ascii="Times New Roman" w:eastAsia="Times New Roman" w:hAnsi="Times New Roman"/>
                <w:sz w:val="20"/>
                <w:szCs w:val="20"/>
              </w:rPr>
              <w:t>23UFREL11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Language– I</w:t>
            </w:r>
          </w:p>
          <w:p w:rsidR="008A2B2D" w:rsidRPr="008A2B2D" w:rsidRDefault="008A2B2D" w:rsidP="00863ED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proofErr w:type="spellStart"/>
            <w:r w:rsidRPr="008A2B2D">
              <w:rPr>
                <w:rFonts w:ascii="Bamini" w:eastAsia="SimSun" w:hAnsi="Bamini"/>
                <w:color w:val="000000"/>
                <w:sz w:val="20"/>
                <w:szCs w:val="20"/>
              </w:rPr>
              <w:t>nghJ</w:t>
            </w:r>
            <w:proofErr w:type="spellEnd"/>
            <w:r w:rsidRPr="008A2B2D">
              <w:rPr>
                <w:rFonts w:ascii="Bamini" w:eastAsia="SimSun" w:hAnsi="Bamini"/>
                <w:color w:val="000000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8A2B2D">
              <w:rPr>
                <w:rFonts w:ascii="Bamini" w:eastAsia="SimSun" w:hAnsi="Bamini"/>
                <w:color w:val="000000"/>
                <w:sz w:val="20"/>
                <w:szCs w:val="20"/>
              </w:rPr>
              <w:t>jkpo</w:t>
            </w:r>
            <w:proofErr w:type="spellEnd"/>
            <w:r w:rsidRPr="008A2B2D">
              <w:rPr>
                <w:rFonts w:ascii="Bamini" w:eastAsia="SimSun" w:hAnsi="Bamini"/>
                <w:color w:val="000000"/>
                <w:sz w:val="20"/>
                <w:szCs w:val="20"/>
              </w:rPr>
              <w:t xml:space="preserve">; </w:t>
            </w: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- I</w:t>
            </w:r>
          </w:p>
          <w:p w:rsidR="008A2B2D" w:rsidRPr="008A2B2D" w:rsidRDefault="008A2B2D" w:rsidP="00863ED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val="en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Hindi-I/</w:t>
            </w:r>
          </w:p>
          <w:p w:rsidR="008A2B2D" w:rsidRPr="008A2B2D" w:rsidRDefault="008A2B2D" w:rsidP="00863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French-I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8A2B2D" w:rsidRPr="008A2B2D" w:rsidTr="006D4F50">
        <w:trPr>
          <w:trHeight w:val="395"/>
          <w:jc w:val="center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  <w:t>II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23UENGL12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General English - I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8A2B2D" w:rsidRPr="008A2B2D" w:rsidTr="006D4F50">
        <w:trPr>
          <w:trHeight w:val="440"/>
          <w:jc w:val="center"/>
        </w:trPr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  <w:t>III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23UBOTC13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val="en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Core – I: </w:t>
            </w:r>
            <w:r>
              <w:rPr>
                <w:rFonts w:ascii="Times New Roman" w:hAnsi="Times New Roman"/>
              </w:rPr>
              <w:t>Plant Diversity I</w:t>
            </w: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Algae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8A2B2D" w:rsidRPr="008A2B2D" w:rsidTr="006D4F50">
        <w:trPr>
          <w:trHeight w:val="368"/>
          <w:jc w:val="center"/>
        </w:trPr>
        <w:tc>
          <w:tcPr>
            <w:tcW w:w="322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23UBOTP14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val="en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Core – II: Practical – I: 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(Covering </w:t>
            </w:r>
            <w:r w:rsidRPr="008A2B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23UBOTC13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8A2B2D" w:rsidRPr="008A2B2D" w:rsidTr="006D4F50">
        <w:trPr>
          <w:trHeight w:val="818"/>
          <w:jc w:val="center"/>
        </w:trPr>
        <w:tc>
          <w:tcPr>
            <w:tcW w:w="322" w:type="pct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2B2D" w:rsidRPr="008A2B2D" w:rsidRDefault="008A2B2D" w:rsidP="00863ED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A2B2D" w:rsidRPr="008A2B2D" w:rsidRDefault="008A2B2D" w:rsidP="00863ED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A2B2D" w:rsidRPr="008A2B2D" w:rsidRDefault="008A2B2D" w:rsidP="00863ED7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23UZOOE15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2B2D" w:rsidRPr="008A2B2D" w:rsidRDefault="008A2B2D" w:rsidP="00863ED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Elective – I</w:t>
            </w:r>
          </w:p>
          <w:p w:rsidR="008A2B2D" w:rsidRPr="008A2B2D" w:rsidRDefault="008A2B2D" w:rsidP="00863ED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sz w:val="20"/>
                <w:szCs w:val="20"/>
              </w:rPr>
              <w:t>(General /Discipline Specific)</w:t>
            </w:r>
          </w:p>
          <w:p w:rsidR="008A2B2D" w:rsidRPr="008A2B2D" w:rsidRDefault="008A2B2D" w:rsidP="00863ED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val="en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Zoology - I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8A2B2D" w:rsidRPr="008A2B2D" w:rsidTr="006D4F50">
        <w:trPr>
          <w:trHeight w:val="307"/>
          <w:jc w:val="center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2D" w:rsidRPr="008A2B2D" w:rsidRDefault="008A2B2D" w:rsidP="00863ED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  <w:t>23UZOOEP1</w:t>
            </w:r>
          </w:p>
        </w:tc>
        <w:tc>
          <w:tcPr>
            <w:tcW w:w="2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2D" w:rsidRPr="008A2B2D" w:rsidRDefault="008A2B2D" w:rsidP="00863ED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Zoology Practical - I</w:t>
            </w:r>
          </w:p>
        </w:tc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8A2B2D" w:rsidRPr="008A2B2D" w:rsidTr="006D4F50">
        <w:trPr>
          <w:trHeight w:val="467"/>
          <w:jc w:val="center"/>
        </w:trPr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  <w:t>IV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82" w:rsidRPr="004A2D82" w:rsidRDefault="004A2D82" w:rsidP="004A2D82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  <w:p w:rsidR="004A2D82" w:rsidRPr="004A2D82" w:rsidRDefault="004A2D82" w:rsidP="004A2D82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4A2D8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23UTAMB16</w:t>
            </w:r>
          </w:p>
          <w:p w:rsidR="008A2B2D" w:rsidRPr="008A2B2D" w:rsidRDefault="004A2D82" w:rsidP="004A2D82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4A2D8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23UTAMA16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D4" w:rsidRPr="00B715D1" w:rsidRDefault="008A2B2D" w:rsidP="00B715D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Skill Enhancement Course – I (NME-I)</w:t>
            </w:r>
            <w:r w:rsidR="00D553D4" w:rsidRPr="00B715D1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/*</w:t>
            </w:r>
          </w:p>
          <w:p w:rsidR="00D553D4" w:rsidRPr="00B715D1" w:rsidRDefault="00D553D4" w:rsidP="00B715D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B715D1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Ba</w:t>
            </w:r>
            <w:bookmarkStart w:id="0" w:name="_GoBack"/>
            <w:bookmarkEnd w:id="0"/>
            <w:r w:rsidRPr="00B715D1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sic Tamil – I /</w:t>
            </w:r>
          </w:p>
          <w:p w:rsidR="008A2B2D" w:rsidRPr="008A2B2D" w:rsidRDefault="00D553D4" w:rsidP="00B715D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B715D1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Advanced Tamil - I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8A2B2D" w:rsidRPr="008A2B2D" w:rsidTr="006D4F50">
        <w:trPr>
          <w:trHeight w:val="531"/>
          <w:jc w:val="center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A2B2D" w:rsidRPr="008A2B2D" w:rsidRDefault="008A2B2D" w:rsidP="00863ED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23UBOTF17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Foundation Course:</w:t>
            </w:r>
          </w:p>
          <w:p w:rsidR="008A2B2D" w:rsidRPr="008A2B2D" w:rsidRDefault="008A2B2D" w:rsidP="00863ED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val="en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  <w:lang w:val="en-IN"/>
              </w:rPr>
              <w:t>Basics of Botany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8A2B2D" w:rsidRPr="008A2B2D" w:rsidTr="006D4F50">
        <w:trPr>
          <w:trHeight w:hRule="exact" w:val="406"/>
          <w:jc w:val="center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en-IN" w:bidi="ta-IN"/>
              </w:rPr>
              <w:t>23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en-IN" w:bidi="ta-IN"/>
              </w:rPr>
              <w:t>30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en-IN" w:bidi="ta-IN"/>
              </w:rPr>
              <w:t>800</w:t>
            </w:r>
          </w:p>
        </w:tc>
      </w:tr>
      <w:tr w:rsidR="008A2B2D" w:rsidRPr="008A2B2D" w:rsidTr="006D4F50">
        <w:trPr>
          <w:trHeight w:val="422"/>
          <w:jc w:val="center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aps/>
                <w:noProof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b/>
                <w:bCs/>
                <w:caps/>
                <w:noProof/>
                <w:color w:val="000000"/>
                <w:sz w:val="20"/>
                <w:szCs w:val="20"/>
              </w:rPr>
              <w:t>SEMESTER – II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</w:p>
        </w:tc>
      </w:tr>
      <w:tr w:rsidR="008A2B2D" w:rsidRPr="008A2B2D" w:rsidTr="006D4F50">
        <w:trPr>
          <w:trHeight w:val="350"/>
          <w:jc w:val="center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  <w:t>I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64" w:rsidRDefault="00291F64" w:rsidP="00863ED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A2B2D" w:rsidRPr="008A2B2D" w:rsidRDefault="008A2B2D" w:rsidP="00863ED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B2D">
              <w:rPr>
                <w:rFonts w:ascii="Times New Roman" w:eastAsia="Times New Roman" w:hAnsi="Times New Roman"/>
                <w:sz w:val="20"/>
                <w:szCs w:val="20"/>
              </w:rPr>
              <w:t>23UTAML21</w:t>
            </w:r>
          </w:p>
          <w:p w:rsidR="008A2B2D" w:rsidRPr="008A2B2D" w:rsidRDefault="008A2B2D" w:rsidP="00863ED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B2D">
              <w:rPr>
                <w:rFonts w:ascii="Times New Roman" w:eastAsia="Times New Roman" w:hAnsi="Times New Roman"/>
                <w:sz w:val="20"/>
                <w:szCs w:val="20"/>
              </w:rPr>
              <w:t>23UHINL21/</w:t>
            </w:r>
          </w:p>
          <w:p w:rsidR="008A2B2D" w:rsidRPr="008A2B2D" w:rsidRDefault="008A2B2D" w:rsidP="00863ED7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Times New Roman" w:hAnsi="Times New Roman"/>
                <w:sz w:val="20"/>
                <w:szCs w:val="20"/>
              </w:rPr>
              <w:t>23UFREL21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Language– II</w:t>
            </w:r>
          </w:p>
          <w:p w:rsidR="008A2B2D" w:rsidRPr="008A2B2D" w:rsidRDefault="008A2B2D" w:rsidP="00863ED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proofErr w:type="spellStart"/>
            <w:r w:rsidRPr="008A2B2D">
              <w:rPr>
                <w:rFonts w:ascii="Bamini" w:eastAsia="SimSun" w:hAnsi="Bamini"/>
                <w:color w:val="000000"/>
                <w:sz w:val="20"/>
                <w:szCs w:val="20"/>
              </w:rPr>
              <w:t>nghJ</w:t>
            </w:r>
            <w:proofErr w:type="spellEnd"/>
            <w:r w:rsidRPr="008A2B2D">
              <w:rPr>
                <w:rFonts w:ascii="Bamini" w:eastAsia="SimSun" w:hAnsi="Bamin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B2D">
              <w:rPr>
                <w:rFonts w:ascii="Bamini" w:eastAsia="SimSun" w:hAnsi="Bamini"/>
                <w:color w:val="000000"/>
                <w:sz w:val="20"/>
                <w:szCs w:val="20"/>
              </w:rPr>
              <w:t>jkpo</w:t>
            </w:r>
            <w:proofErr w:type="spellEnd"/>
            <w:r w:rsidRPr="008A2B2D">
              <w:rPr>
                <w:rFonts w:ascii="Bamini" w:eastAsia="SimSun" w:hAnsi="Bamini"/>
                <w:color w:val="000000"/>
                <w:sz w:val="20"/>
                <w:szCs w:val="20"/>
              </w:rPr>
              <w:t>;</w:t>
            </w: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- II</w:t>
            </w:r>
          </w:p>
          <w:p w:rsidR="008A2B2D" w:rsidRPr="008A2B2D" w:rsidRDefault="008A2B2D" w:rsidP="00863ED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Hindi-II</w:t>
            </w:r>
          </w:p>
          <w:p w:rsidR="008A2B2D" w:rsidRPr="008A2B2D" w:rsidRDefault="008A2B2D" w:rsidP="00863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French-II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8A2B2D" w:rsidRPr="008A2B2D" w:rsidTr="006D4F50">
        <w:trPr>
          <w:trHeight w:val="386"/>
          <w:jc w:val="center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  <w:t>II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Times New Roman" w:hAnsi="Times New Roman"/>
                <w:sz w:val="20"/>
                <w:szCs w:val="20"/>
              </w:rPr>
              <w:t>23UENCL22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General English – II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8A2B2D" w:rsidRPr="008A2B2D" w:rsidTr="006D4F50">
        <w:trPr>
          <w:trHeight w:val="350"/>
          <w:jc w:val="center"/>
        </w:trPr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  <w:t>III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23UBOTC23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val="en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Core – III: </w:t>
            </w:r>
            <w:r w:rsidR="00291F64" w:rsidRPr="00291F64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Plant Diversity – I</w:t>
            </w:r>
            <w:r w:rsidR="00291F64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I</w:t>
            </w:r>
            <w:r w:rsidR="00291F64" w:rsidRPr="00291F64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: Fungi, Bacteria, Viruses, Plant Pathology </w:t>
            </w:r>
            <w:r w:rsidR="00291F64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a</w:t>
            </w:r>
            <w:r w:rsidR="00291F64" w:rsidRPr="00291F64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nd Lichens </w:t>
            </w:r>
            <w:r w:rsidR="00291F64"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8A2B2D" w:rsidRPr="008A2B2D" w:rsidTr="006D4F50">
        <w:trPr>
          <w:trHeight w:val="386"/>
          <w:jc w:val="center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23UBOTP24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val="en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Core – IV: Practical </w:t>
            </w:r>
            <w:proofErr w:type="gramStart"/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–  II</w:t>
            </w:r>
            <w:proofErr w:type="gramEnd"/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: Fungi, Bacteria, Viruses, Pathology and Lichens Practical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8A2B2D" w:rsidRPr="008A2B2D" w:rsidTr="006D4F50">
        <w:trPr>
          <w:trHeight w:val="440"/>
          <w:jc w:val="center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A2B2D" w:rsidRPr="008A2B2D" w:rsidRDefault="008A2B2D" w:rsidP="00863ED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/>
              </w:rPr>
            </w:pPr>
          </w:p>
          <w:p w:rsidR="008A2B2D" w:rsidRPr="008A2B2D" w:rsidRDefault="008A2B2D" w:rsidP="00863ED7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  <w:t>23UZOOE25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Elective – I </w:t>
            </w:r>
          </w:p>
          <w:p w:rsidR="008A2B2D" w:rsidRPr="008A2B2D" w:rsidRDefault="008A2B2D" w:rsidP="00863ED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sz w:val="20"/>
                <w:szCs w:val="20"/>
              </w:rPr>
              <w:t>(General /Discipline Specific)</w:t>
            </w:r>
          </w:p>
          <w:p w:rsidR="008A2B2D" w:rsidRPr="008A2B2D" w:rsidRDefault="008A2B2D" w:rsidP="00863ED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Zoology - II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8A2B2D" w:rsidRPr="008A2B2D" w:rsidTr="006D4F50">
        <w:trPr>
          <w:trHeight w:val="440"/>
          <w:jc w:val="center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  <w:t>23UZOOEP2</w:t>
            </w:r>
          </w:p>
        </w:tc>
        <w:tc>
          <w:tcPr>
            <w:tcW w:w="2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Zoology Practical - II</w:t>
            </w:r>
          </w:p>
        </w:tc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D" w:rsidRPr="008A2B2D" w:rsidRDefault="008A2B2D" w:rsidP="00863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692AF4" w:rsidRPr="008A2B2D" w:rsidTr="006D4F50">
        <w:trPr>
          <w:trHeight w:val="364"/>
          <w:jc w:val="center"/>
        </w:trPr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2AF4" w:rsidRPr="008A2B2D" w:rsidRDefault="00692AF4" w:rsidP="00692AF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  <w:t>IV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F4" w:rsidRDefault="00692AF4" w:rsidP="00692AF4">
            <w:pPr>
              <w:widowControl w:val="0"/>
              <w:spacing w:after="0" w:line="240" w:lineRule="auto"/>
              <w:rPr>
                <w:sz w:val="20"/>
                <w:szCs w:val="20"/>
                <w:lang w:eastAsia="en-IN" w:bidi="ta-IN"/>
              </w:rPr>
            </w:pPr>
          </w:p>
          <w:p w:rsidR="00692AF4" w:rsidRDefault="00692AF4" w:rsidP="00692AF4">
            <w:pPr>
              <w:widowControl w:val="0"/>
              <w:spacing w:after="0" w:line="240" w:lineRule="auto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23UTAMB26</w:t>
            </w:r>
          </w:p>
          <w:p w:rsidR="00692AF4" w:rsidRPr="00D66D39" w:rsidRDefault="00692AF4" w:rsidP="00692AF4">
            <w:pPr>
              <w:widowControl w:val="0"/>
              <w:spacing w:after="0" w:line="240" w:lineRule="auto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23UTAMA26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F4" w:rsidRPr="005D1CEA" w:rsidRDefault="00692AF4" w:rsidP="00692AF4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Skill Enhancement Course – II (NME-II)</w:t>
            </w:r>
            <w:r w:rsidRPr="005D1CE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/*</w:t>
            </w:r>
          </w:p>
          <w:p w:rsidR="00692AF4" w:rsidRPr="005D1CEA" w:rsidRDefault="00692AF4" w:rsidP="00692AF4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1CE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Basic Tamil – II /</w:t>
            </w:r>
          </w:p>
          <w:p w:rsidR="00692AF4" w:rsidRPr="008A2B2D" w:rsidRDefault="00692AF4" w:rsidP="00692AF4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1CE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Advanced Tamil - II</w:t>
            </w: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F4" w:rsidRPr="008A2B2D" w:rsidRDefault="00692AF4" w:rsidP="00692AF4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F4" w:rsidRPr="008A2B2D" w:rsidRDefault="00692AF4" w:rsidP="00692AF4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F4" w:rsidRPr="008A2B2D" w:rsidRDefault="00692AF4" w:rsidP="00692AF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F4" w:rsidRPr="008A2B2D" w:rsidRDefault="00692AF4" w:rsidP="00692AF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F4" w:rsidRPr="008A2B2D" w:rsidRDefault="00692AF4" w:rsidP="00692AF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692AF4" w:rsidRPr="008A2B2D" w:rsidTr="006D4F50">
        <w:trPr>
          <w:trHeight w:val="722"/>
          <w:jc w:val="center"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2AF4" w:rsidRPr="008A2B2D" w:rsidRDefault="00692AF4" w:rsidP="00692AF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2AF4" w:rsidRPr="008A2B2D" w:rsidRDefault="00692AF4" w:rsidP="00692AF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IN"/>
              </w:rPr>
            </w:pPr>
            <w:r w:rsidRPr="008A2B2D">
              <w:rPr>
                <w:rFonts w:ascii="Times New Roman" w:eastAsia="Times New Roman" w:hAnsi="Times New Roman"/>
                <w:sz w:val="20"/>
                <w:szCs w:val="20"/>
              </w:rPr>
              <w:t>23USECG27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2AF4" w:rsidRPr="008A2B2D" w:rsidRDefault="00692AF4" w:rsidP="00692AF4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Skill Enhancement Course – III</w:t>
            </w:r>
          </w:p>
          <w:p w:rsidR="00692AF4" w:rsidRPr="008A2B2D" w:rsidRDefault="00692AF4" w:rsidP="00692AF4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Internet and its Applications</w:t>
            </w:r>
          </w:p>
          <w:p w:rsidR="00692AF4" w:rsidRPr="008A2B2D" w:rsidRDefault="00692AF4" w:rsidP="00692AF4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(Common Paper)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2AF4" w:rsidRPr="008A2B2D" w:rsidRDefault="00692AF4" w:rsidP="00692AF4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2AF4" w:rsidRPr="008A2B2D" w:rsidRDefault="00692AF4" w:rsidP="00692AF4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2AF4" w:rsidRPr="008A2B2D" w:rsidRDefault="00692AF4" w:rsidP="00692AF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2AF4" w:rsidRPr="008A2B2D" w:rsidRDefault="00692AF4" w:rsidP="00692AF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2AF4" w:rsidRPr="008A2B2D" w:rsidRDefault="00692AF4" w:rsidP="00692AF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692AF4" w:rsidRPr="008A2B2D" w:rsidTr="006D4F50">
        <w:trPr>
          <w:trHeight w:val="288"/>
          <w:jc w:val="center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F4" w:rsidRPr="008A2B2D" w:rsidRDefault="00692AF4" w:rsidP="00692AF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F4" w:rsidRPr="008A2B2D" w:rsidRDefault="00692AF4" w:rsidP="00692AF4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F4" w:rsidRPr="008A2B2D" w:rsidRDefault="00692AF4" w:rsidP="00692A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val="en-IN" w:eastAsia="en-IN" w:bidi="ta-IN"/>
              </w:rPr>
            </w:pPr>
            <w:r w:rsidRPr="008A2B2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F4" w:rsidRPr="008A2B2D" w:rsidRDefault="00692AF4" w:rsidP="00692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en-IN" w:bidi="ta-IN"/>
              </w:rPr>
              <w:t>23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F4" w:rsidRPr="008A2B2D" w:rsidRDefault="00692AF4" w:rsidP="00692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en-IN" w:bidi="ta-IN"/>
              </w:rPr>
              <w:t>30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F4" w:rsidRPr="008A2B2D" w:rsidRDefault="00692AF4" w:rsidP="00692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F4" w:rsidRPr="008A2B2D" w:rsidRDefault="00692AF4" w:rsidP="00692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F4" w:rsidRPr="008A2B2D" w:rsidRDefault="00692AF4" w:rsidP="00692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en-IN" w:bidi="ta-IN"/>
              </w:rPr>
            </w:pPr>
            <w:r w:rsidRPr="008A2B2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en-IN" w:bidi="ta-IN"/>
              </w:rPr>
              <w:t>800</w:t>
            </w:r>
          </w:p>
        </w:tc>
      </w:tr>
    </w:tbl>
    <w:p w:rsidR="00863ED7" w:rsidRDefault="00863ED7" w:rsidP="00863ED7">
      <w:pPr>
        <w:pStyle w:val="F5"/>
        <w:jc w:val="center"/>
        <w:rPr>
          <w:rFonts w:ascii="Times New Roman" w:hAnsi="Times New Roman"/>
          <w:sz w:val="20"/>
          <w:szCs w:val="20"/>
          <w:lang w:eastAsia="en-IN" w:bidi="ta-IN"/>
        </w:rPr>
      </w:pPr>
    </w:p>
    <w:p w:rsidR="000D7B20" w:rsidRDefault="000D7B2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IN" w:bidi="ta-IN"/>
        </w:rPr>
      </w:pPr>
      <w:r>
        <w:rPr>
          <w:rFonts w:ascii="Times New Roman" w:hAnsi="Times New Roman"/>
          <w:sz w:val="20"/>
          <w:szCs w:val="20"/>
          <w:lang w:eastAsia="en-IN" w:bidi="ta-IN"/>
        </w:rPr>
        <w:br w:type="page"/>
      </w:r>
    </w:p>
    <w:p w:rsidR="000D7B20" w:rsidRDefault="000D7B20" w:rsidP="000D7B20">
      <w:pPr>
        <w:spacing w:after="0" w:line="240" w:lineRule="auto"/>
        <w:rPr>
          <w:rFonts w:ascii="Times New Roman" w:hAnsi="Times New Roman"/>
          <w:sz w:val="20"/>
          <w:szCs w:val="20"/>
          <w:lang w:eastAsia="en-IN" w:bidi="ta-IN"/>
        </w:rPr>
      </w:pPr>
    </w:p>
    <w:p w:rsidR="00863ED7" w:rsidRDefault="00863ED7" w:rsidP="000D7B2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en-IN" w:bidi="ta-IN"/>
        </w:rPr>
      </w:pPr>
      <w:r w:rsidRPr="000D7B20">
        <w:rPr>
          <w:rFonts w:ascii="Times New Roman" w:hAnsi="Times New Roman"/>
          <w:b/>
          <w:bCs/>
          <w:sz w:val="20"/>
          <w:szCs w:val="20"/>
          <w:lang w:eastAsia="en-IN" w:bidi="ta-IN"/>
        </w:rPr>
        <w:t>Non-major (NME) Electives offered to other Departments</w:t>
      </w:r>
    </w:p>
    <w:p w:rsidR="000D7B20" w:rsidRPr="000D7B20" w:rsidRDefault="000D7B20" w:rsidP="000D7B2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en-IN" w:bidi="ta-I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8"/>
        <w:gridCol w:w="1475"/>
        <w:gridCol w:w="3854"/>
        <w:gridCol w:w="734"/>
        <w:gridCol w:w="586"/>
        <w:gridCol w:w="597"/>
        <w:gridCol w:w="619"/>
        <w:gridCol w:w="640"/>
      </w:tblGrid>
      <w:tr w:rsidR="00863ED7" w:rsidRPr="00002015" w:rsidTr="005C43CB">
        <w:tc>
          <w:tcPr>
            <w:tcW w:w="399" w:type="pct"/>
            <w:vMerge w:val="restart"/>
            <w:vAlign w:val="center"/>
          </w:tcPr>
          <w:p w:rsidR="00863ED7" w:rsidRPr="00863ED7" w:rsidRDefault="00863ED7" w:rsidP="00863ED7">
            <w:pPr>
              <w:spacing w:after="0" w:line="240" w:lineRule="auto"/>
              <w:rPr>
                <w:rFonts w:ascii="Times New Roman" w:eastAsia="SimSun" w:hAnsi="Times New Roman"/>
                <w:color w:val="000000"/>
              </w:rPr>
            </w:pPr>
            <w:r w:rsidRPr="00863ED7">
              <w:rPr>
                <w:rFonts w:ascii="Times New Roman" w:eastAsia="SimSun" w:hAnsi="Times New Roman"/>
                <w:color w:val="000000"/>
              </w:rPr>
              <w:t>IV</w:t>
            </w:r>
          </w:p>
        </w:tc>
        <w:tc>
          <w:tcPr>
            <w:tcW w:w="798" w:type="pct"/>
          </w:tcPr>
          <w:p w:rsidR="00863ED7" w:rsidRPr="00863ED7" w:rsidRDefault="00863ED7" w:rsidP="00863ED7">
            <w:pPr>
              <w:spacing w:after="0" w:line="240" w:lineRule="auto"/>
              <w:rPr>
                <w:rFonts w:ascii="Times New Roman" w:eastAsia="SimSun" w:hAnsi="Times New Roman"/>
                <w:color w:val="000000"/>
              </w:rPr>
            </w:pPr>
            <w:r w:rsidRPr="00863ED7">
              <w:rPr>
                <w:rFonts w:ascii="Times New Roman" w:eastAsia="SimSun" w:hAnsi="Times New Roman"/>
                <w:color w:val="000000"/>
              </w:rPr>
              <w:t>23UBOTN16</w:t>
            </w:r>
          </w:p>
        </w:tc>
        <w:tc>
          <w:tcPr>
            <w:tcW w:w="2085" w:type="pct"/>
          </w:tcPr>
          <w:p w:rsidR="00863ED7" w:rsidRPr="00863ED7" w:rsidRDefault="00863ED7" w:rsidP="00863ED7">
            <w:pPr>
              <w:spacing w:after="0" w:line="240" w:lineRule="auto"/>
              <w:rPr>
                <w:rFonts w:ascii="Times New Roman" w:eastAsia="SimSun" w:hAnsi="Times New Roman"/>
                <w:color w:val="000000"/>
              </w:rPr>
            </w:pPr>
            <w:r w:rsidRPr="00863ED7">
              <w:rPr>
                <w:rFonts w:ascii="Times New Roman" w:eastAsia="SimSun" w:hAnsi="Times New Roman"/>
                <w:color w:val="000000"/>
              </w:rPr>
              <w:t>Organic Farming</w:t>
            </w:r>
          </w:p>
        </w:tc>
        <w:tc>
          <w:tcPr>
            <w:tcW w:w="397" w:type="pct"/>
            <w:vAlign w:val="center"/>
          </w:tcPr>
          <w:p w:rsidR="00863ED7" w:rsidRPr="00863ED7" w:rsidRDefault="00863ED7" w:rsidP="00863ED7">
            <w:pPr>
              <w:spacing w:after="0" w:line="240" w:lineRule="auto"/>
              <w:rPr>
                <w:rFonts w:ascii="Times New Roman" w:eastAsia="SimSun" w:hAnsi="Times New Roman"/>
                <w:color w:val="000000"/>
              </w:rPr>
            </w:pPr>
            <w:r w:rsidRPr="00863ED7">
              <w:rPr>
                <w:rFonts w:ascii="Times New Roman" w:eastAsia="SimSun" w:hAnsi="Times New Roman"/>
                <w:color w:val="000000"/>
              </w:rPr>
              <w:t>2</w:t>
            </w:r>
          </w:p>
        </w:tc>
        <w:tc>
          <w:tcPr>
            <w:tcW w:w="317" w:type="pct"/>
            <w:vAlign w:val="center"/>
          </w:tcPr>
          <w:p w:rsidR="00863ED7" w:rsidRPr="00863ED7" w:rsidRDefault="00863ED7" w:rsidP="00863ED7">
            <w:pPr>
              <w:spacing w:after="0" w:line="240" w:lineRule="auto"/>
              <w:rPr>
                <w:rFonts w:ascii="Times New Roman" w:eastAsia="SimSun" w:hAnsi="Times New Roman"/>
                <w:color w:val="000000"/>
              </w:rPr>
            </w:pPr>
            <w:r w:rsidRPr="00863ED7">
              <w:rPr>
                <w:rFonts w:ascii="Times New Roman" w:eastAsia="SimSun" w:hAnsi="Times New Roman"/>
                <w:color w:val="000000"/>
              </w:rPr>
              <w:t>2</w:t>
            </w:r>
          </w:p>
        </w:tc>
        <w:tc>
          <w:tcPr>
            <w:tcW w:w="323" w:type="pct"/>
            <w:vAlign w:val="center"/>
          </w:tcPr>
          <w:p w:rsidR="00863ED7" w:rsidRPr="00863ED7" w:rsidRDefault="00863ED7" w:rsidP="00863ED7">
            <w:pPr>
              <w:spacing w:after="0" w:line="240" w:lineRule="auto"/>
              <w:rPr>
                <w:rFonts w:ascii="Times New Roman" w:eastAsia="SimSun" w:hAnsi="Times New Roman"/>
                <w:color w:val="000000"/>
              </w:rPr>
            </w:pPr>
            <w:r w:rsidRPr="00863ED7">
              <w:rPr>
                <w:rFonts w:ascii="Times New Roman" w:eastAsia="SimSun" w:hAnsi="Times New Roman"/>
                <w:color w:val="000000"/>
              </w:rPr>
              <w:t>25</w:t>
            </w:r>
          </w:p>
        </w:tc>
        <w:tc>
          <w:tcPr>
            <w:tcW w:w="335" w:type="pct"/>
            <w:vAlign w:val="center"/>
          </w:tcPr>
          <w:p w:rsidR="00863ED7" w:rsidRPr="00863ED7" w:rsidRDefault="00863ED7" w:rsidP="00863ED7">
            <w:pPr>
              <w:spacing w:after="0" w:line="240" w:lineRule="auto"/>
              <w:rPr>
                <w:rFonts w:ascii="Times New Roman" w:eastAsia="SimSun" w:hAnsi="Times New Roman"/>
                <w:color w:val="000000"/>
              </w:rPr>
            </w:pPr>
            <w:r w:rsidRPr="00863ED7">
              <w:rPr>
                <w:rFonts w:ascii="Times New Roman" w:eastAsia="SimSun" w:hAnsi="Times New Roman"/>
                <w:color w:val="000000"/>
              </w:rPr>
              <w:t>75</w:t>
            </w:r>
          </w:p>
        </w:tc>
        <w:tc>
          <w:tcPr>
            <w:tcW w:w="346" w:type="pct"/>
            <w:vAlign w:val="center"/>
          </w:tcPr>
          <w:p w:rsidR="00863ED7" w:rsidRPr="00863ED7" w:rsidRDefault="00863ED7" w:rsidP="00863ED7">
            <w:pPr>
              <w:spacing w:after="0" w:line="240" w:lineRule="auto"/>
              <w:rPr>
                <w:rFonts w:ascii="Times New Roman" w:eastAsia="SimSun" w:hAnsi="Times New Roman"/>
                <w:color w:val="000000"/>
              </w:rPr>
            </w:pPr>
            <w:r w:rsidRPr="00863ED7">
              <w:rPr>
                <w:rFonts w:ascii="Times New Roman" w:eastAsia="SimSun" w:hAnsi="Times New Roman"/>
                <w:color w:val="000000"/>
              </w:rPr>
              <w:t>100</w:t>
            </w:r>
          </w:p>
        </w:tc>
      </w:tr>
      <w:tr w:rsidR="00863ED7" w:rsidRPr="00002015" w:rsidTr="005C43CB">
        <w:tc>
          <w:tcPr>
            <w:tcW w:w="399" w:type="pct"/>
            <w:vMerge/>
          </w:tcPr>
          <w:p w:rsidR="00863ED7" w:rsidRPr="00863ED7" w:rsidRDefault="00863ED7" w:rsidP="00863ED7">
            <w:pPr>
              <w:spacing w:after="0" w:line="240" w:lineRule="auto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798" w:type="pct"/>
          </w:tcPr>
          <w:p w:rsidR="00863ED7" w:rsidRPr="00863ED7" w:rsidRDefault="00863ED7" w:rsidP="00863ED7">
            <w:pPr>
              <w:spacing w:after="0" w:line="240" w:lineRule="auto"/>
              <w:rPr>
                <w:rFonts w:ascii="Times New Roman" w:eastAsia="SimSun" w:hAnsi="Times New Roman"/>
                <w:color w:val="000000"/>
              </w:rPr>
            </w:pPr>
            <w:r w:rsidRPr="00863ED7">
              <w:rPr>
                <w:rFonts w:ascii="Times New Roman" w:eastAsia="SimSun" w:hAnsi="Times New Roman"/>
                <w:color w:val="000000"/>
              </w:rPr>
              <w:t>23UBOTN26</w:t>
            </w:r>
          </w:p>
        </w:tc>
        <w:tc>
          <w:tcPr>
            <w:tcW w:w="2085" w:type="pct"/>
          </w:tcPr>
          <w:p w:rsidR="00863ED7" w:rsidRPr="00863ED7" w:rsidRDefault="00863ED7" w:rsidP="00863ED7">
            <w:pPr>
              <w:spacing w:after="0" w:line="240" w:lineRule="auto"/>
              <w:rPr>
                <w:rFonts w:ascii="Times New Roman" w:eastAsia="SimSun" w:hAnsi="Times New Roman"/>
                <w:color w:val="000000"/>
              </w:rPr>
            </w:pPr>
            <w:r w:rsidRPr="00863ED7">
              <w:rPr>
                <w:rFonts w:ascii="Times New Roman" w:eastAsia="SimSun" w:hAnsi="Times New Roman"/>
                <w:color w:val="000000"/>
              </w:rPr>
              <w:t>Mushroom Cultivation</w:t>
            </w:r>
          </w:p>
        </w:tc>
        <w:tc>
          <w:tcPr>
            <w:tcW w:w="397" w:type="pct"/>
            <w:vAlign w:val="center"/>
          </w:tcPr>
          <w:p w:rsidR="00863ED7" w:rsidRPr="00863ED7" w:rsidRDefault="00863ED7" w:rsidP="00863ED7">
            <w:pPr>
              <w:spacing w:after="0" w:line="240" w:lineRule="auto"/>
              <w:rPr>
                <w:rFonts w:ascii="Times New Roman" w:eastAsia="SimSun" w:hAnsi="Times New Roman"/>
                <w:color w:val="000000"/>
              </w:rPr>
            </w:pPr>
            <w:r w:rsidRPr="00863ED7">
              <w:rPr>
                <w:rFonts w:ascii="Times New Roman" w:eastAsia="SimSun" w:hAnsi="Times New Roman"/>
                <w:color w:val="000000"/>
              </w:rPr>
              <w:t>2</w:t>
            </w:r>
          </w:p>
        </w:tc>
        <w:tc>
          <w:tcPr>
            <w:tcW w:w="317" w:type="pct"/>
            <w:vAlign w:val="center"/>
          </w:tcPr>
          <w:p w:rsidR="00863ED7" w:rsidRPr="00863ED7" w:rsidRDefault="00863ED7" w:rsidP="00863ED7">
            <w:pPr>
              <w:spacing w:after="0" w:line="240" w:lineRule="auto"/>
              <w:rPr>
                <w:rFonts w:ascii="Times New Roman" w:eastAsia="SimSun" w:hAnsi="Times New Roman"/>
                <w:color w:val="000000"/>
              </w:rPr>
            </w:pPr>
            <w:r w:rsidRPr="00863ED7">
              <w:rPr>
                <w:rFonts w:ascii="Times New Roman" w:eastAsia="SimSun" w:hAnsi="Times New Roman"/>
                <w:color w:val="000000"/>
              </w:rPr>
              <w:t>2</w:t>
            </w:r>
          </w:p>
        </w:tc>
        <w:tc>
          <w:tcPr>
            <w:tcW w:w="323" w:type="pct"/>
            <w:vAlign w:val="center"/>
          </w:tcPr>
          <w:p w:rsidR="00863ED7" w:rsidRPr="00863ED7" w:rsidRDefault="00863ED7" w:rsidP="00863ED7">
            <w:pPr>
              <w:spacing w:after="0" w:line="240" w:lineRule="auto"/>
              <w:rPr>
                <w:rFonts w:ascii="Times New Roman" w:eastAsia="SimSun" w:hAnsi="Times New Roman"/>
                <w:color w:val="000000"/>
              </w:rPr>
            </w:pPr>
            <w:r w:rsidRPr="00863ED7">
              <w:rPr>
                <w:rFonts w:ascii="Times New Roman" w:eastAsia="SimSun" w:hAnsi="Times New Roman"/>
                <w:color w:val="000000"/>
              </w:rPr>
              <w:t>25</w:t>
            </w:r>
          </w:p>
        </w:tc>
        <w:tc>
          <w:tcPr>
            <w:tcW w:w="335" w:type="pct"/>
            <w:vAlign w:val="center"/>
          </w:tcPr>
          <w:p w:rsidR="00863ED7" w:rsidRPr="00863ED7" w:rsidRDefault="00863ED7" w:rsidP="00863ED7">
            <w:pPr>
              <w:spacing w:after="0" w:line="240" w:lineRule="auto"/>
              <w:rPr>
                <w:rFonts w:ascii="Times New Roman" w:eastAsia="SimSun" w:hAnsi="Times New Roman"/>
                <w:color w:val="000000"/>
              </w:rPr>
            </w:pPr>
            <w:r w:rsidRPr="00863ED7">
              <w:rPr>
                <w:rFonts w:ascii="Times New Roman" w:eastAsia="SimSun" w:hAnsi="Times New Roman"/>
                <w:color w:val="000000"/>
              </w:rPr>
              <w:t>75</w:t>
            </w:r>
          </w:p>
        </w:tc>
        <w:tc>
          <w:tcPr>
            <w:tcW w:w="346" w:type="pct"/>
            <w:vAlign w:val="center"/>
          </w:tcPr>
          <w:p w:rsidR="00863ED7" w:rsidRPr="00863ED7" w:rsidRDefault="00863ED7" w:rsidP="00863ED7">
            <w:pPr>
              <w:spacing w:after="0" w:line="240" w:lineRule="auto"/>
              <w:rPr>
                <w:rFonts w:ascii="Times New Roman" w:eastAsia="SimSun" w:hAnsi="Times New Roman"/>
                <w:color w:val="000000"/>
              </w:rPr>
            </w:pPr>
            <w:r w:rsidRPr="00863ED7">
              <w:rPr>
                <w:rFonts w:ascii="Times New Roman" w:eastAsia="SimSun" w:hAnsi="Times New Roman"/>
                <w:color w:val="000000"/>
              </w:rPr>
              <w:t>100</w:t>
            </w:r>
          </w:p>
        </w:tc>
      </w:tr>
    </w:tbl>
    <w:p w:rsidR="008F5F55" w:rsidRDefault="008F5F55" w:rsidP="008F5F55">
      <w:pPr>
        <w:spacing w:after="0" w:line="240" w:lineRule="auto"/>
        <w:rPr>
          <w:rFonts w:ascii="Times New Roman" w:hAnsi="Times New Roman"/>
          <w:sz w:val="20"/>
          <w:szCs w:val="20"/>
          <w:lang w:eastAsia="en-IN" w:bidi="ta-IN"/>
        </w:rPr>
      </w:pPr>
    </w:p>
    <w:p w:rsidR="008F5F55" w:rsidRPr="000D7B20" w:rsidRDefault="008F5F55" w:rsidP="008F5F55">
      <w:pPr>
        <w:spacing w:after="0" w:line="240" w:lineRule="auto"/>
        <w:rPr>
          <w:rFonts w:ascii="Times New Roman" w:hAnsi="Times New Roman"/>
          <w:sz w:val="20"/>
          <w:szCs w:val="20"/>
          <w:lang w:eastAsia="en-IN" w:bidi="ta-IN"/>
        </w:rPr>
      </w:pPr>
      <w:r w:rsidRPr="000D7B20">
        <w:rPr>
          <w:rFonts w:ascii="Times New Roman" w:hAnsi="Times New Roman"/>
          <w:sz w:val="20"/>
          <w:szCs w:val="20"/>
          <w:lang w:eastAsia="en-IN" w:bidi="ta-IN"/>
        </w:rPr>
        <w:t>* PART-IV: NME / Basic Tamil / Advanced Tamil (Any one)</w:t>
      </w:r>
    </w:p>
    <w:p w:rsidR="008F5F55" w:rsidRPr="000D7B20" w:rsidRDefault="008F5F55" w:rsidP="008F5F55">
      <w:pPr>
        <w:spacing w:after="0" w:line="240" w:lineRule="auto"/>
        <w:rPr>
          <w:rFonts w:ascii="Times New Roman" w:hAnsi="Times New Roman"/>
          <w:sz w:val="20"/>
          <w:szCs w:val="20"/>
          <w:lang w:eastAsia="en-IN" w:bidi="ta-IN"/>
        </w:rPr>
      </w:pPr>
      <w:r w:rsidRPr="000D7B20">
        <w:rPr>
          <w:rFonts w:ascii="Times New Roman" w:hAnsi="Times New Roman"/>
          <w:sz w:val="20"/>
          <w:szCs w:val="20"/>
          <w:lang w:eastAsia="en-IN" w:bidi="ta-IN"/>
        </w:rPr>
        <w:t xml:space="preserve">Students who have not studied Tamil </w:t>
      </w:r>
      <w:proofErr w:type="spellStart"/>
      <w:r w:rsidRPr="000D7B20">
        <w:rPr>
          <w:rFonts w:ascii="Times New Roman" w:hAnsi="Times New Roman"/>
          <w:sz w:val="20"/>
          <w:szCs w:val="20"/>
          <w:lang w:eastAsia="en-IN" w:bidi="ta-IN"/>
        </w:rPr>
        <w:t>upto</w:t>
      </w:r>
      <w:proofErr w:type="spellEnd"/>
      <w:r w:rsidRPr="000D7B20">
        <w:rPr>
          <w:rFonts w:ascii="Times New Roman" w:hAnsi="Times New Roman"/>
          <w:sz w:val="20"/>
          <w:szCs w:val="20"/>
          <w:lang w:eastAsia="en-IN" w:bidi="ta-IN"/>
        </w:rPr>
        <w:t xml:space="preserve"> 12th Standard and have taken any Language other than Tamil in Part-I, must choose Basic Tamil-I in First Semester &amp; Basic Tamil-II in Second Semester.</w:t>
      </w:r>
    </w:p>
    <w:p w:rsidR="008F5F55" w:rsidRDefault="008F5F55" w:rsidP="008F5F55">
      <w:pPr>
        <w:spacing w:after="0" w:line="240" w:lineRule="auto"/>
        <w:rPr>
          <w:rFonts w:ascii="Times New Roman" w:hAnsi="Times New Roman"/>
          <w:sz w:val="20"/>
          <w:szCs w:val="20"/>
          <w:lang w:eastAsia="en-IN" w:bidi="ta-IN"/>
        </w:rPr>
      </w:pPr>
      <w:r w:rsidRPr="000D7B20">
        <w:rPr>
          <w:rFonts w:ascii="Times New Roman" w:hAnsi="Times New Roman"/>
          <w:sz w:val="20"/>
          <w:szCs w:val="20"/>
          <w:lang w:eastAsia="en-IN" w:bidi="ta-IN"/>
        </w:rPr>
        <w:t xml:space="preserve">Students who have studied Tamil </w:t>
      </w:r>
      <w:proofErr w:type="spellStart"/>
      <w:r w:rsidRPr="000D7B20">
        <w:rPr>
          <w:rFonts w:ascii="Times New Roman" w:hAnsi="Times New Roman"/>
          <w:sz w:val="20"/>
          <w:szCs w:val="20"/>
          <w:lang w:eastAsia="en-IN" w:bidi="ta-IN"/>
        </w:rPr>
        <w:t>upto</w:t>
      </w:r>
      <w:proofErr w:type="spellEnd"/>
      <w:r w:rsidRPr="000D7B20">
        <w:rPr>
          <w:rFonts w:ascii="Times New Roman" w:hAnsi="Times New Roman"/>
          <w:sz w:val="20"/>
          <w:szCs w:val="20"/>
          <w:lang w:eastAsia="en-IN" w:bidi="ta-IN"/>
        </w:rPr>
        <w:t xml:space="preserve"> 10th &amp; 12th Standard and have taken any Language other than Tamil in Part-I, must choose Advanced Tamil-I in First Semester and Advanced Tamil-II in Second Semester.</w:t>
      </w:r>
    </w:p>
    <w:p w:rsidR="008F5F55" w:rsidRDefault="008F5F55" w:rsidP="008F5F55">
      <w:pPr>
        <w:spacing w:after="0" w:line="240" w:lineRule="auto"/>
        <w:rPr>
          <w:rFonts w:ascii="Times New Roman" w:hAnsi="Times New Roman"/>
          <w:sz w:val="20"/>
          <w:szCs w:val="20"/>
          <w:lang w:eastAsia="en-IN" w:bidi="ta-IN"/>
        </w:rPr>
      </w:pPr>
    </w:p>
    <w:p w:rsidR="000D7B20" w:rsidRDefault="000D7B20">
      <w:pPr>
        <w:rPr>
          <w:rFonts w:ascii="Times New Roman" w:hAnsi="Times New Roman"/>
          <w:sz w:val="20"/>
          <w:szCs w:val="20"/>
        </w:rPr>
      </w:pPr>
    </w:p>
    <w:p w:rsidR="000D7B20" w:rsidRDefault="000D7B2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863ED7" w:rsidRPr="008A2B2D" w:rsidRDefault="00863ED7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618"/>
        <w:gridCol w:w="5523"/>
        <w:gridCol w:w="1615"/>
      </w:tblGrid>
      <w:tr w:rsidR="00B7361C" w:rsidRPr="008B7FE4" w:rsidTr="005E51F1">
        <w:trPr>
          <w:trHeight w:val="1266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1C" w:rsidRPr="008B7FE4" w:rsidRDefault="00B7361C" w:rsidP="00270093">
            <w:pPr>
              <w:pStyle w:val="F5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7FE4">
              <w:rPr>
                <w:rFonts w:ascii="Times New Roman" w:hAnsi="Times New Roman"/>
                <w:sz w:val="22"/>
                <w:szCs w:val="22"/>
              </w:rPr>
              <w:br w:type="page"/>
              <w:t xml:space="preserve">SEMESTER - </w:t>
            </w:r>
            <w:r w:rsidR="00F13451" w:rsidRPr="008B7FE4">
              <w:rPr>
                <w:rFonts w:ascii="Times New Roman" w:hAnsi="Times New Roman"/>
                <w:sz w:val="22"/>
                <w:szCs w:val="22"/>
              </w:rPr>
              <w:t>I</w:t>
            </w:r>
          </w:p>
          <w:p w:rsidR="00B7361C" w:rsidRPr="008B7FE4" w:rsidRDefault="00B7361C" w:rsidP="00270093">
            <w:pPr>
              <w:pStyle w:val="F5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7FE4">
              <w:rPr>
                <w:rFonts w:ascii="Times New Roman" w:hAnsi="Times New Roman"/>
                <w:sz w:val="22"/>
                <w:szCs w:val="22"/>
              </w:rPr>
              <w:t xml:space="preserve">PART – III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51" w:rsidRDefault="00B7361C" w:rsidP="00270093">
            <w:pPr>
              <w:pStyle w:val="F5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7FE4">
              <w:rPr>
                <w:rFonts w:ascii="Times New Roman" w:hAnsi="Times New Roman"/>
                <w:sz w:val="22"/>
                <w:szCs w:val="22"/>
              </w:rPr>
              <w:t>2</w:t>
            </w:r>
            <w:r w:rsidR="009C03F8" w:rsidRPr="008B7FE4">
              <w:rPr>
                <w:rFonts w:ascii="Times New Roman" w:hAnsi="Times New Roman"/>
                <w:sz w:val="22"/>
                <w:szCs w:val="22"/>
              </w:rPr>
              <w:t>3</w:t>
            </w:r>
            <w:r w:rsidRPr="008B7FE4">
              <w:rPr>
                <w:rFonts w:ascii="Times New Roman" w:hAnsi="Times New Roman"/>
                <w:sz w:val="22"/>
                <w:szCs w:val="22"/>
              </w:rPr>
              <w:t>UBOT</w:t>
            </w:r>
            <w:r w:rsidR="003531A0">
              <w:rPr>
                <w:rFonts w:ascii="Times New Roman" w:hAnsi="Times New Roman"/>
                <w:sz w:val="22"/>
                <w:szCs w:val="22"/>
              </w:rPr>
              <w:t>C</w:t>
            </w:r>
            <w:r w:rsidR="009C03F8" w:rsidRPr="008B7FE4">
              <w:rPr>
                <w:rFonts w:ascii="Times New Roman" w:hAnsi="Times New Roman"/>
                <w:sz w:val="22"/>
                <w:szCs w:val="22"/>
              </w:rPr>
              <w:t>1</w:t>
            </w:r>
            <w:r w:rsidR="003531A0">
              <w:rPr>
                <w:rFonts w:ascii="Times New Roman" w:hAnsi="Times New Roman"/>
                <w:sz w:val="22"/>
                <w:szCs w:val="22"/>
              </w:rPr>
              <w:t>3</w:t>
            </w:r>
            <w:r w:rsidRPr="008B7FE4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3531A0">
              <w:rPr>
                <w:rFonts w:ascii="Times New Roman" w:hAnsi="Times New Roman"/>
                <w:sz w:val="22"/>
                <w:szCs w:val="22"/>
              </w:rPr>
              <w:t>Core paper</w:t>
            </w:r>
            <w:r w:rsidR="005E51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531A0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r w:rsidR="00F13451" w:rsidRPr="008B7FE4">
              <w:rPr>
                <w:rFonts w:ascii="Times New Roman" w:hAnsi="Times New Roman"/>
                <w:sz w:val="22"/>
                <w:szCs w:val="22"/>
              </w:rPr>
              <w:t xml:space="preserve"> : </w:t>
            </w:r>
            <w:r w:rsidR="005E51F1">
              <w:rPr>
                <w:rFonts w:ascii="Times New Roman" w:hAnsi="Times New Roman"/>
                <w:sz w:val="22"/>
                <w:szCs w:val="22"/>
              </w:rPr>
              <w:t xml:space="preserve">Plant Diversity I </w:t>
            </w:r>
          </w:p>
          <w:p w:rsidR="00B7361C" w:rsidRPr="008B7FE4" w:rsidRDefault="005E51F1" w:rsidP="008A2B2D">
            <w:pPr>
              <w:pStyle w:val="F5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ALGAE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1C" w:rsidRPr="008B7FE4" w:rsidRDefault="00B7361C" w:rsidP="00270093">
            <w:pPr>
              <w:pStyle w:val="F5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7FE4">
              <w:rPr>
                <w:rFonts w:ascii="Times New Roman" w:hAnsi="Times New Roman"/>
                <w:sz w:val="22"/>
                <w:szCs w:val="22"/>
              </w:rPr>
              <w:t xml:space="preserve">CREDITS: </w:t>
            </w:r>
            <w:r w:rsidR="008E7985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B7361C" w:rsidRPr="008B7FE4" w:rsidRDefault="00B7361C" w:rsidP="001F7030">
            <w:pPr>
              <w:pStyle w:val="F5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7FE4">
              <w:rPr>
                <w:rFonts w:ascii="Times New Roman" w:hAnsi="Times New Roman"/>
                <w:sz w:val="22"/>
                <w:szCs w:val="22"/>
              </w:rPr>
              <w:t xml:space="preserve">HOURS: </w:t>
            </w:r>
            <w:r w:rsidR="001F7030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</w:tr>
    </w:tbl>
    <w:p w:rsidR="00B7361C" w:rsidRPr="008B7FE4" w:rsidRDefault="00B7361C" w:rsidP="00B7361C">
      <w:pPr>
        <w:jc w:val="both"/>
        <w:rPr>
          <w:rFonts w:ascii="Times New Roman" w:hAnsi="Times New Roman"/>
        </w:rPr>
      </w:pPr>
    </w:p>
    <w:p w:rsidR="00B7361C" w:rsidRPr="00655BCF" w:rsidRDefault="00B7361C" w:rsidP="00B7361C">
      <w:pPr>
        <w:pStyle w:val="F5"/>
        <w:rPr>
          <w:rFonts w:ascii="Times New Roman" w:hAnsi="Times New Roman"/>
          <w:sz w:val="22"/>
          <w:szCs w:val="22"/>
        </w:rPr>
      </w:pPr>
      <w:r w:rsidRPr="00655BCF">
        <w:rPr>
          <w:rFonts w:ascii="Times New Roman" w:hAnsi="Times New Roman"/>
          <w:sz w:val="22"/>
          <w:szCs w:val="22"/>
        </w:rPr>
        <w:t>COURSE OBJECTIVES</w:t>
      </w:r>
    </w:p>
    <w:p w:rsidR="005E51F1" w:rsidRPr="00655BCF" w:rsidRDefault="005E51F1" w:rsidP="00A433A7">
      <w:pPr>
        <w:pStyle w:val="ListParagraph"/>
        <w:numPr>
          <w:ilvl w:val="3"/>
          <w:numId w:val="4"/>
        </w:numPr>
        <w:tabs>
          <w:tab w:val="clear" w:pos="2520"/>
          <w:tab w:val="left" w:pos="0"/>
          <w:tab w:val="num" w:pos="426"/>
          <w:tab w:val="left" w:pos="1560"/>
        </w:tabs>
        <w:spacing w:after="0" w:line="240" w:lineRule="atLeast"/>
        <w:ind w:left="709" w:hanging="283"/>
        <w:jc w:val="both"/>
        <w:rPr>
          <w:rFonts w:ascii="Times New Roman" w:hAnsi="Times New Roman"/>
        </w:rPr>
      </w:pPr>
      <w:r w:rsidRPr="00655BCF">
        <w:rPr>
          <w:rFonts w:ascii="Times New Roman" w:eastAsia="Times New Roman" w:hAnsi="Times New Roman"/>
          <w:sz w:val="24"/>
          <w:szCs w:val="24"/>
        </w:rPr>
        <w:t>To provide a comprehensive knowledge on the biology of algae.</w:t>
      </w:r>
    </w:p>
    <w:p w:rsidR="005E51F1" w:rsidRPr="00655BCF" w:rsidRDefault="005E51F1" w:rsidP="00A433A7">
      <w:pPr>
        <w:pStyle w:val="ListParagraph"/>
        <w:numPr>
          <w:ilvl w:val="3"/>
          <w:numId w:val="4"/>
        </w:numPr>
        <w:tabs>
          <w:tab w:val="clear" w:pos="2520"/>
        </w:tabs>
        <w:spacing w:after="0" w:line="240" w:lineRule="atLeast"/>
        <w:ind w:left="426" w:firstLine="0"/>
        <w:jc w:val="both"/>
        <w:rPr>
          <w:rFonts w:ascii="Times New Roman" w:hAnsi="Times New Roman"/>
        </w:rPr>
      </w:pPr>
      <w:r w:rsidRPr="00655BCF">
        <w:rPr>
          <w:rFonts w:ascii="Times New Roman" w:eastAsia="Times New Roman" w:hAnsi="Times New Roman"/>
          <w:bCs/>
          <w:sz w:val="24"/>
          <w:szCs w:val="24"/>
        </w:rPr>
        <w:t>To provide a basis for better understanding of the evolution higher of plants.</w:t>
      </w:r>
    </w:p>
    <w:p w:rsidR="005E51F1" w:rsidRPr="00655BCF" w:rsidRDefault="005E51F1" w:rsidP="00A433A7">
      <w:pPr>
        <w:pStyle w:val="ListParagraph"/>
        <w:numPr>
          <w:ilvl w:val="3"/>
          <w:numId w:val="4"/>
        </w:numPr>
        <w:tabs>
          <w:tab w:val="clear" w:pos="2520"/>
          <w:tab w:val="num" w:pos="426"/>
        </w:tabs>
        <w:spacing w:after="0" w:line="240" w:lineRule="atLeast"/>
        <w:ind w:left="567" w:hanging="142"/>
        <w:jc w:val="both"/>
        <w:rPr>
          <w:rFonts w:ascii="Times New Roman" w:hAnsi="Times New Roman"/>
        </w:rPr>
      </w:pPr>
      <w:r w:rsidRPr="00655BCF">
        <w:rPr>
          <w:rFonts w:ascii="Times New Roman" w:eastAsia="Times New Roman" w:hAnsi="Times New Roman"/>
          <w:bCs/>
          <w:sz w:val="24"/>
          <w:szCs w:val="24"/>
        </w:rPr>
        <w:t>To understand reproductive biology, ecology of plants by studying the simpler systems in algae.</w:t>
      </w:r>
    </w:p>
    <w:p w:rsidR="005E51F1" w:rsidRPr="00655BCF" w:rsidRDefault="005E51F1" w:rsidP="00A433A7">
      <w:pPr>
        <w:pStyle w:val="ListParagraph"/>
        <w:numPr>
          <w:ilvl w:val="3"/>
          <w:numId w:val="4"/>
        </w:numPr>
        <w:tabs>
          <w:tab w:val="clear" w:pos="2520"/>
          <w:tab w:val="num" w:pos="709"/>
        </w:tabs>
        <w:spacing w:after="0" w:line="240" w:lineRule="atLeast"/>
        <w:ind w:hanging="2236"/>
        <w:jc w:val="both"/>
        <w:rPr>
          <w:rFonts w:ascii="Times New Roman" w:hAnsi="Times New Roman"/>
        </w:rPr>
      </w:pPr>
      <w:r w:rsidRPr="00655BCF">
        <w:rPr>
          <w:rFonts w:ascii="Times New Roman" w:eastAsia="Times New Roman" w:hAnsi="Times New Roman"/>
          <w:bCs/>
          <w:sz w:val="24"/>
          <w:szCs w:val="24"/>
        </w:rPr>
        <w:t xml:space="preserve">To understand the role of algae in ecosystems as primary producers of nutrition. </w:t>
      </w:r>
    </w:p>
    <w:p w:rsidR="00B7361C" w:rsidRPr="00655BCF" w:rsidRDefault="005E51F1" w:rsidP="00A433A7">
      <w:pPr>
        <w:pStyle w:val="ListParagraph"/>
        <w:numPr>
          <w:ilvl w:val="3"/>
          <w:numId w:val="4"/>
        </w:numPr>
        <w:tabs>
          <w:tab w:val="clear" w:pos="2520"/>
          <w:tab w:val="left" w:pos="426"/>
        </w:tabs>
        <w:spacing w:line="240" w:lineRule="atLeast"/>
        <w:ind w:left="426" w:firstLine="0"/>
        <w:jc w:val="both"/>
        <w:rPr>
          <w:rFonts w:ascii="Times New Roman" w:hAnsi="Times New Roman"/>
          <w:b/>
          <w:color w:val="FF0000"/>
        </w:rPr>
      </w:pPr>
      <w:r w:rsidRPr="00655BCF">
        <w:rPr>
          <w:rFonts w:ascii="Times New Roman" w:eastAsia="Times New Roman" w:hAnsi="Times New Roman"/>
          <w:bCs/>
          <w:sz w:val="24"/>
          <w:szCs w:val="24"/>
        </w:rPr>
        <w:t>To understand importance of algae to animals and humans</w:t>
      </w:r>
      <w:r w:rsidRPr="00655BCF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 w:rsidR="00B7361C" w:rsidRPr="00655BCF">
        <w:rPr>
          <w:rFonts w:ascii="Times New Roman" w:hAnsi="Times New Roman"/>
          <w:b/>
          <w:color w:val="FF0000"/>
        </w:rPr>
        <w:tab/>
      </w:r>
    </w:p>
    <w:p w:rsidR="00B7361C" w:rsidRPr="00655BCF" w:rsidRDefault="00B7361C" w:rsidP="00B7361C">
      <w:pPr>
        <w:pStyle w:val="F5"/>
        <w:rPr>
          <w:rFonts w:ascii="Times New Roman" w:hAnsi="Times New Roman"/>
          <w:sz w:val="22"/>
          <w:szCs w:val="22"/>
        </w:rPr>
      </w:pPr>
      <w:r w:rsidRPr="00655BCF">
        <w:rPr>
          <w:rFonts w:ascii="Times New Roman" w:hAnsi="Times New Roman"/>
          <w:sz w:val="22"/>
          <w:szCs w:val="22"/>
        </w:rPr>
        <w:t xml:space="preserve">UNIT – I :  </w:t>
      </w:r>
    </w:p>
    <w:p w:rsidR="00973370" w:rsidRPr="00655BCF" w:rsidRDefault="00655BCF" w:rsidP="00B7361C">
      <w:pPr>
        <w:pStyle w:val="HeadF3"/>
        <w:rPr>
          <w:rFonts w:ascii="Times New Roman" w:hAnsi="Times New Roman"/>
          <w:b w:val="0"/>
          <w:color w:val="FF0000"/>
          <w:sz w:val="22"/>
          <w:szCs w:val="22"/>
        </w:rPr>
      </w:pPr>
      <w:r w:rsidRPr="00655BCF">
        <w:rPr>
          <w:rFonts w:ascii="Times New Roman" w:eastAsia="Times New Roman" w:hAnsi="Times New Roman"/>
          <w:b w:val="0"/>
          <w:sz w:val="24"/>
        </w:rPr>
        <w:t>Classification (Fritsch-1935-1945), criteria for classification, algal distribution</w:t>
      </w:r>
    </w:p>
    <w:p w:rsidR="00655BCF" w:rsidRPr="00655BCF" w:rsidRDefault="00655BCF" w:rsidP="00B7361C">
      <w:pPr>
        <w:pStyle w:val="HeadF3"/>
        <w:rPr>
          <w:rFonts w:ascii="Times New Roman" w:hAnsi="Times New Roman"/>
          <w:b w:val="0"/>
          <w:color w:val="FF0000"/>
          <w:sz w:val="22"/>
          <w:szCs w:val="22"/>
        </w:rPr>
      </w:pPr>
    </w:p>
    <w:p w:rsidR="00B7361C" w:rsidRPr="00655BCF" w:rsidRDefault="00B7361C" w:rsidP="00B7361C">
      <w:pPr>
        <w:pStyle w:val="HeadF3"/>
        <w:rPr>
          <w:rFonts w:ascii="Times New Roman" w:hAnsi="Times New Roman"/>
          <w:sz w:val="22"/>
          <w:szCs w:val="22"/>
        </w:rPr>
      </w:pPr>
      <w:r w:rsidRPr="00655BCF">
        <w:rPr>
          <w:rFonts w:ascii="Times New Roman" w:hAnsi="Times New Roman"/>
          <w:sz w:val="22"/>
          <w:szCs w:val="22"/>
        </w:rPr>
        <w:t xml:space="preserve">UNIT - II   </w:t>
      </w:r>
    </w:p>
    <w:p w:rsidR="00973370" w:rsidRPr="00655BCF" w:rsidRDefault="00655BCF" w:rsidP="004B787D">
      <w:pPr>
        <w:pStyle w:val="F5"/>
        <w:rPr>
          <w:rFonts w:ascii="Times New Roman" w:hAnsi="Times New Roman"/>
          <w:b w:val="0"/>
          <w:color w:val="FF0000"/>
          <w:sz w:val="22"/>
          <w:szCs w:val="22"/>
        </w:rPr>
      </w:pPr>
      <w:r w:rsidRPr="00655BCF">
        <w:rPr>
          <w:rFonts w:ascii="Times New Roman" w:hAnsi="Times New Roman"/>
          <w:b w:val="0"/>
          <w:sz w:val="24"/>
          <w:szCs w:val="24"/>
        </w:rPr>
        <w:t>Thallus organization (unicellular-</w:t>
      </w:r>
      <w:r w:rsidRPr="00655BCF">
        <w:rPr>
          <w:rFonts w:ascii="Times New Roman" w:hAnsi="Times New Roman"/>
          <w:b w:val="0"/>
          <w:i/>
          <w:sz w:val="24"/>
          <w:szCs w:val="24"/>
        </w:rPr>
        <w:t>Chlorella,</w:t>
      </w:r>
      <w:r w:rsidRPr="00655BCF">
        <w:rPr>
          <w:rFonts w:ascii="Times New Roman" w:hAnsi="Times New Roman"/>
          <w:b w:val="0"/>
          <w:sz w:val="24"/>
          <w:szCs w:val="24"/>
        </w:rPr>
        <w:t xml:space="preserve"> Diatoms, colonial-</w:t>
      </w:r>
      <w:r w:rsidRPr="00655BCF">
        <w:rPr>
          <w:rFonts w:ascii="Times New Roman" w:hAnsi="Times New Roman"/>
          <w:b w:val="0"/>
          <w:i/>
          <w:sz w:val="24"/>
          <w:szCs w:val="24"/>
        </w:rPr>
        <w:t>Volvox</w:t>
      </w:r>
      <w:r w:rsidRPr="00655BCF">
        <w:rPr>
          <w:rFonts w:ascii="Times New Roman" w:hAnsi="Times New Roman"/>
          <w:b w:val="0"/>
          <w:sz w:val="24"/>
          <w:szCs w:val="24"/>
        </w:rPr>
        <w:t>, filamentous-</w:t>
      </w:r>
      <w:r w:rsidRPr="00655BCF">
        <w:rPr>
          <w:rFonts w:ascii="Times New Roman" w:hAnsi="Times New Roman"/>
          <w:b w:val="0"/>
          <w:i/>
          <w:sz w:val="24"/>
          <w:szCs w:val="24"/>
        </w:rPr>
        <w:t>Anabaena</w:t>
      </w:r>
      <w:r w:rsidRPr="00655BCF">
        <w:rPr>
          <w:rFonts w:ascii="Times New Roman" w:hAnsi="Times New Roman"/>
          <w:b w:val="0"/>
          <w:sz w:val="24"/>
          <w:szCs w:val="24"/>
        </w:rPr>
        <w:t xml:space="preserve">, </w:t>
      </w:r>
      <w:r w:rsidRPr="00655BCF">
        <w:rPr>
          <w:rFonts w:ascii="Times New Roman" w:hAnsi="Times New Roman"/>
          <w:b w:val="0"/>
          <w:i/>
          <w:sz w:val="24"/>
          <w:szCs w:val="24"/>
        </w:rPr>
        <w:t>Oedogonium</w:t>
      </w:r>
      <w:r w:rsidRPr="00655BCF">
        <w:rPr>
          <w:rFonts w:ascii="Times New Roman" w:hAnsi="Times New Roman"/>
          <w:b w:val="0"/>
          <w:sz w:val="24"/>
          <w:szCs w:val="24"/>
        </w:rPr>
        <w:t>, siphonous-</w:t>
      </w:r>
      <w:r w:rsidRPr="00655BCF">
        <w:rPr>
          <w:rFonts w:ascii="Times New Roman" w:hAnsi="Times New Roman"/>
          <w:b w:val="0"/>
          <w:i/>
          <w:sz w:val="24"/>
          <w:szCs w:val="24"/>
        </w:rPr>
        <w:t>Caulerpa</w:t>
      </w:r>
      <w:r w:rsidRPr="00655BCF">
        <w:rPr>
          <w:rFonts w:ascii="Times New Roman" w:hAnsi="Times New Roman"/>
          <w:b w:val="0"/>
          <w:sz w:val="24"/>
          <w:szCs w:val="24"/>
        </w:rPr>
        <w:t xml:space="preserve">, parenchymatous- </w:t>
      </w:r>
      <w:r w:rsidRPr="00655BCF">
        <w:rPr>
          <w:rFonts w:ascii="Times New Roman" w:hAnsi="Times New Roman"/>
          <w:b w:val="0"/>
          <w:i/>
          <w:sz w:val="24"/>
          <w:szCs w:val="24"/>
        </w:rPr>
        <w:t>Sargassum, Gracilaria</w:t>
      </w:r>
      <w:r w:rsidRPr="00655BCF">
        <w:rPr>
          <w:rFonts w:ascii="Times New Roman" w:hAnsi="Times New Roman"/>
          <w:b w:val="0"/>
          <w:sz w:val="24"/>
          <w:szCs w:val="24"/>
        </w:rPr>
        <w:t>).</w:t>
      </w:r>
    </w:p>
    <w:p w:rsidR="00655BCF" w:rsidRDefault="00655BCF" w:rsidP="004B787D">
      <w:pPr>
        <w:pStyle w:val="F5"/>
        <w:rPr>
          <w:rFonts w:ascii="Times New Roman" w:hAnsi="Times New Roman"/>
          <w:sz w:val="22"/>
          <w:szCs w:val="22"/>
        </w:rPr>
      </w:pPr>
    </w:p>
    <w:p w:rsidR="00B7361C" w:rsidRPr="00655BCF" w:rsidRDefault="00B7361C" w:rsidP="004B787D">
      <w:pPr>
        <w:pStyle w:val="F5"/>
        <w:rPr>
          <w:rFonts w:ascii="Times New Roman" w:hAnsi="Times New Roman"/>
          <w:sz w:val="22"/>
          <w:szCs w:val="22"/>
        </w:rPr>
      </w:pPr>
      <w:r w:rsidRPr="00655BCF">
        <w:rPr>
          <w:rFonts w:ascii="Times New Roman" w:hAnsi="Times New Roman"/>
          <w:sz w:val="22"/>
          <w:szCs w:val="22"/>
        </w:rPr>
        <w:t xml:space="preserve">UNIT – III  </w:t>
      </w:r>
    </w:p>
    <w:p w:rsidR="00973370" w:rsidRPr="00655BCF" w:rsidRDefault="00655BCF" w:rsidP="00973370">
      <w:pPr>
        <w:pStyle w:val="F5"/>
        <w:rPr>
          <w:rFonts w:ascii="Times New Roman" w:hAnsi="Times New Roman"/>
          <w:b w:val="0"/>
          <w:color w:val="FF0000"/>
          <w:sz w:val="22"/>
          <w:szCs w:val="22"/>
        </w:rPr>
      </w:pPr>
      <w:r w:rsidRPr="00655BCF">
        <w:rPr>
          <w:rFonts w:ascii="Times New Roman" w:hAnsi="Times New Roman"/>
          <w:b w:val="0"/>
          <w:sz w:val="24"/>
          <w:szCs w:val="24"/>
        </w:rPr>
        <w:t>Reproduction-Vegetative, asexual, sexual reproduction and life histories (haplontic-</w:t>
      </w:r>
      <w:r w:rsidRPr="00655BCF">
        <w:rPr>
          <w:rFonts w:ascii="Times New Roman" w:hAnsi="Times New Roman"/>
          <w:b w:val="0"/>
          <w:i/>
          <w:sz w:val="24"/>
          <w:szCs w:val="24"/>
        </w:rPr>
        <w:t>, Oedogonium</w:t>
      </w:r>
      <w:r w:rsidRPr="00655BCF">
        <w:rPr>
          <w:rFonts w:ascii="Times New Roman" w:hAnsi="Times New Roman"/>
          <w:b w:val="0"/>
          <w:sz w:val="24"/>
          <w:szCs w:val="24"/>
        </w:rPr>
        <w:t xml:space="preserve"> and </w:t>
      </w:r>
      <w:r w:rsidRPr="00655BCF">
        <w:rPr>
          <w:rFonts w:ascii="Times New Roman" w:hAnsi="Times New Roman"/>
          <w:b w:val="0"/>
          <w:i/>
          <w:sz w:val="24"/>
          <w:szCs w:val="24"/>
        </w:rPr>
        <w:t>Chara</w:t>
      </w:r>
      <w:r w:rsidRPr="00655BCF">
        <w:rPr>
          <w:rFonts w:ascii="Times New Roman" w:hAnsi="Times New Roman"/>
          <w:b w:val="0"/>
          <w:sz w:val="24"/>
          <w:szCs w:val="24"/>
        </w:rPr>
        <w:t xml:space="preserve">, diplontic-Diatoms and </w:t>
      </w:r>
      <w:r w:rsidRPr="00655BCF">
        <w:rPr>
          <w:rFonts w:ascii="Times New Roman" w:hAnsi="Times New Roman"/>
          <w:b w:val="0"/>
          <w:i/>
          <w:sz w:val="24"/>
          <w:szCs w:val="24"/>
        </w:rPr>
        <w:t>Sargassum</w:t>
      </w:r>
      <w:r w:rsidRPr="00655BCF">
        <w:rPr>
          <w:rFonts w:ascii="Times New Roman" w:hAnsi="Times New Roman"/>
          <w:b w:val="0"/>
          <w:sz w:val="24"/>
          <w:szCs w:val="24"/>
        </w:rPr>
        <w:t>, diplohaplontic-</w:t>
      </w:r>
      <w:r w:rsidRPr="00655BCF">
        <w:rPr>
          <w:rFonts w:ascii="Times New Roman" w:hAnsi="Times New Roman"/>
          <w:b w:val="0"/>
          <w:i/>
          <w:sz w:val="24"/>
          <w:szCs w:val="24"/>
        </w:rPr>
        <w:t>Ulva</w:t>
      </w:r>
      <w:r w:rsidRPr="00655BCF">
        <w:rPr>
          <w:rFonts w:ascii="Times New Roman" w:hAnsi="Times New Roman"/>
          <w:b w:val="0"/>
          <w:sz w:val="24"/>
          <w:szCs w:val="24"/>
        </w:rPr>
        <w:t xml:space="preserve"> and diplobiontic-</w:t>
      </w:r>
      <w:r w:rsidRPr="00655BCF">
        <w:rPr>
          <w:rFonts w:ascii="Times New Roman" w:hAnsi="Times New Roman"/>
          <w:b w:val="0"/>
          <w:i/>
          <w:sz w:val="24"/>
          <w:szCs w:val="24"/>
        </w:rPr>
        <w:t>Gracilaria</w:t>
      </w:r>
      <w:r w:rsidRPr="00655BCF">
        <w:rPr>
          <w:rFonts w:ascii="Times New Roman" w:hAnsi="Times New Roman"/>
          <w:b w:val="0"/>
          <w:sz w:val="24"/>
          <w:szCs w:val="24"/>
        </w:rPr>
        <w:t>) (Examples may be changed according to the availability of the specimens).</w:t>
      </w:r>
      <w:r w:rsidR="00973370" w:rsidRPr="00655BCF">
        <w:rPr>
          <w:rFonts w:ascii="Times New Roman" w:hAnsi="Times New Roman"/>
          <w:b w:val="0"/>
          <w:color w:val="FF0000"/>
          <w:sz w:val="22"/>
          <w:szCs w:val="22"/>
        </w:rPr>
        <w:t>.</w:t>
      </w:r>
    </w:p>
    <w:p w:rsidR="004B787D" w:rsidRPr="005E51F1" w:rsidRDefault="004B787D" w:rsidP="00B7361C">
      <w:pPr>
        <w:pStyle w:val="F5"/>
        <w:rPr>
          <w:rFonts w:ascii="Times New Roman" w:hAnsi="Times New Roman"/>
          <w:color w:val="FF0000"/>
          <w:sz w:val="22"/>
          <w:szCs w:val="22"/>
        </w:rPr>
      </w:pPr>
    </w:p>
    <w:p w:rsidR="00B7361C" w:rsidRPr="00655BCF" w:rsidRDefault="00B7361C" w:rsidP="00B7361C">
      <w:pPr>
        <w:pStyle w:val="F5"/>
        <w:rPr>
          <w:rFonts w:ascii="Times New Roman" w:hAnsi="Times New Roman"/>
          <w:sz w:val="22"/>
          <w:szCs w:val="22"/>
        </w:rPr>
      </w:pPr>
      <w:r w:rsidRPr="00655BCF">
        <w:rPr>
          <w:rFonts w:ascii="Times New Roman" w:hAnsi="Times New Roman"/>
          <w:sz w:val="22"/>
          <w:szCs w:val="22"/>
        </w:rPr>
        <w:t xml:space="preserve">UNIT – IV : </w:t>
      </w:r>
    </w:p>
    <w:p w:rsidR="00655BCF" w:rsidRDefault="00655BCF" w:rsidP="00973370">
      <w:pPr>
        <w:tabs>
          <w:tab w:val="left" w:pos="241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C1DA7">
        <w:rPr>
          <w:rFonts w:ascii="Times New Roman" w:eastAsia="TimesNewRomanPSMT" w:hAnsi="Times New Roman"/>
          <w:sz w:val="24"/>
          <w:szCs w:val="24"/>
        </w:rPr>
        <w:t>Algal cultivation methods,</w:t>
      </w:r>
      <w:r w:rsidRPr="007C1DA7">
        <w:rPr>
          <w:rFonts w:ascii="Times New Roman" w:eastAsia="Times New Roman" w:hAnsi="Times New Roman"/>
          <w:sz w:val="24"/>
          <w:szCs w:val="24"/>
        </w:rPr>
        <w:t xml:space="preserve"> Algal production systems; indoor cultivation methods and large-scale cultivatio</w:t>
      </w:r>
      <w:r w:rsidR="00682888">
        <w:rPr>
          <w:rFonts w:ascii="Times New Roman" w:eastAsia="Times New Roman" w:hAnsi="Times New Roman"/>
          <w:sz w:val="24"/>
          <w:szCs w:val="24"/>
        </w:rPr>
        <w:t>n of algae, harvesting of algae, post harvest technology</w:t>
      </w:r>
    </w:p>
    <w:p w:rsidR="00282DC4" w:rsidRPr="005E51F1" w:rsidRDefault="00282DC4" w:rsidP="004B787D">
      <w:pPr>
        <w:pStyle w:val="F5"/>
        <w:rPr>
          <w:rFonts w:ascii="Times New Roman" w:hAnsi="Times New Roman"/>
          <w:color w:val="FF0000"/>
          <w:sz w:val="22"/>
          <w:szCs w:val="22"/>
        </w:rPr>
      </w:pPr>
    </w:p>
    <w:p w:rsidR="00B7361C" w:rsidRPr="00655BCF" w:rsidRDefault="00B7361C" w:rsidP="004B787D">
      <w:pPr>
        <w:pStyle w:val="F5"/>
        <w:rPr>
          <w:rFonts w:ascii="Times New Roman" w:hAnsi="Times New Roman"/>
          <w:sz w:val="22"/>
          <w:szCs w:val="22"/>
        </w:rPr>
      </w:pPr>
      <w:r w:rsidRPr="00655BCF">
        <w:rPr>
          <w:rFonts w:ascii="Times New Roman" w:hAnsi="Times New Roman"/>
          <w:sz w:val="22"/>
          <w:szCs w:val="22"/>
        </w:rPr>
        <w:t xml:space="preserve">UNIT - V  </w:t>
      </w:r>
    </w:p>
    <w:p w:rsidR="00655BCF" w:rsidRPr="00655BCF" w:rsidRDefault="00655BCF" w:rsidP="00655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5BCF">
        <w:rPr>
          <w:rFonts w:ascii="Times New Roman" w:eastAsia="Times New Roman" w:hAnsi="Times New Roman"/>
          <w:sz w:val="24"/>
          <w:szCs w:val="24"/>
        </w:rPr>
        <w:t xml:space="preserve">Algae as food and feed: Agar-agar, Alginic acid and Carrageenan; Diatomite. </w:t>
      </w:r>
    </w:p>
    <w:p w:rsidR="00655BCF" w:rsidRDefault="00655BCF" w:rsidP="00655BCF">
      <w:pPr>
        <w:pStyle w:val="F5"/>
        <w:rPr>
          <w:rFonts w:ascii="Times New Roman" w:hAnsi="Times New Roman"/>
          <w:b w:val="0"/>
          <w:sz w:val="24"/>
          <w:szCs w:val="24"/>
        </w:rPr>
      </w:pPr>
      <w:r w:rsidRPr="00655BCF">
        <w:rPr>
          <w:rFonts w:ascii="Times New Roman" w:hAnsi="Times New Roman"/>
          <w:b w:val="0"/>
          <w:sz w:val="24"/>
          <w:szCs w:val="24"/>
        </w:rPr>
        <w:t>Resource potential of algae: Application of algae as fuel, agriculture and pharmaceutical. Phycoremediation. Role of algae in CO</w:t>
      </w:r>
      <w:r w:rsidRPr="00655BCF">
        <w:rPr>
          <w:rFonts w:ascii="Times New Roman" w:hAnsi="Times New Roman"/>
          <w:b w:val="0"/>
          <w:sz w:val="24"/>
          <w:szCs w:val="24"/>
          <w:vertAlign w:val="subscript"/>
        </w:rPr>
        <w:t>2</w:t>
      </w:r>
      <w:r w:rsidRPr="00655BCF">
        <w:rPr>
          <w:rFonts w:ascii="Times New Roman" w:hAnsi="Times New Roman"/>
          <w:b w:val="0"/>
          <w:sz w:val="24"/>
          <w:szCs w:val="24"/>
        </w:rPr>
        <w:t xml:space="preserve"> sequestration, Algae as indicator of water pollution, algal bioinoculants, Bioluminescence.</w:t>
      </w:r>
    </w:p>
    <w:p w:rsidR="00655BCF" w:rsidRDefault="00655BCF" w:rsidP="00655BCF">
      <w:pPr>
        <w:pStyle w:val="F5"/>
        <w:rPr>
          <w:rFonts w:ascii="Times New Roman" w:hAnsi="Times New Roman"/>
          <w:b w:val="0"/>
          <w:sz w:val="24"/>
          <w:szCs w:val="24"/>
        </w:rPr>
      </w:pPr>
    </w:p>
    <w:p w:rsidR="00B7361C" w:rsidRPr="001F7030" w:rsidRDefault="00B7361C" w:rsidP="00655BCF">
      <w:pPr>
        <w:pStyle w:val="F5"/>
        <w:rPr>
          <w:rFonts w:ascii="Times New Roman" w:hAnsi="Times New Roman"/>
          <w:sz w:val="22"/>
          <w:szCs w:val="22"/>
        </w:rPr>
      </w:pPr>
      <w:r w:rsidRPr="001F7030">
        <w:rPr>
          <w:rFonts w:ascii="Times New Roman" w:hAnsi="Times New Roman"/>
          <w:sz w:val="22"/>
          <w:szCs w:val="22"/>
        </w:rPr>
        <w:t>Text Books</w:t>
      </w:r>
    </w:p>
    <w:p w:rsidR="00420E7A" w:rsidRPr="001F7030" w:rsidRDefault="00D54B16" w:rsidP="00A433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proofErr w:type="spellStart"/>
      <w:r w:rsidRPr="001F7030">
        <w:rPr>
          <w:sz w:val="24"/>
          <w:szCs w:val="24"/>
        </w:rPr>
        <w:t>Edwardlee</w:t>
      </w:r>
      <w:proofErr w:type="spellEnd"/>
      <w:r w:rsidRPr="001F7030">
        <w:rPr>
          <w:sz w:val="24"/>
          <w:szCs w:val="24"/>
        </w:rPr>
        <w:t>,</w:t>
      </w:r>
      <w:r w:rsidRPr="001F7030">
        <w:rPr>
          <w:spacing w:val="-1"/>
          <w:sz w:val="24"/>
          <w:szCs w:val="24"/>
        </w:rPr>
        <w:t xml:space="preserve"> </w:t>
      </w:r>
      <w:r w:rsidRPr="001F7030">
        <w:rPr>
          <w:sz w:val="24"/>
          <w:szCs w:val="24"/>
        </w:rPr>
        <w:t>R.</w:t>
      </w:r>
      <w:r w:rsidRPr="001F7030">
        <w:rPr>
          <w:spacing w:val="-1"/>
          <w:sz w:val="24"/>
          <w:szCs w:val="24"/>
        </w:rPr>
        <w:t xml:space="preserve"> </w:t>
      </w:r>
      <w:r w:rsidRPr="001F7030">
        <w:rPr>
          <w:sz w:val="24"/>
          <w:szCs w:val="24"/>
        </w:rPr>
        <w:t>2018. Phycology,</w:t>
      </w:r>
      <w:r w:rsidRPr="001F7030">
        <w:rPr>
          <w:spacing w:val="-1"/>
          <w:sz w:val="24"/>
          <w:szCs w:val="24"/>
        </w:rPr>
        <w:t xml:space="preserve"> </w:t>
      </w:r>
      <w:r w:rsidRPr="001F7030">
        <w:rPr>
          <w:sz w:val="24"/>
          <w:szCs w:val="24"/>
        </w:rPr>
        <w:t>5</w:t>
      </w:r>
      <w:r w:rsidRPr="001F7030">
        <w:rPr>
          <w:sz w:val="24"/>
          <w:szCs w:val="24"/>
          <w:vertAlign w:val="superscript"/>
        </w:rPr>
        <w:t>th</w:t>
      </w:r>
      <w:r w:rsidRPr="001F7030">
        <w:rPr>
          <w:spacing w:val="1"/>
          <w:sz w:val="24"/>
          <w:szCs w:val="24"/>
        </w:rPr>
        <w:t xml:space="preserve"> </w:t>
      </w:r>
      <w:r w:rsidRPr="001F7030">
        <w:rPr>
          <w:sz w:val="24"/>
          <w:szCs w:val="24"/>
        </w:rPr>
        <w:t>Ed.,</w:t>
      </w:r>
      <w:r w:rsidRPr="001F7030">
        <w:rPr>
          <w:spacing w:val="-1"/>
          <w:sz w:val="24"/>
          <w:szCs w:val="24"/>
        </w:rPr>
        <w:t xml:space="preserve"> </w:t>
      </w:r>
      <w:r w:rsidRPr="001F7030">
        <w:rPr>
          <w:sz w:val="24"/>
          <w:szCs w:val="24"/>
        </w:rPr>
        <w:t>Cambridge</w:t>
      </w:r>
      <w:r w:rsidRPr="001F7030">
        <w:rPr>
          <w:spacing w:val="-1"/>
          <w:sz w:val="24"/>
          <w:szCs w:val="24"/>
        </w:rPr>
        <w:t xml:space="preserve"> </w:t>
      </w:r>
      <w:r w:rsidRPr="001F7030">
        <w:rPr>
          <w:sz w:val="24"/>
          <w:szCs w:val="24"/>
        </w:rPr>
        <w:t>University</w:t>
      </w:r>
      <w:r w:rsidRPr="001F7030">
        <w:rPr>
          <w:spacing w:val="-1"/>
          <w:sz w:val="24"/>
          <w:szCs w:val="24"/>
        </w:rPr>
        <w:t xml:space="preserve"> </w:t>
      </w:r>
      <w:r w:rsidRPr="001F7030">
        <w:rPr>
          <w:sz w:val="24"/>
          <w:szCs w:val="24"/>
        </w:rPr>
        <w:t xml:space="preserve">Press, </w:t>
      </w:r>
      <w:proofErr w:type="gramStart"/>
      <w:r w:rsidRPr="001F7030">
        <w:rPr>
          <w:sz w:val="24"/>
          <w:szCs w:val="24"/>
        </w:rPr>
        <w:t>London.</w:t>
      </w:r>
      <w:r w:rsidR="00420E7A" w:rsidRPr="001F7030">
        <w:rPr>
          <w:rFonts w:ascii="Times New Roman" w:hAnsi="Times New Roman"/>
        </w:rPr>
        <w:t>.</w:t>
      </w:r>
      <w:proofErr w:type="gramEnd"/>
    </w:p>
    <w:p w:rsidR="00D54B16" w:rsidRPr="001F7030" w:rsidRDefault="00D54B16" w:rsidP="00A433A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F7030">
        <w:rPr>
          <w:rFonts w:ascii="Times New Roman" w:hAnsi="Times New Roman"/>
          <w:sz w:val="24"/>
          <w:szCs w:val="24"/>
        </w:rPr>
        <w:t>Kumar,</w:t>
      </w:r>
      <w:r w:rsidRPr="001F703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F7030">
        <w:rPr>
          <w:rFonts w:ascii="Times New Roman" w:hAnsi="Times New Roman"/>
          <w:sz w:val="24"/>
          <w:szCs w:val="24"/>
        </w:rPr>
        <w:t>H.D.</w:t>
      </w:r>
      <w:r w:rsidRPr="001F703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F7030">
        <w:rPr>
          <w:rFonts w:ascii="Times New Roman" w:hAnsi="Times New Roman"/>
          <w:sz w:val="24"/>
          <w:szCs w:val="24"/>
        </w:rPr>
        <w:t>1999. Introductory</w:t>
      </w:r>
      <w:r w:rsidRPr="001F703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F7030">
        <w:rPr>
          <w:rFonts w:ascii="Times New Roman" w:hAnsi="Times New Roman"/>
          <w:sz w:val="24"/>
          <w:szCs w:val="24"/>
        </w:rPr>
        <w:t>Phycology.</w:t>
      </w:r>
      <w:r w:rsidRPr="001F703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F7030">
        <w:rPr>
          <w:rFonts w:ascii="Times New Roman" w:hAnsi="Times New Roman"/>
          <w:sz w:val="24"/>
          <w:szCs w:val="24"/>
        </w:rPr>
        <w:t>Affiliated East-West</w:t>
      </w:r>
      <w:r w:rsidRPr="001F703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F7030">
        <w:rPr>
          <w:rFonts w:ascii="Times New Roman" w:hAnsi="Times New Roman"/>
          <w:sz w:val="24"/>
          <w:szCs w:val="24"/>
        </w:rPr>
        <w:t>Press,</w:t>
      </w:r>
      <w:r w:rsidRPr="001F703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F7030">
        <w:rPr>
          <w:rFonts w:ascii="Times New Roman" w:hAnsi="Times New Roman"/>
          <w:sz w:val="24"/>
          <w:szCs w:val="24"/>
        </w:rPr>
        <w:t>Delhi</w:t>
      </w:r>
      <w:r w:rsidRPr="001F7030">
        <w:rPr>
          <w:rFonts w:ascii="Times New Roman" w:hAnsi="Times New Roman"/>
        </w:rPr>
        <w:t xml:space="preserve"> </w:t>
      </w:r>
    </w:p>
    <w:p w:rsidR="00D54B16" w:rsidRPr="001F7030" w:rsidRDefault="00D54B16" w:rsidP="00A433A7">
      <w:pPr>
        <w:pStyle w:val="TableParagraph"/>
        <w:numPr>
          <w:ilvl w:val="0"/>
          <w:numId w:val="5"/>
        </w:numPr>
        <w:tabs>
          <w:tab w:val="left" w:pos="468"/>
        </w:tabs>
        <w:spacing w:before="1"/>
        <w:jc w:val="both"/>
        <w:rPr>
          <w:sz w:val="24"/>
          <w:szCs w:val="24"/>
        </w:rPr>
      </w:pPr>
      <w:r w:rsidRPr="001F7030">
        <w:rPr>
          <w:sz w:val="24"/>
          <w:szCs w:val="24"/>
        </w:rPr>
        <w:t>Singh, Pandey and Jain. 2020. A text book of Botany, 5th Edition, Rastogi Publication, Meerut.</w:t>
      </w:r>
    </w:p>
    <w:p w:rsidR="00D54B16" w:rsidRPr="001F7030" w:rsidRDefault="00D54B16" w:rsidP="00A433A7">
      <w:pPr>
        <w:pStyle w:val="Default"/>
        <w:numPr>
          <w:ilvl w:val="0"/>
          <w:numId w:val="5"/>
        </w:numPr>
        <w:rPr>
          <w:color w:val="auto"/>
        </w:rPr>
      </w:pPr>
      <w:proofErr w:type="spellStart"/>
      <w:r w:rsidRPr="001F7030">
        <w:rPr>
          <w:color w:val="auto"/>
        </w:rPr>
        <w:t>Vashishta</w:t>
      </w:r>
      <w:proofErr w:type="spellEnd"/>
      <w:r w:rsidRPr="001F7030">
        <w:rPr>
          <w:color w:val="auto"/>
        </w:rPr>
        <w:t xml:space="preserve">, P.C. 2014.  </w:t>
      </w:r>
      <w:proofErr w:type="spellStart"/>
      <w:r w:rsidRPr="001F7030">
        <w:rPr>
          <w:color w:val="auto"/>
        </w:rPr>
        <w:t>S.Chand</w:t>
      </w:r>
      <w:proofErr w:type="spellEnd"/>
      <w:r w:rsidRPr="001F7030">
        <w:rPr>
          <w:color w:val="auto"/>
        </w:rPr>
        <w:t xml:space="preserve"> &amp; Company Ltd, New Delhi. </w:t>
      </w:r>
    </w:p>
    <w:p w:rsidR="00420E7A" w:rsidRPr="005E51F1" w:rsidRDefault="00D54B16" w:rsidP="00A433A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FF0000"/>
        </w:rPr>
      </w:pPr>
      <w:r w:rsidRPr="001F7030">
        <w:t>Ian Morris. 1977. An introduction to the algae. Hutchinson &amp; Co (Publishers) Ltd. Londo</w:t>
      </w:r>
      <w:r w:rsidRPr="000D7FAD">
        <w:t>n</w:t>
      </w:r>
    </w:p>
    <w:p w:rsidR="00420E7A" w:rsidRPr="005E51F1" w:rsidRDefault="00420E7A" w:rsidP="00D54B16">
      <w:pPr>
        <w:pStyle w:val="ListParagraph"/>
        <w:spacing w:after="0" w:line="240" w:lineRule="auto"/>
        <w:ind w:left="467"/>
        <w:jc w:val="both"/>
        <w:rPr>
          <w:rFonts w:ascii="Times New Roman" w:hAnsi="Times New Roman"/>
          <w:color w:val="FF0000"/>
        </w:rPr>
      </w:pPr>
      <w:r w:rsidRPr="005E51F1">
        <w:rPr>
          <w:rFonts w:ascii="Times New Roman" w:hAnsi="Times New Roman"/>
          <w:color w:val="FF0000"/>
        </w:rPr>
        <w:t>.</w:t>
      </w:r>
    </w:p>
    <w:p w:rsidR="00B7361C" w:rsidRPr="005E51F1" w:rsidRDefault="00B7361C" w:rsidP="00B7361C">
      <w:pPr>
        <w:pStyle w:val="F5"/>
        <w:rPr>
          <w:rFonts w:ascii="Times New Roman" w:eastAsia="TimesNewRomanPSMT" w:hAnsi="Times New Roman"/>
          <w:b w:val="0"/>
          <w:color w:val="FF0000"/>
          <w:sz w:val="22"/>
          <w:szCs w:val="22"/>
        </w:rPr>
      </w:pPr>
    </w:p>
    <w:p w:rsidR="001F7030" w:rsidRDefault="001F7030" w:rsidP="00B7361C">
      <w:pPr>
        <w:pStyle w:val="F5"/>
        <w:rPr>
          <w:rFonts w:ascii="Times New Roman" w:eastAsia="TimesNewRomanPSMT" w:hAnsi="Times New Roman"/>
          <w:color w:val="FF0000"/>
          <w:sz w:val="22"/>
          <w:szCs w:val="22"/>
        </w:rPr>
      </w:pPr>
    </w:p>
    <w:p w:rsidR="008A2B2D" w:rsidRDefault="008A2B2D">
      <w:pPr>
        <w:spacing w:after="0" w:line="240" w:lineRule="auto"/>
        <w:jc w:val="right"/>
        <w:rPr>
          <w:rFonts w:ascii="Times New Roman" w:eastAsia="TimesNewRomanPSMT" w:hAnsi="Times New Roman"/>
          <w:b/>
          <w:bCs/>
          <w:noProof/>
        </w:rPr>
      </w:pPr>
      <w:r>
        <w:rPr>
          <w:rFonts w:ascii="Times New Roman" w:eastAsia="TimesNewRomanPSMT" w:hAnsi="Times New Roman"/>
        </w:rPr>
        <w:br w:type="page"/>
      </w:r>
    </w:p>
    <w:p w:rsidR="00B7361C" w:rsidRPr="001F7030" w:rsidRDefault="00B7361C" w:rsidP="00B7361C">
      <w:pPr>
        <w:pStyle w:val="F5"/>
        <w:rPr>
          <w:rFonts w:ascii="Times New Roman" w:eastAsia="TimesNewRomanPSMT" w:hAnsi="Times New Roman"/>
          <w:sz w:val="22"/>
          <w:szCs w:val="22"/>
        </w:rPr>
      </w:pPr>
      <w:r w:rsidRPr="001F7030">
        <w:rPr>
          <w:rFonts w:ascii="Times New Roman" w:eastAsia="TimesNewRomanPSMT" w:hAnsi="Times New Roman"/>
          <w:sz w:val="22"/>
          <w:szCs w:val="22"/>
        </w:rPr>
        <w:lastRenderedPageBreak/>
        <w:t>Reference Books</w:t>
      </w:r>
    </w:p>
    <w:p w:rsidR="001F7030" w:rsidRPr="001F7030" w:rsidRDefault="001F7030" w:rsidP="00A433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1F7030">
        <w:rPr>
          <w:rFonts w:ascii="Times New Roman" w:hAnsi="Times New Roman"/>
          <w:sz w:val="24"/>
          <w:szCs w:val="24"/>
        </w:rPr>
        <w:t xml:space="preserve">Aziz, F and Rasheed, R. 2019. A Course Book of Algae. Publisher: University of </w:t>
      </w:r>
      <w:proofErr w:type="spellStart"/>
      <w:r w:rsidRPr="001F7030">
        <w:rPr>
          <w:rFonts w:ascii="Times New Roman" w:hAnsi="Times New Roman"/>
          <w:sz w:val="24"/>
          <w:szCs w:val="24"/>
        </w:rPr>
        <w:t>Sulaimani.ISBN</w:t>
      </w:r>
      <w:proofErr w:type="spellEnd"/>
      <w:r w:rsidRPr="001F7030">
        <w:rPr>
          <w:rFonts w:ascii="Times New Roman" w:hAnsi="Times New Roman"/>
          <w:sz w:val="24"/>
          <w:szCs w:val="24"/>
        </w:rPr>
        <w:t>: 978-9922-20-391-1.</w:t>
      </w:r>
    </w:p>
    <w:p w:rsidR="001F7030" w:rsidRPr="001F7030" w:rsidRDefault="001F7030" w:rsidP="00A433A7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NewRomanPSMT" w:hAnsi="Times New Roman"/>
        </w:rPr>
      </w:pPr>
      <w:r w:rsidRPr="001F7030">
        <w:rPr>
          <w:rFonts w:ascii="Times New Roman" w:hAnsi="Times New Roman"/>
          <w:sz w:val="24"/>
          <w:szCs w:val="24"/>
        </w:rPr>
        <w:t xml:space="preserve">Mihir Kumar, D. 2010. Algal Biotechnology. </w:t>
      </w:r>
      <w:proofErr w:type="spellStart"/>
      <w:r w:rsidRPr="001F7030">
        <w:rPr>
          <w:rFonts w:ascii="Times New Roman" w:hAnsi="Times New Roman"/>
          <w:sz w:val="24"/>
          <w:szCs w:val="24"/>
        </w:rPr>
        <w:t>Daya</w:t>
      </w:r>
      <w:proofErr w:type="spellEnd"/>
      <w:r w:rsidRPr="001F7030">
        <w:rPr>
          <w:rFonts w:ascii="Times New Roman" w:hAnsi="Times New Roman"/>
          <w:sz w:val="24"/>
          <w:szCs w:val="24"/>
        </w:rPr>
        <w:t xml:space="preserve"> Publishing House, New Delhi</w:t>
      </w:r>
      <w:r w:rsidRPr="001F7030">
        <w:rPr>
          <w:rFonts w:ascii="Times New Roman" w:eastAsia="TimesNewRomanPSMT" w:hAnsi="Times New Roman"/>
        </w:rPr>
        <w:t xml:space="preserve"> </w:t>
      </w:r>
    </w:p>
    <w:p w:rsidR="00420E7A" w:rsidRPr="001F7030" w:rsidRDefault="001F7030" w:rsidP="00A433A7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NewRomanPSMT" w:hAnsi="Times New Roman"/>
        </w:rPr>
      </w:pPr>
      <w:r w:rsidRPr="001F7030">
        <w:rPr>
          <w:sz w:val="24"/>
          <w:szCs w:val="24"/>
        </w:rPr>
        <w:t xml:space="preserve">Chapman V.J. and Chapman D.J, 2013. The Algae. Alpha </w:t>
      </w:r>
      <w:proofErr w:type="spellStart"/>
      <w:proofErr w:type="gramStart"/>
      <w:r w:rsidRPr="001F7030">
        <w:rPr>
          <w:sz w:val="24"/>
          <w:szCs w:val="24"/>
        </w:rPr>
        <w:t>Numera</w:t>
      </w:r>
      <w:proofErr w:type="spellEnd"/>
      <w:r w:rsidRPr="001F7030">
        <w:rPr>
          <w:sz w:val="24"/>
          <w:szCs w:val="24"/>
        </w:rPr>
        <w:t>.</w:t>
      </w:r>
      <w:r w:rsidR="00420E7A" w:rsidRPr="001F7030">
        <w:rPr>
          <w:rFonts w:ascii="Times New Roman" w:eastAsia="TimesNewRomanPSMT" w:hAnsi="Times New Roman"/>
        </w:rPr>
        <w:t>.</w:t>
      </w:r>
      <w:proofErr w:type="gramEnd"/>
    </w:p>
    <w:p w:rsidR="001F7030" w:rsidRPr="001F7030" w:rsidRDefault="001F7030" w:rsidP="00A433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</w:rPr>
      </w:pPr>
      <w:r w:rsidRPr="001F7030">
        <w:rPr>
          <w:rFonts w:eastAsia="TimesNewRomanPSMT"/>
        </w:rPr>
        <w:t>Fritsch, F.E. 1945. Structure and reproduction of Algae. Cambridge University press.</w:t>
      </w:r>
    </w:p>
    <w:p w:rsidR="001F7030" w:rsidRPr="001F7030" w:rsidRDefault="001F7030" w:rsidP="00A433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</w:rPr>
      </w:pPr>
      <w:r w:rsidRPr="001F7030">
        <w:rPr>
          <w:rFonts w:eastAsia="TimesNewRomanPSMT"/>
        </w:rPr>
        <w:t>Round, FE. 1984.The Ecology of Algae. Cambridge University Press.</w:t>
      </w:r>
    </w:p>
    <w:p w:rsidR="001F7030" w:rsidRPr="001F7030" w:rsidRDefault="001F7030" w:rsidP="00A433A7">
      <w:pPr>
        <w:pStyle w:val="ListParagraph"/>
        <w:numPr>
          <w:ilvl w:val="0"/>
          <w:numId w:val="6"/>
        </w:numPr>
        <w:spacing w:after="0" w:line="240" w:lineRule="atLeast"/>
        <w:rPr>
          <w:rFonts w:ascii="Times New Roman" w:eastAsia="TimesNewRomanPSMT" w:hAnsi="Times New Roman"/>
          <w:sz w:val="24"/>
          <w:szCs w:val="24"/>
        </w:rPr>
      </w:pPr>
      <w:r w:rsidRPr="001F7030">
        <w:rPr>
          <w:rFonts w:ascii="Times New Roman" w:eastAsia="TimesNewRomanPSMT" w:hAnsi="Times New Roman"/>
          <w:sz w:val="24"/>
          <w:szCs w:val="24"/>
        </w:rPr>
        <w:t>Lee, R.D. 2008.Phycology 4th Edition, Cambridge University Press, New York.</w:t>
      </w:r>
    </w:p>
    <w:p w:rsidR="001F7030" w:rsidRDefault="001F7030" w:rsidP="00420E7A">
      <w:pPr>
        <w:spacing w:after="0" w:line="240" w:lineRule="atLeast"/>
        <w:rPr>
          <w:rFonts w:ascii="Times New Roman" w:eastAsia="TimesNewRomanPSMT" w:hAnsi="Times New Roman"/>
          <w:sz w:val="24"/>
          <w:szCs w:val="24"/>
        </w:rPr>
      </w:pPr>
    </w:p>
    <w:p w:rsidR="00420E7A" w:rsidRPr="001F7030" w:rsidRDefault="00420E7A" w:rsidP="00420E7A">
      <w:pPr>
        <w:spacing w:after="0" w:line="240" w:lineRule="atLeast"/>
        <w:rPr>
          <w:rFonts w:ascii="Times New Roman" w:hAnsi="Times New Roman"/>
        </w:rPr>
      </w:pPr>
      <w:r w:rsidRPr="001F7030">
        <w:rPr>
          <w:rFonts w:ascii="Times New Roman" w:hAnsi="Times New Roman"/>
        </w:rPr>
        <w:t>Web resources</w:t>
      </w:r>
    </w:p>
    <w:p w:rsidR="001F7030" w:rsidRPr="001F7030" w:rsidRDefault="004A2D82" w:rsidP="00A433A7">
      <w:pPr>
        <w:pStyle w:val="Heading5"/>
        <w:numPr>
          <w:ilvl w:val="0"/>
          <w:numId w:val="7"/>
        </w:numPr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hyperlink r:id="rId7" w:history="1">
        <w:r w:rsidR="001F7030" w:rsidRPr="001F703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https://www.crcpress.com/Therapeutic-and-Nutritional-Uses-of-Algae/Pereira/p/book/9781498755382</w:t>
        </w:r>
      </w:hyperlink>
    </w:p>
    <w:p w:rsidR="001F7030" w:rsidRPr="001F7030" w:rsidRDefault="001F7030" w:rsidP="00A433A7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1F7030">
        <w:rPr>
          <w:rFonts w:ascii="Cambria" w:eastAsia="Times New Roman" w:hAnsi="Cambria" w:cs="Latha"/>
          <w:sz w:val="20"/>
          <w:szCs w:val="20"/>
          <w:lang w:bidi="ta-IN"/>
        </w:rPr>
        <w:t>https://www.crcpress.com/Algae-Anatomy-Biochemistry-and-Biotechnology-Second-Edition/Barsanti-Gualtieri/p/book/9781439867327</w:t>
      </w:r>
    </w:p>
    <w:p w:rsidR="00B7361C" w:rsidRPr="001F7030" w:rsidRDefault="004A2D82" w:rsidP="00A433A7">
      <w:pPr>
        <w:pStyle w:val="F5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hyperlink r:id="rId8" w:history="1">
        <w:r w:rsidR="001F7030" w:rsidRPr="001F703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https://www.crcpress.com/Marine-Algae-Biodiversity-Taxonomy-Environmental-Assessment-and-Biotechnology/Pereira-Neto/p/book/9781466581678</w:t>
        </w:r>
      </w:hyperlink>
    </w:p>
    <w:p w:rsidR="001F7030" w:rsidRPr="005E51F1" w:rsidRDefault="004A2D82" w:rsidP="00A433A7">
      <w:pPr>
        <w:pStyle w:val="F5"/>
        <w:numPr>
          <w:ilvl w:val="0"/>
          <w:numId w:val="7"/>
        </w:numPr>
        <w:rPr>
          <w:rFonts w:ascii="Times New Roman" w:hAnsi="Times New Roman"/>
          <w:color w:val="FF0000"/>
          <w:sz w:val="22"/>
          <w:szCs w:val="22"/>
        </w:rPr>
      </w:pPr>
      <w:hyperlink r:id="rId9" w:history="1">
        <w:r w:rsidR="001F7030" w:rsidRPr="001F703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https://www.ikbooks.com/books/book/life-sciences/botany/a-textbook-algae/9788188237449/</w:t>
        </w:r>
      </w:hyperlink>
    </w:p>
    <w:p w:rsidR="001F7030" w:rsidRPr="00CD2726" w:rsidRDefault="001F7030" w:rsidP="00B7361C">
      <w:pPr>
        <w:pStyle w:val="F5"/>
        <w:rPr>
          <w:rFonts w:ascii="Times New Roman" w:hAnsi="Times New Roman"/>
          <w:sz w:val="22"/>
          <w:szCs w:val="22"/>
        </w:rPr>
      </w:pPr>
    </w:p>
    <w:p w:rsidR="00B7361C" w:rsidRPr="00CD2726" w:rsidRDefault="00B7361C" w:rsidP="00B7361C">
      <w:pPr>
        <w:pStyle w:val="F5"/>
        <w:rPr>
          <w:rFonts w:ascii="Times New Roman" w:hAnsi="Times New Roman"/>
          <w:sz w:val="22"/>
          <w:szCs w:val="22"/>
        </w:rPr>
      </w:pPr>
      <w:r w:rsidRPr="00CD2726">
        <w:rPr>
          <w:rFonts w:ascii="Times New Roman" w:hAnsi="Times New Roman"/>
          <w:sz w:val="22"/>
          <w:szCs w:val="22"/>
        </w:rPr>
        <w:t>COURSE OUTCOMES</w:t>
      </w:r>
    </w:p>
    <w:p w:rsidR="00B7361C" w:rsidRPr="00CD2726" w:rsidRDefault="00B7361C" w:rsidP="00B7361C">
      <w:pPr>
        <w:pStyle w:val="BodyF2"/>
        <w:ind w:firstLine="360"/>
        <w:rPr>
          <w:rFonts w:ascii="Times New Roman" w:hAnsi="Times New Roman"/>
          <w:sz w:val="22"/>
          <w:szCs w:val="22"/>
        </w:rPr>
      </w:pPr>
      <w:r w:rsidRPr="00CD2726">
        <w:rPr>
          <w:rFonts w:ascii="Times New Roman" w:hAnsi="Times New Roman"/>
          <w:sz w:val="22"/>
          <w:szCs w:val="22"/>
        </w:rPr>
        <w:t>On successful completion of this course, the student will be able to</w:t>
      </w:r>
    </w:p>
    <w:p w:rsidR="00420E7A" w:rsidRPr="00CD2726" w:rsidRDefault="001F7030" w:rsidP="00A433A7">
      <w:pPr>
        <w:pStyle w:val="ListParagraph"/>
        <w:numPr>
          <w:ilvl w:val="6"/>
          <w:numId w:val="4"/>
        </w:numPr>
        <w:tabs>
          <w:tab w:val="clear" w:pos="4680"/>
          <w:tab w:val="num" w:pos="284"/>
        </w:tabs>
        <w:spacing w:after="0" w:line="240" w:lineRule="atLeast"/>
        <w:ind w:left="284" w:firstLine="0"/>
        <w:rPr>
          <w:rFonts w:ascii="Times New Roman" w:hAnsi="Times New Roman"/>
        </w:rPr>
      </w:pPr>
      <w:r w:rsidRPr="00CD2726">
        <w:rPr>
          <w:sz w:val="24"/>
          <w:szCs w:val="24"/>
        </w:rPr>
        <w:t>Relate to</w:t>
      </w:r>
      <w:r w:rsidRPr="00CD2726">
        <w:rPr>
          <w:spacing w:val="20"/>
          <w:sz w:val="24"/>
          <w:szCs w:val="24"/>
        </w:rPr>
        <w:t xml:space="preserve"> </w:t>
      </w:r>
      <w:r w:rsidRPr="00CD2726">
        <w:rPr>
          <w:sz w:val="24"/>
          <w:szCs w:val="24"/>
        </w:rPr>
        <w:t>the</w:t>
      </w:r>
      <w:r w:rsidRPr="00CD2726">
        <w:rPr>
          <w:spacing w:val="22"/>
          <w:sz w:val="24"/>
          <w:szCs w:val="24"/>
        </w:rPr>
        <w:t xml:space="preserve"> </w:t>
      </w:r>
      <w:r w:rsidRPr="00CD2726">
        <w:rPr>
          <w:sz w:val="24"/>
          <w:szCs w:val="24"/>
        </w:rPr>
        <w:t>structural</w:t>
      </w:r>
      <w:r w:rsidRPr="00CD2726">
        <w:rPr>
          <w:spacing w:val="23"/>
          <w:sz w:val="24"/>
          <w:szCs w:val="24"/>
        </w:rPr>
        <w:t xml:space="preserve"> </w:t>
      </w:r>
      <w:r w:rsidRPr="00CD2726">
        <w:rPr>
          <w:sz w:val="24"/>
          <w:szCs w:val="24"/>
        </w:rPr>
        <w:t>organization, reproduction and significance of</w:t>
      </w:r>
      <w:r w:rsidRPr="00CD2726">
        <w:rPr>
          <w:spacing w:val="20"/>
          <w:sz w:val="24"/>
          <w:szCs w:val="24"/>
        </w:rPr>
        <w:t xml:space="preserve"> </w:t>
      </w:r>
      <w:r w:rsidRPr="00CD2726">
        <w:rPr>
          <w:sz w:val="24"/>
          <w:szCs w:val="24"/>
        </w:rPr>
        <w:t>algae.</w:t>
      </w:r>
    </w:p>
    <w:p w:rsidR="001F7030" w:rsidRPr="00CD2726" w:rsidRDefault="001F7030" w:rsidP="00A433A7">
      <w:pPr>
        <w:pStyle w:val="ListParagraph"/>
        <w:numPr>
          <w:ilvl w:val="6"/>
          <w:numId w:val="4"/>
        </w:numPr>
        <w:tabs>
          <w:tab w:val="clear" w:pos="4680"/>
        </w:tabs>
        <w:spacing w:after="0" w:line="240" w:lineRule="atLeast"/>
        <w:ind w:left="284" w:hanging="1703"/>
        <w:rPr>
          <w:rFonts w:ascii="Times New Roman" w:hAnsi="Times New Roman"/>
        </w:rPr>
      </w:pPr>
      <w:r w:rsidRPr="00CD2726">
        <w:rPr>
          <w:sz w:val="24"/>
          <w:szCs w:val="24"/>
        </w:rPr>
        <w:t>2.    Demonstrate</w:t>
      </w:r>
      <w:r w:rsidRPr="00CD2726">
        <w:rPr>
          <w:spacing w:val="-5"/>
          <w:sz w:val="24"/>
          <w:szCs w:val="24"/>
        </w:rPr>
        <w:t xml:space="preserve"> </w:t>
      </w:r>
      <w:r w:rsidRPr="00CD2726">
        <w:rPr>
          <w:sz w:val="24"/>
          <w:szCs w:val="24"/>
        </w:rPr>
        <w:t>knowledge</w:t>
      </w:r>
      <w:r w:rsidRPr="00CD2726">
        <w:rPr>
          <w:spacing w:val="-2"/>
          <w:sz w:val="24"/>
          <w:szCs w:val="24"/>
        </w:rPr>
        <w:t xml:space="preserve"> </w:t>
      </w:r>
      <w:r w:rsidRPr="00CD2726">
        <w:rPr>
          <w:sz w:val="24"/>
          <w:szCs w:val="24"/>
        </w:rPr>
        <w:t>in</w:t>
      </w:r>
      <w:r w:rsidRPr="00CD2726">
        <w:rPr>
          <w:spacing w:val="-3"/>
          <w:sz w:val="24"/>
          <w:szCs w:val="24"/>
        </w:rPr>
        <w:t xml:space="preserve"> </w:t>
      </w:r>
      <w:r w:rsidRPr="00CD2726">
        <w:rPr>
          <w:sz w:val="24"/>
          <w:szCs w:val="24"/>
        </w:rPr>
        <w:t>understanding</w:t>
      </w:r>
      <w:r w:rsidRPr="00CD2726">
        <w:rPr>
          <w:spacing w:val="-4"/>
          <w:sz w:val="24"/>
          <w:szCs w:val="24"/>
        </w:rPr>
        <w:t xml:space="preserve"> </w:t>
      </w:r>
      <w:r w:rsidRPr="00CD2726">
        <w:rPr>
          <w:sz w:val="24"/>
          <w:szCs w:val="24"/>
        </w:rPr>
        <w:t>the</w:t>
      </w:r>
      <w:r w:rsidRPr="00CD2726">
        <w:rPr>
          <w:spacing w:val="-4"/>
          <w:sz w:val="24"/>
          <w:szCs w:val="24"/>
        </w:rPr>
        <w:t xml:space="preserve"> </w:t>
      </w:r>
      <w:r w:rsidRPr="00CD2726">
        <w:rPr>
          <w:sz w:val="24"/>
          <w:szCs w:val="24"/>
        </w:rPr>
        <w:t xml:space="preserve">various life cycle patterns and the  fundamental concepts in algal growth </w:t>
      </w:r>
    </w:p>
    <w:p w:rsidR="001F7030" w:rsidRPr="00CD2726" w:rsidRDefault="001F7030" w:rsidP="00A433A7">
      <w:pPr>
        <w:pStyle w:val="ListParagraph"/>
        <w:numPr>
          <w:ilvl w:val="6"/>
          <w:numId w:val="4"/>
        </w:numPr>
        <w:tabs>
          <w:tab w:val="clear" w:pos="4680"/>
          <w:tab w:val="num" w:pos="142"/>
        </w:tabs>
        <w:spacing w:after="0" w:line="240" w:lineRule="atLeast"/>
        <w:ind w:left="142" w:firstLine="0"/>
        <w:rPr>
          <w:rFonts w:ascii="Times New Roman" w:hAnsi="Times New Roman"/>
          <w:bCs/>
        </w:rPr>
      </w:pPr>
      <w:r w:rsidRPr="00CD2726">
        <w:rPr>
          <w:sz w:val="24"/>
          <w:szCs w:val="24"/>
        </w:rPr>
        <w:t>Explain the benefits of various algal technologies on the ecosystem</w:t>
      </w:r>
      <w:r w:rsidRPr="00CD2726">
        <w:rPr>
          <w:rFonts w:ascii="Times New Roman" w:hAnsi="Times New Roman"/>
          <w:bCs/>
        </w:rPr>
        <w:t xml:space="preserve"> </w:t>
      </w:r>
    </w:p>
    <w:p w:rsidR="001F7030" w:rsidRPr="00CD2726" w:rsidRDefault="00CD2726" w:rsidP="00A433A7">
      <w:pPr>
        <w:pStyle w:val="ListParagraph"/>
        <w:numPr>
          <w:ilvl w:val="6"/>
          <w:numId w:val="4"/>
        </w:numPr>
        <w:tabs>
          <w:tab w:val="clear" w:pos="4680"/>
          <w:tab w:val="num" w:pos="142"/>
        </w:tabs>
        <w:spacing w:after="0" w:line="240" w:lineRule="atLeast"/>
        <w:ind w:left="142" w:firstLine="0"/>
        <w:rPr>
          <w:rFonts w:ascii="Times New Roman" w:hAnsi="Times New Roman"/>
          <w:bCs/>
        </w:rPr>
      </w:pPr>
      <w:r w:rsidRPr="00CD2726">
        <w:rPr>
          <w:sz w:val="24"/>
          <w:szCs w:val="24"/>
        </w:rPr>
        <w:t>Compare</w:t>
      </w:r>
      <w:r w:rsidRPr="00CD2726">
        <w:rPr>
          <w:spacing w:val="-1"/>
          <w:sz w:val="24"/>
          <w:szCs w:val="24"/>
        </w:rPr>
        <w:t xml:space="preserve"> </w:t>
      </w:r>
      <w:r w:rsidRPr="00CD2726">
        <w:rPr>
          <w:sz w:val="24"/>
          <w:szCs w:val="24"/>
        </w:rPr>
        <w:t>and</w:t>
      </w:r>
      <w:r w:rsidRPr="00CD2726">
        <w:rPr>
          <w:spacing w:val="-1"/>
          <w:sz w:val="24"/>
          <w:szCs w:val="24"/>
        </w:rPr>
        <w:t xml:space="preserve"> </w:t>
      </w:r>
      <w:r w:rsidRPr="00CD2726">
        <w:rPr>
          <w:sz w:val="24"/>
          <w:szCs w:val="24"/>
        </w:rPr>
        <w:t>contrast the thallus organization and modes of reproduction in algae.</w:t>
      </w:r>
    </w:p>
    <w:p w:rsidR="00CD2726" w:rsidRPr="00CD2726" w:rsidRDefault="00CD2726" w:rsidP="00A433A7">
      <w:pPr>
        <w:pStyle w:val="ListParagraph"/>
        <w:numPr>
          <w:ilvl w:val="6"/>
          <w:numId w:val="4"/>
        </w:numPr>
        <w:tabs>
          <w:tab w:val="clear" w:pos="4680"/>
          <w:tab w:val="num" w:pos="142"/>
        </w:tabs>
        <w:spacing w:after="0" w:line="240" w:lineRule="atLeast"/>
        <w:ind w:left="142" w:firstLine="0"/>
        <w:rPr>
          <w:rFonts w:ascii="Times New Roman" w:hAnsi="Times New Roman"/>
          <w:bCs/>
        </w:rPr>
      </w:pPr>
      <w:r w:rsidRPr="00CD2726">
        <w:rPr>
          <w:rFonts w:ascii="Times New Roman" w:hAnsi="Times New Roman"/>
          <w:sz w:val="24"/>
          <w:szCs w:val="24"/>
        </w:rPr>
        <w:t>Determine the emerging areas of Algal Biotechnology for identifying commercial potentials of algal products and their uses.</w:t>
      </w:r>
    </w:p>
    <w:p w:rsidR="001F7030" w:rsidRPr="00CD2726" w:rsidRDefault="001F7030" w:rsidP="001F7030">
      <w:pPr>
        <w:spacing w:after="0" w:line="240" w:lineRule="atLeast"/>
        <w:rPr>
          <w:rFonts w:ascii="Times New Roman" w:hAnsi="Times New Roman"/>
          <w:bCs/>
        </w:rPr>
      </w:pPr>
    </w:p>
    <w:p w:rsidR="00CD2726" w:rsidRDefault="00CD2726" w:rsidP="00B7361C">
      <w:pPr>
        <w:pStyle w:val="F5"/>
        <w:rPr>
          <w:rFonts w:ascii="Times New Roman" w:hAnsi="Times New Roman"/>
          <w:color w:val="FF0000"/>
          <w:sz w:val="22"/>
          <w:szCs w:val="22"/>
        </w:rPr>
      </w:pPr>
    </w:p>
    <w:p w:rsidR="00B7361C" w:rsidRPr="00CD2726" w:rsidRDefault="00B7361C" w:rsidP="00B7361C">
      <w:pPr>
        <w:pStyle w:val="F5"/>
        <w:rPr>
          <w:rFonts w:ascii="Times New Roman" w:hAnsi="Times New Roman"/>
          <w:sz w:val="22"/>
          <w:szCs w:val="22"/>
        </w:rPr>
      </w:pPr>
      <w:r w:rsidRPr="00CD2726">
        <w:rPr>
          <w:rFonts w:ascii="Times New Roman" w:hAnsi="Times New Roman"/>
          <w:sz w:val="22"/>
          <w:szCs w:val="22"/>
        </w:rPr>
        <w:t>OUTCOME MAPPING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1633"/>
        <w:gridCol w:w="1860"/>
        <w:gridCol w:w="1335"/>
        <w:gridCol w:w="1342"/>
        <w:gridCol w:w="1348"/>
      </w:tblGrid>
      <w:tr w:rsidR="00B7361C" w:rsidRPr="00CD2726" w:rsidTr="00270093">
        <w:trPr>
          <w:jc w:val="center"/>
        </w:trPr>
        <w:tc>
          <w:tcPr>
            <w:tcW w:w="725" w:type="dxa"/>
          </w:tcPr>
          <w:p w:rsidR="00B7361C" w:rsidRPr="00CD2726" w:rsidRDefault="00B7361C" w:rsidP="00270093">
            <w:pPr>
              <w:rPr>
                <w:rFonts w:ascii="Times New Roman" w:hAnsi="Times New Roman"/>
                <w:b/>
              </w:rPr>
            </w:pPr>
            <w:r w:rsidRPr="00CD2726">
              <w:rPr>
                <w:rFonts w:ascii="Times New Roman" w:hAnsi="Times New Roman"/>
                <w:b/>
              </w:rPr>
              <w:t xml:space="preserve">    </w:t>
            </w:r>
          </w:p>
        </w:tc>
        <w:tc>
          <w:tcPr>
            <w:tcW w:w="1633" w:type="dxa"/>
          </w:tcPr>
          <w:p w:rsidR="00B7361C" w:rsidRPr="00CD2726" w:rsidRDefault="00B7361C" w:rsidP="00270093">
            <w:pPr>
              <w:rPr>
                <w:rFonts w:ascii="Times New Roman" w:hAnsi="Times New Roman"/>
                <w:b/>
              </w:rPr>
            </w:pPr>
            <w:r w:rsidRPr="00CD2726">
              <w:rPr>
                <w:rFonts w:ascii="Times New Roman" w:hAnsi="Times New Roman"/>
                <w:b/>
              </w:rPr>
              <w:t>PO1</w:t>
            </w:r>
          </w:p>
        </w:tc>
        <w:tc>
          <w:tcPr>
            <w:tcW w:w="1860" w:type="dxa"/>
          </w:tcPr>
          <w:p w:rsidR="00B7361C" w:rsidRPr="00CD2726" w:rsidRDefault="00B7361C" w:rsidP="00270093">
            <w:pPr>
              <w:rPr>
                <w:rFonts w:ascii="Times New Roman" w:hAnsi="Times New Roman"/>
                <w:b/>
              </w:rPr>
            </w:pPr>
            <w:r w:rsidRPr="00CD2726">
              <w:rPr>
                <w:rFonts w:ascii="Times New Roman" w:hAnsi="Times New Roman"/>
                <w:b/>
              </w:rPr>
              <w:t>PO2</w:t>
            </w:r>
          </w:p>
        </w:tc>
        <w:tc>
          <w:tcPr>
            <w:tcW w:w="1335" w:type="dxa"/>
          </w:tcPr>
          <w:p w:rsidR="00B7361C" w:rsidRPr="00CD2726" w:rsidRDefault="00B7361C" w:rsidP="00270093">
            <w:pPr>
              <w:rPr>
                <w:rFonts w:ascii="Times New Roman" w:hAnsi="Times New Roman"/>
                <w:b/>
              </w:rPr>
            </w:pPr>
            <w:r w:rsidRPr="00CD2726">
              <w:rPr>
                <w:rFonts w:ascii="Times New Roman" w:hAnsi="Times New Roman"/>
                <w:b/>
              </w:rPr>
              <w:t>PO3</w:t>
            </w:r>
          </w:p>
        </w:tc>
        <w:tc>
          <w:tcPr>
            <w:tcW w:w="1342" w:type="dxa"/>
          </w:tcPr>
          <w:p w:rsidR="00B7361C" w:rsidRPr="00CD2726" w:rsidRDefault="00B7361C" w:rsidP="00270093">
            <w:pPr>
              <w:rPr>
                <w:rFonts w:ascii="Times New Roman" w:hAnsi="Times New Roman"/>
                <w:b/>
              </w:rPr>
            </w:pPr>
            <w:r w:rsidRPr="00CD2726">
              <w:rPr>
                <w:rFonts w:ascii="Times New Roman" w:hAnsi="Times New Roman"/>
                <w:b/>
              </w:rPr>
              <w:t>PO4</w:t>
            </w:r>
          </w:p>
        </w:tc>
        <w:tc>
          <w:tcPr>
            <w:tcW w:w="1348" w:type="dxa"/>
          </w:tcPr>
          <w:p w:rsidR="00B7361C" w:rsidRPr="00CD2726" w:rsidRDefault="00B7361C" w:rsidP="00270093">
            <w:pPr>
              <w:rPr>
                <w:rFonts w:ascii="Times New Roman" w:hAnsi="Times New Roman"/>
                <w:b/>
              </w:rPr>
            </w:pPr>
            <w:r w:rsidRPr="00CD2726">
              <w:rPr>
                <w:rFonts w:ascii="Times New Roman" w:hAnsi="Times New Roman"/>
                <w:b/>
              </w:rPr>
              <w:t>PO5</w:t>
            </w:r>
          </w:p>
        </w:tc>
      </w:tr>
      <w:tr w:rsidR="00B7361C" w:rsidRPr="00CD2726" w:rsidTr="00270093">
        <w:trPr>
          <w:jc w:val="center"/>
        </w:trPr>
        <w:tc>
          <w:tcPr>
            <w:tcW w:w="725" w:type="dxa"/>
          </w:tcPr>
          <w:p w:rsidR="00B7361C" w:rsidRPr="00CD2726" w:rsidRDefault="00B7361C" w:rsidP="00270093">
            <w:pPr>
              <w:rPr>
                <w:rFonts w:ascii="Times New Roman" w:hAnsi="Times New Roman"/>
                <w:b/>
              </w:rPr>
            </w:pPr>
            <w:r w:rsidRPr="00CD2726">
              <w:rPr>
                <w:rFonts w:ascii="Times New Roman" w:hAnsi="Times New Roman"/>
                <w:b/>
              </w:rPr>
              <w:t>CO1</w:t>
            </w:r>
          </w:p>
        </w:tc>
        <w:tc>
          <w:tcPr>
            <w:tcW w:w="1633" w:type="dxa"/>
          </w:tcPr>
          <w:p w:rsidR="00B7361C" w:rsidRPr="00CD2726" w:rsidRDefault="00B7361C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B7361C" w:rsidRPr="00CD2726" w:rsidRDefault="00B7361C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3</w:t>
            </w:r>
          </w:p>
        </w:tc>
        <w:tc>
          <w:tcPr>
            <w:tcW w:w="1335" w:type="dxa"/>
          </w:tcPr>
          <w:p w:rsidR="00B7361C" w:rsidRPr="00CD2726" w:rsidRDefault="00B7361C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</w:tcPr>
          <w:p w:rsidR="00B7361C" w:rsidRPr="00CD2726" w:rsidRDefault="00B7361C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2</w:t>
            </w:r>
          </w:p>
        </w:tc>
        <w:tc>
          <w:tcPr>
            <w:tcW w:w="1348" w:type="dxa"/>
          </w:tcPr>
          <w:p w:rsidR="00B7361C" w:rsidRPr="00CD2726" w:rsidRDefault="00B7361C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2</w:t>
            </w:r>
          </w:p>
        </w:tc>
      </w:tr>
      <w:tr w:rsidR="00B7361C" w:rsidRPr="00CD2726" w:rsidTr="00270093">
        <w:trPr>
          <w:jc w:val="center"/>
        </w:trPr>
        <w:tc>
          <w:tcPr>
            <w:tcW w:w="725" w:type="dxa"/>
          </w:tcPr>
          <w:p w:rsidR="00B7361C" w:rsidRPr="00CD2726" w:rsidRDefault="00B7361C" w:rsidP="00270093">
            <w:pPr>
              <w:rPr>
                <w:rFonts w:ascii="Times New Roman" w:hAnsi="Times New Roman"/>
                <w:b/>
              </w:rPr>
            </w:pPr>
            <w:r w:rsidRPr="00CD2726">
              <w:rPr>
                <w:rFonts w:ascii="Times New Roman" w:hAnsi="Times New Roman"/>
                <w:b/>
              </w:rPr>
              <w:t>CO2</w:t>
            </w:r>
          </w:p>
        </w:tc>
        <w:tc>
          <w:tcPr>
            <w:tcW w:w="1633" w:type="dxa"/>
          </w:tcPr>
          <w:p w:rsidR="00B7361C" w:rsidRPr="00CD2726" w:rsidRDefault="00B7361C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3</w:t>
            </w:r>
          </w:p>
        </w:tc>
        <w:tc>
          <w:tcPr>
            <w:tcW w:w="1860" w:type="dxa"/>
          </w:tcPr>
          <w:p w:rsidR="00B7361C" w:rsidRPr="00CD2726" w:rsidRDefault="00B7361C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2</w:t>
            </w:r>
          </w:p>
        </w:tc>
        <w:tc>
          <w:tcPr>
            <w:tcW w:w="1335" w:type="dxa"/>
          </w:tcPr>
          <w:p w:rsidR="00B7361C" w:rsidRPr="00CD2726" w:rsidRDefault="00B7361C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2</w:t>
            </w:r>
          </w:p>
        </w:tc>
        <w:tc>
          <w:tcPr>
            <w:tcW w:w="1342" w:type="dxa"/>
          </w:tcPr>
          <w:p w:rsidR="00B7361C" w:rsidRPr="00CD2726" w:rsidRDefault="00B7361C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3</w:t>
            </w:r>
          </w:p>
        </w:tc>
        <w:tc>
          <w:tcPr>
            <w:tcW w:w="1348" w:type="dxa"/>
          </w:tcPr>
          <w:p w:rsidR="00B7361C" w:rsidRPr="00CD2726" w:rsidRDefault="00B7361C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3</w:t>
            </w:r>
          </w:p>
        </w:tc>
      </w:tr>
      <w:tr w:rsidR="00B7361C" w:rsidRPr="00CD2726" w:rsidTr="00270093">
        <w:trPr>
          <w:jc w:val="center"/>
        </w:trPr>
        <w:tc>
          <w:tcPr>
            <w:tcW w:w="725" w:type="dxa"/>
          </w:tcPr>
          <w:p w:rsidR="00B7361C" w:rsidRPr="00CD2726" w:rsidRDefault="00B7361C" w:rsidP="00270093">
            <w:pPr>
              <w:rPr>
                <w:rFonts w:ascii="Times New Roman" w:hAnsi="Times New Roman"/>
                <w:b/>
              </w:rPr>
            </w:pPr>
            <w:r w:rsidRPr="00CD2726">
              <w:rPr>
                <w:rFonts w:ascii="Times New Roman" w:hAnsi="Times New Roman"/>
                <w:b/>
              </w:rPr>
              <w:t>CO3</w:t>
            </w:r>
          </w:p>
        </w:tc>
        <w:tc>
          <w:tcPr>
            <w:tcW w:w="1633" w:type="dxa"/>
          </w:tcPr>
          <w:p w:rsidR="00B7361C" w:rsidRPr="00CD2726" w:rsidRDefault="00B7361C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1</w:t>
            </w:r>
          </w:p>
        </w:tc>
        <w:tc>
          <w:tcPr>
            <w:tcW w:w="1860" w:type="dxa"/>
          </w:tcPr>
          <w:p w:rsidR="00B7361C" w:rsidRPr="00CD2726" w:rsidRDefault="00B7361C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3</w:t>
            </w:r>
          </w:p>
        </w:tc>
        <w:tc>
          <w:tcPr>
            <w:tcW w:w="1335" w:type="dxa"/>
          </w:tcPr>
          <w:p w:rsidR="00B7361C" w:rsidRPr="00CD2726" w:rsidRDefault="00B7361C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</w:tcPr>
          <w:p w:rsidR="00B7361C" w:rsidRPr="00CD2726" w:rsidRDefault="00B7361C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2</w:t>
            </w:r>
          </w:p>
        </w:tc>
        <w:tc>
          <w:tcPr>
            <w:tcW w:w="1348" w:type="dxa"/>
          </w:tcPr>
          <w:p w:rsidR="00B7361C" w:rsidRPr="00CD2726" w:rsidRDefault="00B7361C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2</w:t>
            </w:r>
          </w:p>
        </w:tc>
      </w:tr>
      <w:tr w:rsidR="00B7361C" w:rsidRPr="00CD2726" w:rsidTr="00270093">
        <w:trPr>
          <w:jc w:val="center"/>
        </w:trPr>
        <w:tc>
          <w:tcPr>
            <w:tcW w:w="725" w:type="dxa"/>
          </w:tcPr>
          <w:p w:rsidR="00B7361C" w:rsidRPr="00CD2726" w:rsidRDefault="00B7361C" w:rsidP="00270093">
            <w:pPr>
              <w:rPr>
                <w:rFonts w:ascii="Times New Roman" w:hAnsi="Times New Roman"/>
                <w:b/>
              </w:rPr>
            </w:pPr>
            <w:r w:rsidRPr="00CD2726">
              <w:rPr>
                <w:rFonts w:ascii="Times New Roman" w:hAnsi="Times New Roman"/>
                <w:b/>
              </w:rPr>
              <w:t>CO4</w:t>
            </w:r>
          </w:p>
        </w:tc>
        <w:tc>
          <w:tcPr>
            <w:tcW w:w="1633" w:type="dxa"/>
          </w:tcPr>
          <w:p w:rsidR="00B7361C" w:rsidRPr="00CD2726" w:rsidRDefault="00B7361C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B7361C" w:rsidRPr="00CD2726" w:rsidRDefault="00B7361C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2</w:t>
            </w:r>
          </w:p>
        </w:tc>
        <w:tc>
          <w:tcPr>
            <w:tcW w:w="1335" w:type="dxa"/>
          </w:tcPr>
          <w:p w:rsidR="00B7361C" w:rsidRPr="00CD2726" w:rsidRDefault="00B7361C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2</w:t>
            </w:r>
          </w:p>
        </w:tc>
        <w:tc>
          <w:tcPr>
            <w:tcW w:w="1342" w:type="dxa"/>
          </w:tcPr>
          <w:p w:rsidR="00B7361C" w:rsidRPr="00CD2726" w:rsidRDefault="00B7361C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3</w:t>
            </w:r>
          </w:p>
        </w:tc>
        <w:tc>
          <w:tcPr>
            <w:tcW w:w="1348" w:type="dxa"/>
          </w:tcPr>
          <w:p w:rsidR="00B7361C" w:rsidRPr="00CD2726" w:rsidRDefault="00B7361C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2</w:t>
            </w:r>
          </w:p>
        </w:tc>
      </w:tr>
      <w:tr w:rsidR="00B7361C" w:rsidRPr="00CD2726" w:rsidTr="00270093">
        <w:trPr>
          <w:jc w:val="center"/>
        </w:trPr>
        <w:tc>
          <w:tcPr>
            <w:tcW w:w="725" w:type="dxa"/>
          </w:tcPr>
          <w:p w:rsidR="00B7361C" w:rsidRPr="00CD2726" w:rsidRDefault="00B7361C" w:rsidP="00270093">
            <w:pPr>
              <w:rPr>
                <w:rFonts w:ascii="Times New Roman" w:hAnsi="Times New Roman"/>
                <w:b/>
              </w:rPr>
            </w:pPr>
            <w:r w:rsidRPr="00CD2726">
              <w:rPr>
                <w:rFonts w:ascii="Times New Roman" w:hAnsi="Times New Roman"/>
                <w:b/>
              </w:rPr>
              <w:t>CO5</w:t>
            </w:r>
          </w:p>
        </w:tc>
        <w:tc>
          <w:tcPr>
            <w:tcW w:w="1633" w:type="dxa"/>
          </w:tcPr>
          <w:p w:rsidR="00B7361C" w:rsidRPr="00CD2726" w:rsidRDefault="00B7361C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3</w:t>
            </w:r>
          </w:p>
        </w:tc>
        <w:tc>
          <w:tcPr>
            <w:tcW w:w="1860" w:type="dxa"/>
          </w:tcPr>
          <w:p w:rsidR="00B7361C" w:rsidRPr="00CD2726" w:rsidRDefault="00B7361C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2</w:t>
            </w:r>
          </w:p>
        </w:tc>
        <w:tc>
          <w:tcPr>
            <w:tcW w:w="1335" w:type="dxa"/>
          </w:tcPr>
          <w:p w:rsidR="00B7361C" w:rsidRPr="00CD2726" w:rsidRDefault="00B7361C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</w:tcPr>
          <w:p w:rsidR="00B7361C" w:rsidRPr="00CD2726" w:rsidRDefault="00B7361C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2</w:t>
            </w:r>
          </w:p>
        </w:tc>
        <w:tc>
          <w:tcPr>
            <w:tcW w:w="1348" w:type="dxa"/>
          </w:tcPr>
          <w:p w:rsidR="00B7361C" w:rsidRPr="00CD2726" w:rsidRDefault="00B7361C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3</w:t>
            </w:r>
          </w:p>
        </w:tc>
      </w:tr>
    </w:tbl>
    <w:p w:rsidR="007713F8" w:rsidRPr="005E51F1" w:rsidRDefault="007713F8" w:rsidP="007713F8">
      <w:pPr>
        <w:spacing w:line="480" w:lineRule="auto"/>
        <w:jc w:val="both"/>
        <w:rPr>
          <w:rFonts w:ascii="Times New Roman" w:hAnsi="Times New Roman"/>
          <w:color w:val="FF0000"/>
        </w:rPr>
      </w:pPr>
    </w:p>
    <w:p w:rsidR="007713F8" w:rsidRPr="005E51F1" w:rsidRDefault="007713F8" w:rsidP="007713F8">
      <w:pPr>
        <w:spacing w:line="480" w:lineRule="auto"/>
        <w:jc w:val="both"/>
        <w:rPr>
          <w:rFonts w:ascii="Bookman Old Style" w:hAnsi="Bookman Old Style"/>
          <w:color w:val="FF0000"/>
          <w:sz w:val="2"/>
          <w:szCs w:val="21"/>
        </w:rPr>
      </w:pPr>
      <w:r w:rsidRPr="005E51F1">
        <w:rPr>
          <w:rFonts w:ascii="Bookman Old Style" w:hAnsi="Bookman Old Style"/>
          <w:color w:val="FF0000"/>
          <w:sz w:val="21"/>
          <w:szCs w:val="21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618"/>
        <w:gridCol w:w="5523"/>
        <w:gridCol w:w="1615"/>
      </w:tblGrid>
      <w:tr w:rsidR="007713F8" w:rsidRPr="00C05BAA" w:rsidTr="0027009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F8" w:rsidRPr="00C05BAA" w:rsidRDefault="007713F8" w:rsidP="00270093">
            <w:pPr>
              <w:pStyle w:val="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AA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SEMESTER –</w:t>
            </w:r>
            <w:r w:rsidR="006327D9" w:rsidRPr="00C05BAA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713F8" w:rsidRPr="00C05BAA" w:rsidRDefault="007713F8" w:rsidP="00270093">
            <w:pPr>
              <w:pStyle w:val="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AA">
              <w:rPr>
                <w:rFonts w:ascii="Times New Roman" w:hAnsi="Times New Roman"/>
                <w:sz w:val="24"/>
                <w:szCs w:val="24"/>
              </w:rPr>
              <w:t>PART – III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F8" w:rsidRPr="00C05BAA" w:rsidRDefault="00F13451" w:rsidP="002A5B1C">
            <w:pPr>
              <w:pStyle w:val="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AA">
              <w:rPr>
                <w:rFonts w:ascii="Times New Roman" w:hAnsi="Times New Roman"/>
                <w:sz w:val="24"/>
                <w:szCs w:val="24"/>
              </w:rPr>
              <w:t>23UBOT</w:t>
            </w:r>
            <w:r w:rsidR="002A5B1C">
              <w:rPr>
                <w:rFonts w:ascii="Times New Roman" w:hAnsi="Times New Roman"/>
                <w:sz w:val="24"/>
                <w:szCs w:val="24"/>
              </w:rPr>
              <w:t>P</w:t>
            </w:r>
            <w:r w:rsidR="004857DC" w:rsidRPr="00C05BAA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C05BA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857DC" w:rsidRPr="00C05BAA">
              <w:rPr>
                <w:rFonts w:ascii="Times New Roman" w:hAnsi="Times New Roman"/>
                <w:sz w:val="24"/>
                <w:szCs w:val="24"/>
              </w:rPr>
              <w:t>Core paper II – Practical 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F8" w:rsidRPr="00C05BAA" w:rsidRDefault="007713F8" w:rsidP="00270093">
            <w:pPr>
              <w:pStyle w:val="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AA">
              <w:rPr>
                <w:rFonts w:ascii="Times New Roman" w:hAnsi="Times New Roman"/>
                <w:sz w:val="24"/>
                <w:szCs w:val="24"/>
              </w:rPr>
              <w:t xml:space="preserve">CREDITS: </w:t>
            </w:r>
            <w:r w:rsidR="008E798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713F8" w:rsidRPr="00C05BAA" w:rsidRDefault="007713F8" w:rsidP="008E7985">
            <w:pPr>
              <w:pStyle w:val="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AA">
              <w:rPr>
                <w:rFonts w:ascii="Times New Roman" w:hAnsi="Times New Roman"/>
                <w:sz w:val="24"/>
                <w:szCs w:val="24"/>
              </w:rPr>
              <w:t xml:space="preserve">HOURS: </w:t>
            </w:r>
            <w:r w:rsidR="008E798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F13451" w:rsidRPr="00C05BAA" w:rsidRDefault="00F13451" w:rsidP="007713F8">
      <w:pPr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7713F8" w:rsidRPr="00C05BAA" w:rsidRDefault="006327D9" w:rsidP="007713F8">
      <w:pPr>
        <w:contextualSpacing/>
        <w:rPr>
          <w:rFonts w:ascii="Times New Roman" w:hAnsi="Times New Roman"/>
          <w:b/>
          <w:sz w:val="24"/>
          <w:szCs w:val="24"/>
        </w:rPr>
      </w:pPr>
      <w:r w:rsidRPr="00C05BAA">
        <w:rPr>
          <w:rFonts w:ascii="Times New Roman" w:hAnsi="Times New Roman"/>
          <w:b/>
          <w:sz w:val="24"/>
          <w:szCs w:val="24"/>
        </w:rPr>
        <w:t>Course Objectives</w:t>
      </w:r>
    </w:p>
    <w:p w:rsidR="00012037" w:rsidRPr="00C05BAA" w:rsidRDefault="00012037" w:rsidP="00A433A7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C05BAA">
        <w:rPr>
          <w:rFonts w:ascii="Times New Roman" w:eastAsia="Times New Roman" w:hAnsi="Times New Roman"/>
          <w:sz w:val="24"/>
          <w:szCs w:val="24"/>
        </w:rPr>
        <w:t xml:space="preserve">To develop skills to identify </w:t>
      </w:r>
      <w:r w:rsidR="00F456F5">
        <w:rPr>
          <w:rFonts w:ascii="Times New Roman" w:hAnsi="Times New Roman"/>
          <w:sz w:val="24"/>
          <w:szCs w:val="24"/>
        </w:rPr>
        <w:t xml:space="preserve">algae </w:t>
      </w:r>
      <w:r w:rsidRPr="00C05BAA">
        <w:rPr>
          <w:rFonts w:ascii="Times New Roman" w:eastAsia="Times New Roman" w:hAnsi="Times New Roman"/>
          <w:sz w:val="24"/>
          <w:szCs w:val="24"/>
        </w:rPr>
        <w:t xml:space="preserve">based on habitat, thallus structure and the internal organization. </w:t>
      </w:r>
    </w:p>
    <w:p w:rsidR="00012037" w:rsidRPr="00C05BAA" w:rsidRDefault="00012037" w:rsidP="00A433A7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C05BAA">
        <w:rPr>
          <w:rFonts w:ascii="Times New Roman" w:eastAsia="Times New Roman" w:hAnsi="Times New Roman"/>
          <w:sz w:val="24"/>
          <w:szCs w:val="24"/>
        </w:rPr>
        <w:t>To identify microalgae in a mixture.</w:t>
      </w:r>
    </w:p>
    <w:p w:rsidR="00F456F5" w:rsidRPr="00F456F5" w:rsidRDefault="00012037" w:rsidP="00A433A7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F456F5">
        <w:rPr>
          <w:rFonts w:ascii="Times New Roman" w:eastAsia="Times New Roman" w:hAnsi="Times New Roman"/>
          <w:bCs/>
          <w:sz w:val="24"/>
          <w:szCs w:val="24"/>
        </w:rPr>
        <w:t xml:space="preserve">To develop skills to prepare the microslides of </w:t>
      </w:r>
      <w:r w:rsidRPr="00F456F5">
        <w:rPr>
          <w:rFonts w:ascii="Times New Roman" w:hAnsi="Times New Roman"/>
          <w:sz w:val="24"/>
          <w:szCs w:val="24"/>
        </w:rPr>
        <w:t xml:space="preserve">algae, </w:t>
      </w:r>
    </w:p>
    <w:p w:rsidR="006327D9" w:rsidRPr="00F456F5" w:rsidRDefault="00012037" w:rsidP="00A433A7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F456F5">
        <w:rPr>
          <w:rFonts w:ascii="Times New Roman" w:eastAsia="Times New Roman" w:hAnsi="Times New Roman"/>
          <w:sz w:val="24"/>
          <w:szCs w:val="24"/>
        </w:rPr>
        <w:t xml:space="preserve">To study the economic importance of few </w:t>
      </w:r>
      <w:proofErr w:type="gramStart"/>
      <w:r w:rsidRPr="00F456F5">
        <w:rPr>
          <w:rFonts w:ascii="Times New Roman" w:eastAsia="Times New Roman" w:hAnsi="Times New Roman"/>
          <w:sz w:val="24"/>
          <w:szCs w:val="24"/>
        </w:rPr>
        <w:t>species.</w:t>
      </w:r>
      <w:r w:rsidR="006327D9" w:rsidRPr="00F456F5">
        <w:rPr>
          <w:rFonts w:ascii="Times New Roman" w:hAnsi="Times New Roman"/>
          <w:sz w:val="24"/>
          <w:szCs w:val="24"/>
        </w:rPr>
        <w:t>.</w:t>
      </w:r>
      <w:proofErr w:type="gramEnd"/>
      <w:r w:rsidR="006327D9" w:rsidRPr="00F456F5">
        <w:rPr>
          <w:rFonts w:ascii="Times New Roman" w:hAnsi="Times New Roman"/>
          <w:sz w:val="24"/>
          <w:szCs w:val="24"/>
        </w:rPr>
        <w:t xml:space="preserve">  </w:t>
      </w:r>
    </w:p>
    <w:p w:rsidR="006327D9" w:rsidRPr="00F456F5" w:rsidRDefault="00012037" w:rsidP="00A433A7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C05BAA">
        <w:rPr>
          <w:rFonts w:ascii="Times New Roman" w:eastAsia="Times New Roman" w:hAnsi="Times New Roman"/>
          <w:bCs/>
          <w:sz w:val="24"/>
          <w:szCs w:val="24"/>
        </w:rPr>
        <w:t xml:space="preserve">To understand importance of </w:t>
      </w:r>
      <w:r w:rsidRPr="00C05BAA">
        <w:rPr>
          <w:rFonts w:ascii="Times New Roman" w:hAnsi="Times New Roman"/>
          <w:sz w:val="24"/>
          <w:szCs w:val="24"/>
        </w:rPr>
        <w:t xml:space="preserve">algae, </w:t>
      </w:r>
      <w:r w:rsidRPr="00C05BAA">
        <w:rPr>
          <w:rFonts w:ascii="Times New Roman" w:eastAsia="Times New Roman" w:hAnsi="Times New Roman"/>
          <w:bCs/>
          <w:sz w:val="24"/>
          <w:szCs w:val="24"/>
        </w:rPr>
        <w:t>to animals and humans</w:t>
      </w:r>
      <w:r w:rsidR="006327D9" w:rsidRPr="00C05BAA">
        <w:rPr>
          <w:rFonts w:ascii="Times New Roman" w:hAnsi="Times New Roman"/>
          <w:sz w:val="24"/>
          <w:szCs w:val="24"/>
        </w:rPr>
        <w:t>.</w:t>
      </w:r>
    </w:p>
    <w:p w:rsidR="00F456F5" w:rsidRDefault="00F456F5" w:rsidP="00F456F5">
      <w:pPr>
        <w:ind w:left="360"/>
        <w:rPr>
          <w:rFonts w:ascii="Times New Roman" w:hAnsi="Times New Roman"/>
          <w:b/>
          <w:sz w:val="24"/>
          <w:szCs w:val="24"/>
        </w:rPr>
      </w:pPr>
    </w:p>
    <w:p w:rsidR="00F456F5" w:rsidRPr="00F456F5" w:rsidRDefault="00F456F5" w:rsidP="00C443A5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EXPERIMENTS TO BE CARRIED OUT</w:t>
      </w:r>
    </w:p>
    <w:p w:rsidR="006327D9" w:rsidRPr="00C05BAA" w:rsidRDefault="00012037" w:rsidP="007713F8">
      <w:pPr>
        <w:contextualSpacing/>
        <w:rPr>
          <w:rFonts w:ascii="Times New Roman" w:hAnsi="Times New Roman"/>
          <w:b/>
          <w:sz w:val="24"/>
          <w:szCs w:val="24"/>
        </w:rPr>
      </w:pPr>
      <w:r w:rsidRPr="00C05BAA">
        <w:rPr>
          <w:rFonts w:ascii="Times New Roman" w:hAnsi="Times New Roman"/>
          <w:b/>
          <w:sz w:val="24"/>
          <w:szCs w:val="24"/>
        </w:rPr>
        <w:t>ALGAE</w:t>
      </w:r>
    </w:p>
    <w:p w:rsidR="00012037" w:rsidRPr="00C05BAA" w:rsidRDefault="00012037" w:rsidP="000120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5BAA">
        <w:rPr>
          <w:rFonts w:ascii="Times New Roman" w:eastAsia="Times New Roman" w:hAnsi="Times New Roman"/>
          <w:sz w:val="24"/>
          <w:szCs w:val="24"/>
        </w:rPr>
        <w:t xml:space="preserve">Micro-preparation of the types prescribed in the syllabus. </w:t>
      </w:r>
    </w:p>
    <w:p w:rsidR="00012037" w:rsidRPr="00C05BAA" w:rsidRDefault="00012037" w:rsidP="000120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5BAA">
        <w:rPr>
          <w:rFonts w:ascii="Times New Roman" w:eastAsia="Times New Roman" w:hAnsi="Times New Roman"/>
          <w:sz w:val="24"/>
          <w:szCs w:val="24"/>
        </w:rPr>
        <w:t xml:space="preserve">2. Identifying the micro slides relevant to the syllabus. </w:t>
      </w:r>
    </w:p>
    <w:p w:rsidR="00012037" w:rsidRPr="00C05BAA" w:rsidRDefault="00012037" w:rsidP="00012037">
      <w:pPr>
        <w:pStyle w:val="Default"/>
        <w:jc w:val="both"/>
        <w:rPr>
          <w:rFonts w:eastAsia="Times New Roman"/>
          <w:color w:val="auto"/>
        </w:rPr>
      </w:pPr>
      <w:r w:rsidRPr="00C05BAA">
        <w:rPr>
          <w:rFonts w:eastAsia="Times New Roman"/>
          <w:color w:val="auto"/>
        </w:rPr>
        <w:t xml:space="preserve">3. Identifying types of algal mixture. </w:t>
      </w:r>
    </w:p>
    <w:p w:rsidR="00012037" w:rsidRPr="00C05BAA" w:rsidRDefault="00012037" w:rsidP="00012037">
      <w:pPr>
        <w:pStyle w:val="Default"/>
        <w:jc w:val="both"/>
        <w:rPr>
          <w:rFonts w:eastAsia="Times New Roman"/>
          <w:color w:val="auto"/>
        </w:rPr>
      </w:pPr>
      <w:r w:rsidRPr="00C05BAA">
        <w:rPr>
          <w:rFonts w:eastAsia="Times New Roman"/>
          <w:color w:val="auto"/>
        </w:rPr>
        <w:t>4. Economic importance of Algae as: (</w:t>
      </w:r>
      <w:proofErr w:type="spellStart"/>
      <w:r w:rsidRPr="00C05BAA">
        <w:rPr>
          <w:rFonts w:eastAsia="Times New Roman"/>
          <w:color w:val="auto"/>
        </w:rPr>
        <w:t>i</w:t>
      </w:r>
      <w:proofErr w:type="spellEnd"/>
      <w:r w:rsidRPr="00C05BAA">
        <w:rPr>
          <w:rFonts w:eastAsia="Times New Roman"/>
          <w:color w:val="auto"/>
        </w:rPr>
        <w:t xml:space="preserve">) Food (ii) Feed (iii) Biofertilizers (iv) Seaweed liquid fertilizer (v) Hydrogen production by algae (vi) SCP (vii) Agar </w:t>
      </w:r>
      <w:proofErr w:type="spellStart"/>
      <w:r w:rsidRPr="00C05BAA">
        <w:rPr>
          <w:rFonts w:eastAsia="Times New Roman"/>
          <w:color w:val="auto"/>
        </w:rPr>
        <w:t>Agar</w:t>
      </w:r>
      <w:proofErr w:type="spellEnd"/>
      <w:r w:rsidRPr="00C05BAA">
        <w:rPr>
          <w:rFonts w:eastAsia="Times New Roman"/>
          <w:color w:val="auto"/>
        </w:rPr>
        <w:t xml:space="preserve"> (viii) Alginate (ix) Diatomaceous earth. </w:t>
      </w:r>
    </w:p>
    <w:p w:rsidR="00012037" w:rsidRPr="00C05BAA" w:rsidRDefault="00012037" w:rsidP="00012037">
      <w:pPr>
        <w:pStyle w:val="Default"/>
        <w:jc w:val="both"/>
        <w:rPr>
          <w:rFonts w:eastAsia="Times New Roman"/>
          <w:color w:val="auto"/>
        </w:rPr>
      </w:pPr>
      <w:r w:rsidRPr="00C05BAA">
        <w:rPr>
          <w:rFonts w:eastAsia="Times New Roman"/>
          <w:color w:val="auto"/>
        </w:rPr>
        <w:t>5. Field visit to study fresh water/marine water algal habitats.</w:t>
      </w:r>
    </w:p>
    <w:p w:rsidR="00012037" w:rsidRPr="00C05BAA" w:rsidRDefault="00012037" w:rsidP="00012037">
      <w:pPr>
        <w:pStyle w:val="Default"/>
        <w:jc w:val="both"/>
        <w:rPr>
          <w:rFonts w:eastAsia="Times New Roman"/>
          <w:color w:val="auto"/>
        </w:rPr>
      </w:pPr>
      <w:r w:rsidRPr="00C05BAA">
        <w:rPr>
          <w:rFonts w:eastAsia="Times New Roman"/>
          <w:color w:val="auto"/>
        </w:rPr>
        <w:t>6. Visit to nearby industry actively engaged in algal technology.</w:t>
      </w:r>
    </w:p>
    <w:p w:rsidR="00012037" w:rsidRPr="00C05BAA" w:rsidRDefault="00012037" w:rsidP="00012037">
      <w:pPr>
        <w:spacing w:after="0" w:line="240" w:lineRule="auto"/>
        <w:jc w:val="both"/>
        <w:rPr>
          <w:rFonts w:ascii="Times New Roman" w:eastAsia="TimesNewRomanPSMT" w:hAnsi="Times New Roman"/>
          <w:b/>
          <w:sz w:val="24"/>
          <w:szCs w:val="24"/>
        </w:rPr>
      </w:pPr>
    </w:p>
    <w:p w:rsidR="007713F8" w:rsidRPr="00C05BAA" w:rsidRDefault="00012037" w:rsidP="00012037">
      <w:pPr>
        <w:pStyle w:val="ListParagraph"/>
        <w:spacing w:after="0" w:line="240" w:lineRule="atLeast"/>
        <w:ind w:left="54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05BAA">
        <w:rPr>
          <w:rFonts w:ascii="Times New Roman" w:eastAsia="Times New Roman" w:hAnsi="Times New Roman"/>
          <w:b/>
          <w:sz w:val="24"/>
          <w:szCs w:val="24"/>
        </w:rPr>
        <w:t>Botanical excursion</w:t>
      </w:r>
      <w:r w:rsidR="00F456F5">
        <w:rPr>
          <w:rFonts w:ascii="Times New Roman" w:eastAsia="Times New Roman" w:hAnsi="Times New Roman"/>
          <w:b/>
          <w:sz w:val="24"/>
          <w:szCs w:val="24"/>
        </w:rPr>
        <w:t xml:space="preserve"> for collection of algae</w:t>
      </w:r>
    </w:p>
    <w:p w:rsidR="007713F8" w:rsidRPr="00C05BAA" w:rsidRDefault="007713F8" w:rsidP="007713F8">
      <w:pPr>
        <w:pStyle w:val="ListParagraph"/>
        <w:ind w:left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7713F8" w:rsidRPr="00C05BAA" w:rsidRDefault="007713F8" w:rsidP="007713F8">
      <w:pPr>
        <w:pStyle w:val="ListParagraph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05BAA">
        <w:rPr>
          <w:rFonts w:ascii="Times New Roman" w:hAnsi="Times New Roman"/>
          <w:b/>
          <w:bCs/>
          <w:sz w:val="24"/>
          <w:szCs w:val="24"/>
        </w:rPr>
        <w:t>Bonafide</w:t>
      </w:r>
      <w:proofErr w:type="spellEnd"/>
      <w:r w:rsidRPr="00C05BAA">
        <w:rPr>
          <w:rFonts w:ascii="Times New Roman" w:hAnsi="Times New Roman"/>
          <w:b/>
          <w:bCs/>
          <w:sz w:val="24"/>
          <w:szCs w:val="24"/>
        </w:rPr>
        <w:t xml:space="preserve"> record of practical work done should be submitted for the practical examination</w:t>
      </w:r>
    </w:p>
    <w:p w:rsidR="006327D9" w:rsidRPr="000107C2" w:rsidRDefault="006327D9" w:rsidP="006327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7C2">
        <w:rPr>
          <w:rFonts w:ascii="Times New Roman" w:hAnsi="Times New Roman"/>
          <w:b/>
          <w:bCs/>
          <w:sz w:val="24"/>
          <w:szCs w:val="24"/>
        </w:rPr>
        <w:t>Course outcomes:</w:t>
      </w:r>
    </w:p>
    <w:p w:rsidR="006327D9" w:rsidRPr="000107C2" w:rsidRDefault="006327D9" w:rsidP="006327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327D9" w:rsidRPr="000107C2" w:rsidRDefault="006327D9" w:rsidP="006327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107C2">
        <w:rPr>
          <w:rFonts w:ascii="Times New Roman" w:hAnsi="Times New Roman"/>
          <w:bCs/>
          <w:sz w:val="24"/>
          <w:szCs w:val="24"/>
        </w:rPr>
        <w:t>On completion of this course, the students will be able to:</w:t>
      </w:r>
    </w:p>
    <w:p w:rsidR="006327D9" w:rsidRPr="000107C2" w:rsidRDefault="00C05BAA" w:rsidP="00A433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7C2">
        <w:rPr>
          <w:rFonts w:ascii="Times New Roman" w:eastAsia="Times New Roman" w:hAnsi="Times New Roman"/>
          <w:bCs/>
          <w:sz w:val="24"/>
          <w:szCs w:val="24"/>
        </w:rPr>
        <w:t xml:space="preserve">Recall and identify </w:t>
      </w:r>
      <w:r w:rsidRPr="000107C2">
        <w:rPr>
          <w:rFonts w:ascii="Times New Roman" w:hAnsi="Times New Roman"/>
          <w:sz w:val="24"/>
        </w:rPr>
        <w:t>algae, fungi</w:t>
      </w:r>
      <w:r w:rsidRPr="000107C2">
        <w:rPr>
          <w:rFonts w:ascii="Times New Roman" w:eastAsia="Times New Roman" w:hAnsi="Times New Roman"/>
          <w:bCs/>
          <w:sz w:val="24"/>
          <w:szCs w:val="24"/>
        </w:rPr>
        <w:t xml:space="preserve"> using key identification characters</w:t>
      </w:r>
      <w:r w:rsidR="006327D9" w:rsidRPr="000107C2">
        <w:rPr>
          <w:rFonts w:ascii="Times New Roman" w:hAnsi="Times New Roman"/>
          <w:sz w:val="24"/>
          <w:szCs w:val="24"/>
        </w:rPr>
        <w:t xml:space="preserve">. </w:t>
      </w:r>
    </w:p>
    <w:p w:rsidR="006327D9" w:rsidRPr="000107C2" w:rsidRDefault="00C05BAA" w:rsidP="00A433A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107C2">
        <w:rPr>
          <w:rFonts w:ascii="Times New Roman" w:eastAsia="Times New Roman" w:hAnsi="Times New Roman"/>
          <w:bCs/>
          <w:sz w:val="24"/>
          <w:szCs w:val="24"/>
        </w:rPr>
        <w:t xml:space="preserve">Demonstrate practical skills in preparation of fresh mount and identification </w:t>
      </w:r>
      <w:r w:rsidRPr="000107C2">
        <w:rPr>
          <w:rFonts w:ascii="Times New Roman" w:eastAsia="Times New Roman" w:hAnsi="Times New Roman"/>
          <w:bCs/>
          <w:sz w:val="24"/>
          <w:szCs w:val="24"/>
        </w:rPr>
        <w:br/>
        <w:t>of algal forms from algal mixture</w:t>
      </w:r>
      <w:r w:rsidR="006327D9" w:rsidRPr="000107C2">
        <w:rPr>
          <w:rFonts w:ascii="Times New Roman" w:hAnsi="Times New Roman"/>
          <w:sz w:val="24"/>
          <w:szCs w:val="24"/>
        </w:rPr>
        <w:t xml:space="preserve">. </w:t>
      </w:r>
    </w:p>
    <w:p w:rsidR="002D22D0" w:rsidRPr="000107C2" w:rsidRDefault="00C05BAA" w:rsidP="00A433A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107C2">
        <w:rPr>
          <w:rFonts w:ascii="Times New Roman" w:eastAsia="Times New Roman" w:hAnsi="Times New Roman"/>
          <w:bCs/>
          <w:sz w:val="24"/>
          <w:szCs w:val="24"/>
        </w:rPr>
        <w:t xml:space="preserve">Describe the internal structure of </w:t>
      </w:r>
      <w:r w:rsidRPr="000107C2">
        <w:rPr>
          <w:rFonts w:ascii="Times New Roman" w:hAnsi="Times New Roman"/>
          <w:sz w:val="24"/>
        </w:rPr>
        <w:t xml:space="preserve">algae, </w:t>
      </w:r>
      <w:r w:rsidRPr="000107C2">
        <w:rPr>
          <w:rFonts w:ascii="Times New Roman" w:eastAsia="Times New Roman" w:hAnsi="Times New Roman"/>
          <w:bCs/>
          <w:sz w:val="24"/>
          <w:szCs w:val="24"/>
        </w:rPr>
        <w:t>prescribed in the syllabus</w:t>
      </w:r>
      <w:r w:rsidR="002D22D0" w:rsidRPr="000107C2">
        <w:rPr>
          <w:rFonts w:ascii="Times New Roman" w:hAnsi="Times New Roman"/>
          <w:sz w:val="24"/>
          <w:szCs w:val="24"/>
        </w:rPr>
        <w:t>.</w:t>
      </w:r>
    </w:p>
    <w:p w:rsidR="002D22D0" w:rsidRPr="000107C2" w:rsidRDefault="00C05BAA" w:rsidP="00A433A7">
      <w:pPr>
        <w:pStyle w:val="ListParagraph"/>
        <w:numPr>
          <w:ilvl w:val="0"/>
          <w:numId w:val="9"/>
        </w:numPr>
        <w:rPr>
          <w:rFonts w:ascii="Bookman Old Style" w:hAnsi="Bookman Old Style"/>
          <w:b/>
          <w:bCs/>
          <w:sz w:val="21"/>
          <w:szCs w:val="21"/>
        </w:rPr>
      </w:pPr>
      <w:r w:rsidRPr="000107C2">
        <w:rPr>
          <w:rFonts w:ascii="Times New Roman" w:eastAsia="Times New Roman" w:hAnsi="Times New Roman"/>
          <w:bCs/>
          <w:sz w:val="24"/>
          <w:szCs w:val="24"/>
        </w:rPr>
        <w:t xml:space="preserve">Decipher the algal diversity in fresh/marine water, </w:t>
      </w:r>
      <w:r w:rsidRPr="000107C2">
        <w:rPr>
          <w:rFonts w:ascii="Times New Roman" w:hAnsi="Times New Roman"/>
          <w:sz w:val="24"/>
        </w:rPr>
        <w:t>algae, fungi, bacteria, virus lichens, bryophytes and pteridophytes.</w:t>
      </w:r>
      <w:r w:rsidRPr="000107C2">
        <w:rPr>
          <w:rFonts w:ascii="Times New Roman" w:eastAsia="Times New Roman" w:hAnsi="Times New Roman"/>
          <w:bCs/>
          <w:sz w:val="24"/>
          <w:szCs w:val="24"/>
        </w:rPr>
        <w:t xml:space="preserve"> and their economic importance</w:t>
      </w:r>
    </w:p>
    <w:p w:rsidR="002D22D0" w:rsidRPr="005E51F1" w:rsidRDefault="00C05BAA" w:rsidP="00A433A7">
      <w:pPr>
        <w:pStyle w:val="ListParagraph"/>
        <w:numPr>
          <w:ilvl w:val="0"/>
          <w:numId w:val="9"/>
        </w:numPr>
        <w:rPr>
          <w:rFonts w:ascii="Bookman Old Style" w:hAnsi="Bookman Old Style"/>
          <w:b/>
          <w:bCs/>
          <w:color w:val="FF0000"/>
          <w:sz w:val="21"/>
          <w:szCs w:val="21"/>
        </w:rPr>
      </w:pPr>
      <w:r w:rsidRPr="000107C2">
        <w:rPr>
          <w:rFonts w:ascii="Times New Roman" w:eastAsia="Times New Roman" w:hAnsi="Times New Roman"/>
          <w:bCs/>
          <w:sz w:val="24"/>
          <w:szCs w:val="24"/>
        </w:rPr>
        <w:t>Evaluate the various techniques used to culture algae for commercial purposes</w:t>
      </w:r>
      <w:r w:rsidR="002D22D0" w:rsidRPr="005E51F1">
        <w:rPr>
          <w:rFonts w:ascii="Times New Roman" w:hAnsi="Times New Roman"/>
          <w:color w:val="FF0000"/>
          <w:sz w:val="24"/>
          <w:szCs w:val="24"/>
        </w:rPr>
        <w:t>.</w:t>
      </w:r>
    </w:p>
    <w:p w:rsidR="002D22D0" w:rsidRPr="000107C2" w:rsidRDefault="002D22D0" w:rsidP="002D22D0">
      <w:pPr>
        <w:rPr>
          <w:rFonts w:ascii="Bookman Old Style" w:hAnsi="Bookman Old Style"/>
          <w:b/>
          <w:bCs/>
          <w:sz w:val="21"/>
          <w:szCs w:val="21"/>
        </w:rPr>
      </w:pPr>
      <w:r w:rsidRPr="000107C2">
        <w:rPr>
          <w:rFonts w:ascii="Bookman Old Style" w:hAnsi="Bookman Old Style"/>
          <w:b/>
          <w:bCs/>
          <w:sz w:val="21"/>
          <w:szCs w:val="21"/>
        </w:rPr>
        <w:t>Recommended texts</w:t>
      </w:r>
    </w:p>
    <w:p w:rsidR="000107C2" w:rsidRDefault="002D22D0" w:rsidP="000107C2">
      <w:pPr>
        <w:pStyle w:val="Table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E51F1">
        <w:rPr>
          <w:color w:val="FF0000"/>
          <w:sz w:val="24"/>
          <w:szCs w:val="24"/>
        </w:rPr>
        <w:t xml:space="preserve">1. </w:t>
      </w:r>
      <w:r w:rsidR="000107C2" w:rsidRPr="00C232B6">
        <w:rPr>
          <w:sz w:val="24"/>
        </w:rPr>
        <w:t>Kumar,</w:t>
      </w:r>
      <w:r w:rsidR="000107C2" w:rsidRPr="00C232B6">
        <w:rPr>
          <w:spacing w:val="-1"/>
          <w:sz w:val="24"/>
        </w:rPr>
        <w:t xml:space="preserve"> </w:t>
      </w:r>
      <w:r w:rsidR="000107C2" w:rsidRPr="00C232B6">
        <w:rPr>
          <w:sz w:val="24"/>
        </w:rPr>
        <w:t>H.D.</w:t>
      </w:r>
      <w:r w:rsidR="000107C2" w:rsidRPr="00C232B6">
        <w:rPr>
          <w:spacing w:val="-1"/>
          <w:sz w:val="24"/>
        </w:rPr>
        <w:t xml:space="preserve"> </w:t>
      </w:r>
      <w:r w:rsidR="000107C2" w:rsidRPr="00C232B6">
        <w:rPr>
          <w:sz w:val="24"/>
        </w:rPr>
        <w:t>1999. Introductory</w:t>
      </w:r>
      <w:r w:rsidR="000107C2" w:rsidRPr="00C232B6">
        <w:rPr>
          <w:spacing w:val="-1"/>
          <w:sz w:val="24"/>
        </w:rPr>
        <w:t xml:space="preserve"> </w:t>
      </w:r>
      <w:r w:rsidR="000107C2" w:rsidRPr="00C232B6">
        <w:rPr>
          <w:sz w:val="24"/>
        </w:rPr>
        <w:t>Phycology.</w:t>
      </w:r>
      <w:r w:rsidR="000107C2" w:rsidRPr="00C232B6">
        <w:rPr>
          <w:spacing w:val="-1"/>
          <w:sz w:val="24"/>
        </w:rPr>
        <w:t xml:space="preserve"> </w:t>
      </w:r>
      <w:r w:rsidR="000107C2" w:rsidRPr="00C232B6">
        <w:rPr>
          <w:sz w:val="24"/>
        </w:rPr>
        <w:t>Affiliated East-West</w:t>
      </w:r>
      <w:r w:rsidR="000107C2" w:rsidRPr="00C232B6">
        <w:rPr>
          <w:spacing w:val="-1"/>
          <w:sz w:val="24"/>
        </w:rPr>
        <w:t xml:space="preserve"> </w:t>
      </w:r>
      <w:r w:rsidR="000107C2" w:rsidRPr="00C232B6">
        <w:rPr>
          <w:sz w:val="24"/>
        </w:rPr>
        <w:t>Press,</w:t>
      </w:r>
      <w:r w:rsidR="000107C2" w:rsidRPr="00C232B6">
        <w:rPr>
          <w:spacing w:val="-1"/>
          <w:sz w:val="24"/>
        </w:rPr>
        <w:t xml:space="preserve"> </w:t>
      </w:r>
      <w:r w:rsidR="000107C2" w:rsidRPr="00C232B6">
        <w:rPr>
          <w:sz w:val="24"/>
        </w:rPr>
        <w:t>Delhi.</w:t>
      </w:r>
    </w:p>
    <w:p w:rsidR="000107C2" w:rsidRPr="00A54185" w:rsidRDefault="000107C2" w:rsidP="000107C2">
      <w:pPr>
        <w:pStyle w:val="TableParagraph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C946C1">
        <w:rPr>
          <w:sz w:val="24"/>
          <w:szCs w:val="24"/>
        </w:rPr>
        <w:t>Bendre</w:t>
      </w:r>
      <w:proofErr w:type="spellEnd"/>
      <w:r w:rsidRPr="00C946C1">
        <w:rPr>
          <w:sz w:val="24"/>
          <w:szCs w:val="24"/>
        </w:rPr>
        <w:t>,</w:t>
      </w:r>
      <w:r w:rsidRPr="00C946C1">
        <w:rPr>
          <w:spacing w:val="56"/>
          <w:sz w:val="24"/>
          <w:szCs w:val="24"/>
        </w:rPr>
        <w:t xml:space="preserve"> </w:t>
      </w:r>
      <w:r w:rsidRPr="00C946C1">
        <w:rPr>
          <w:sz w:val="24"/>
          <w:szCs w:val="24"/>
        </w:rPr>
        <w:t>M.</w:t>
      </w:r>
      <w:r w:rsidRPr="00C946C1">
        <w:rPr>
          <w:spacing w:val="52"/>
          <w:sz w:val="24"/>
          <w:szCs w:val="24"/>
        </w:rPr>
        <w:t xml:space="preserve"> </w:t>
      </w:r>
      <w:r w:rsidRPr="00C946C1">
        <w:rPr>
          <w:sz w:val="24"/>
          <w:szCs w:val="24"/>
        </w:rPr>
        <w:t>Ashok</w:t>
      </w:r>
      <w:r w:rsidRPr="00C946C1">
        <w:rPr>
          <w:spacing w:val="55"/>
          <w:sz w:val="24"/>
          <w:szCs w:val="24"/>
        </w:rPr>
        <w:t xml:space="preserve"> </w:t>
      </w:r>
      <w:r w:rsidRPr="00C946C1">
        <w:rPr>
          <w:sz w:val="24"/>
          <w:szCs w:val="24"/>
        </w:rPr>
        <w:t>and</w:t>
      </w:r>
      <w:r w:rsidRPr="00C946C1">
        <w:rPr>
          <w:spacing w:val="55"/>
          <w:sz w:val="24"/>
          <w:szCs w:val="24"/>
        </w:rPr>
        <w:t xml:space="preserve"> </w:t>
      </w:r>
      <w:r w:rsidRPr="00C946C1">
        <w:rPr>
          <w:sz w:val="24"/>
          <w:szCs w:val="24"/>
        </w:rPr>
        <w:t>Ashok</w:t>
      </w:r>
      <w:r w:rsidRPr="00C946C1">
        <w:rPr>
          <w:spacing w:val="55"/>
          <w:sz w:val="24"/>
          <w:szCs w:val="24"/>
        </w:rPr>
        <w:t xml:space="preserve"> </w:t>
      </w:r>
      <w:r w:rsidRPr="00C946C1">
        <w:rPr>
          <w:sz w:val="24"/>
          <w:szCs w:val="24"/>
        </w:rPr>
        <w:t>Kumar,</w:t>
      </w:r>
      <w:r w:rsidRPr="00C946C1">
        <w:rPr>
          <w:spacing w:val="2"/>
          <w:sz w:val="24"/>
          <w:szCs w:val="24"/>
        </w:rPr>
        <w:t xml:space="preserve"> </w:t>
      </w:r>
      <w:r w:rsidRPr="00C946C1">
        <w:rPr>
          <w:sz w:val="24"/>
          <w:szCs w:val="24"/>
        </w:rPr>
        <w:t>A. 2020.</w:t>
      </w:r>
      <w:r w:rsidRPr="00C946C1">
        <w:rPr>
          <w:spacing w:val="51"/>
          <w:sz w:val="24"/>
          <w:szCs w:val="24"/>
        </w:rPr>
        <w:t xml:space="preserve"> </w:t>
      </w:r>
      <w:r w:rsidRPr="00C946C1">
        <w:rPr>
          <w:sz w:val="24"/>
          <w:szCs w:val="24"/>
        </w:rPr>
        <w:t>Text</w:t>
      </w:r>
      <w:r w:rsidRPr="00C946C1">
        <w:rPr>
          <w:spacing w:val="55"/>
          <w:sz w:val="24"/>
          <w:szCs w:val="24"/>
        </w:rPr>
        <w:t xml:space="preserve"> </w:t>
      </w:r>
      <w:r w:rsidRPr="00C946C1">
        <w:rPr>
          <w:sz w:val="24"/>
          <w:szCs w:val="24"/>
        </w:rPr>
        <w:t>Book</w:t>
      </w:r>
      <w:r w:rsidRPr="00C946C1">
        <w:rPr>
          <w:spacing w:val="52"/>
          <w:sz w:val="24"/>
          <w:szCs w:val="24"/>
        </w:rPr>
        <w:t xml:space="preserve"> </w:t>
      </w:r>
      <w:r w:rsidRPr="00C946C1">
        <w:rPr>
          <w:sz w:val="24"/>
          <w:szCs w:val="24"/>
        </w:rPr>
        <w:t>of</w:t>
      </w:r>
      <w:r w:rsidRPr="00C946C1">
        <w:rPr>
          <w:spacing w:val="57"/>
          <w:sz w:val="24"/>
          <w:szCs w:val="24"/>
        </w:rPr>
        <w:t xml:space="preserve"> </w:t>
      </w:r>
      <w:r w:rsidRPr="00C946C1">
        <w:rPr>
          <w:sz w:val="24"/>
          <w:szCs w:val="24"/>
        </w:rPr>
        <w:t>Practical</w:t>
      </w:r>
      <w:r w:rsidRPr="00C946C1">
        <w:rPr>
          <w:spacing w:val="55"/>
          <w:sz w:val="24"/>
          <w:szCs w:val="24"/>
        </w:rPr>
        <w:t xml:space="preserve"> </w:t>
      </w:r>
      <w:r w:rsidRPr="00C946C1">
        <w:rPr>
          <w:sz w:val="24"/>
          <w:szCs w:val="24"/>
        </w:rPr>
        <w:t>Botany-1</w:t>
      </w:r>
      <w:r w:rsidRPr="00C946C1">
        <w:rPr>
          <w:spacing w:val="54"/>
          <w:sz w:val="24"/>
          <w:szCs w:val="24"/>
        </w:rPr>
        <w:t xml:space="preserve"> </w:t>
      </w:r>
      <w:r w:rsidRPr="00C946C1">
        <w:rPr>
          <w:sz w:val="24"/>
          <w:szCs w:val="24"/>
        </w:rPr>
        <w:t>(10</w:t>
      </w:r>
      <w:r w:rsidRPr="00C946C1">
        <w:rPr>
          <w:sz w:val="24"/>
          <w:szCs w:val="24"/>
          <w:vertAlign w:val="superscript"/>
        </w:rPr>
        <w:t>th</w:t>
      </w:r>
      <w:r w:rsidRPr="00C946C1">
        <w:rPr>
          <w:spacing w:val="56"/>
          <w:sz w:val="24"/>
          <w:szCs w:val="24"/>
        </w:rPr>
        <w:t xml:space="preserve"> </w:t>
      </w:r>
      <w:r w:rsidRPr="00C946C1">
        <w:rPr>
          <w:sz w:val="24"/>
          <w:szCs w:val="24"/>
        </w:rPr>
        <w:t>ed).</w:t>
      </w:r>
      <w:r w:rsidRPr="00C946C1">
        <w:rPr>
          <w:spacing w:val="-55"/>
          <w:sz w:val="24"/>
          <w:szCs w:val="24"/>
        </w:rPr>
        <w:t xml:space="preserve"> </w:t>
      </w:r>
      <w:r>
        <w:rPr>
          <w:spacing w:val="-55"/>
          <w:sz w:val="24"/>
          <w:szCs w:val="24"/>
        </w:rPr>
        <w:t xml:space="preserve"> </w:t>
      </w:r>
      <w:r w:rsidRPr="00C946C1">
        <w:rPr>
          <w:sz w:val="24"/>
          <w:szCs w:val="24"/>
        </w:rPr>
        <w:t>Rastogi</w:t>
      </w:r>
      <w:r w:rsidRPr="00C946C1">
        <w:rPr>
          <w:spacing w:val="-1"/>
          <w:sz w:val="24"/>
          <w:szCs w:val="24"/>
        </w:rPr>
        <w:t xml:space="preserve"> </w:t>
      </w:r>
      <w:r w:rsidRPr="00C946C1">
        <w:rPr>
          <w:sz w:val="24"/>
          <w:szCs w:val="24"/>
        </w:rPr>
        <w:t>Publications, Meerut.</w:t>
      </w:r>
    </w:p>
    <w:p w:rsidR="000107C2" w:rsidRPr="00A54185" w:rsidRDefault="000107C2" w:rsidP="000107C2">
      <w:pPr>
        <w:pStyle w:val="TableParagraph"/>
        <w:numPr>
          <w:ilvl w:val="0"/>
          <w:numId w:val="2"/>
        </w:numPr>
        <w:rPr>
          <w:b/>
          <w:sz w:val="24"/>
          <w:szCs w:val="24"/>
        </w:rPr>
      </w:pPr>
      <w:r w:rsidRPr="00711B79">
        <w:rPr>
          <w:rFonts w:eastAsia="TimesNewRomanPSMT"/>
        </w:rPr>
        <w:lastRenderedPageBreak/>
        <w:t>Round, FE. 1984.The Ecology of Algae. Cambridge University Press.</w:t>
      </w:r>
    </w:p>
    <w:p w:rsidR="000107C2" w:rsidRPr="006A21B8" w:rsidRDefault="000107C2" w:rsidP="000107C2">
      <w:pPr>
        <w:pStyle w:val="TableParagraph"/>
        <w:numPr>
          <w:ilvl w:val="0"/>
          <w:numId w:val="2"/>
        </w:numPr>
        <w:rPr>
          <w:b/>
          <w:sz w:val="24"/>
          <w:szCs w:val="24"/>
        </w:rPr>
      </w:pPr>
      <w:r w:rsidRPr="000D7FAD">
        <w:rPr>
          <w:sz w:val="24"/>
          <w:szCs w:val="24"/>
        </w:rPr>
        <w:t xml:space="preserve">Aziz, F and Rasheed, R. 2019. A Course Book of Algae. Publisher: University of </w:t>
      </w:r>
      <w:proofErr w:type="spellStart"/>
      <w:r w:rsidRPr="000D7FAD">
        <w:rPr>
          <w:sz w:val="24"/>
          <w:szCs w:val="24"/>
        </w:rPr>
        <w:t>Sulaimani.ISBN</w:t>
      </w:r>
      <w:proofErr w:type="spellEnd"/>
      <w:r w:rsidRPr="000D7FAD">
        <w:rPr>
          <w:sz w:val="24"/>
          <w:szCs w:val="24"/>
        </w:rPr>
        <w:t>: 978-9922-20-391-1.</w:t>
      </w:r>
    </w:p>
    <w:p w:rsidR="002D22D0" w:rsidRPr="005E51F1" w:rsidRDefault="000107C2" w:rsidP="000107C2">
      <w:pPr>
        <w:pStyle w:val="TableParagraph"/>
        <w:numPr>
          <w:ilvl w:val="0"/>
          <w:numId w:val="2"/>
        </w:numPr>
        <w:spacing w:line="275" w:lineRule="exact"/>
        <w:jc w:val="both"/>
        <w:rPr>
          <w:color w:val="FF0000"/>
          <w:sz w:val="24"/>
          <w:szCs w:val="24"/>
        </w:rPr>
      </w:pPr>
      <w:r w:rsidRPr="000D7FAD">
        <w:rPr>
          <w:sz w:val="24"/>
          <w:szCs w:val="24"/>
        </w:rPr>
        <w:t xml:space="preserve">Singh, Pandey and Jain. 2020. A text book of Botany, 5th Edition, Rastogi Publication, </w:t>
      </w:r>
      <w:proofErr w:type="gramStart"/>
      <w:r w:rsidRPr="000D7FAD">
        <w:rPr>
          <w:sz w:val="24"/>
          <w:szCs w:val="24"/>
        </w:rPr>
        <w:t>Meerut.</w:t>
      </w:r>
      <w:r w:rsidR="002D22D0" w:rsidRPr="005E51F1">
        <w:rPr>
          <w:color w:val="FF0000"/>
          <w:sz w:val="24"/>
          <w:szCs w:val="24"/>
        </w:rPr>
        <w:t>.</w:t>
      </w:r>
      <w:proofErr w:type="gramEnd"/>
    </w:p>
    <w:p w:rsidR="002D22D0" w:rsidRPr="000107C2" w:rsidRDefault="002D22D0" w:rsidP="002D22D0">
      <w:pPr>
        <w:rPr>
          <w:rFonts w:ascii="Bookman Old Style" w:hAnsi="Bookman Old Style"/>
          <w:b/>
          <w:bCs/>
          <w:sz w:val="21"/>
          <w:szCs w:val="21"/>
        </w:rPr>
      </w:pPr>
      <w:r w:rsidRPr="000107C2">
        <w:rPr>
          <w:rFonts w:ascii="Bookman Old Style" w:hAnsi="Bookman Old Style"/>
          <w:b/>
          <w:bCs/>
          <w:sz w:val="21"/>
          <w:szCs w:val="21"/>
        </w:rPr>
        <w:t>Reference books</w:t>
      </w:r>
    </w:p>
    <w:p w:rsidR="000107C2" w:rsidRPr="00A51931" w:rsidRDefault="000107C2" w:rsidP="000107C2">
      <w:pPr>
        <w:pStyle w:val="TableParagraph"/>
        <w:numPr>
          <w:ilvl w:val="0"/>
          <w:numId w:val="3"/>
        </w:numPr>
        <w:jc w:val="both"/>
        <w:rPr>
          <w:sz w:val="24"/>
          <w:szCs w:val="24"/>
        </w:rPr>
      </w:pPr>
      <w:r w:rsidRPr="00A51931">
        <w:rPr>
          <w:sz w:val="24"/>
          <w:szCs w:val="24"/>
        </w:rPr>
        <w:t xml:space="preserve">Nancy </w:t>
      </w:r>
      <w:proofErr w:type="spellStart"/>
      <w:r w:rsidRPr="00A51931">
        <w:rPr>
          <w:sz w:val="24"/>
          <w:szCs w:val="24"/>
        </w:rPr>
        <w:t>Serediak</w:t>
      </w:r>
      <w:proofErr w:type="spellEnd"/>
      <w:r w:rsidRPr="00A51931">
        <w:rPr>
          <w:sz w:val="24"/>
          <w:szCs w:val="24"/>
        </w:rPr>
        <w:t xml:space="preserve"> and M. Huynh. 2011. Algae identification lab Guide. Accompanying </w:t>
      </w:r>
    </w:p>
    <w:p w:rsidR="000107C2" w:rsidRPr="00A51931" w:rsidRDefault="000107C2" w:rsidP="000107C2">
      <w:pPr>
        <w:pStyle w:val="TableParagraph"/>
        <w:numPr>
          <w:ilvl w:val="0"/>
          <w:numId w:val="3"/>
        </w:numPr>
        <w:jc w:val="both"/>
        <w:rPr>
          <w:sz w:val="24"/>
          <w:szCs w:val="24"/>
        </w:rPr>
      </w:pPr>
      <w:r w:rsidRPr="00A51931">
        <w:rPr>
          <w:sz w:val="24"/>
          <w:szCs w:val="24"/>
        </w:rPr>
        <w:t xml:space="preserve">manual to algae identification field guide, Ottawa Agriculture and Agri food Canada publisher. </w:t>
      </w:r>
    </w:p>
    <w:p w:rsidR="000107C2" w:rsidRPr="006A21B8" w:rsidRDefault="000107C2" w:rsidP="000107C2">
      <w:pPr>
        <w:pStyle w:val="Table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A51931">
        <w:rPr>
          <w:sz w:val="24"/>
          <w:szCs w:val="24"/>
        </w:rPr>
        <w:t xml:space="preserve">Chapman, V.J and </w:t>
      </w:r>
      <w:proofErr w:type="spellStart"/>
      <w:r w:rsidRPr="00A51931">
        <w:rPr>
          <w:sz w:val="24"/>
          <w:szCs w:val="24"/>
        </w:rPr>
        <w:t>Chapaman</w:t>
      </w:r>
      <w:proofErr w:type="spellEnd"/>
      <w:r w:rsidRPr="00A51931">
        <w:rPr>
          <w:sz w:val="24"/>
          <w:szCs w:val="24"/>
        </w:rPr>
        <w:t>, D.J. 1960.The Algae, ELBS &amp; MacMillan, London.</w:t>
      </w:r>
    </w:p>
    <w:p w:rsidR="000107C2" w:rsidRPr="006A21B8" w:rsidRDefault="000107C2" w:rsidP="000107C2">
      <w:pPr>
        <w:pStyle w:val="Table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11B79">
        <w:rPr>
          <w:rFonts w:eastAsia="TimesNewRomanPSMT"/>
          <w:sz w:val="24"/>
          <w:szCs w:val="24"/>
        </w:rPr>
        <w:t>Lee, R.D. 2008.Phycology 4th Edition, Cambridge University Press, New York.</w:t>
      </w:r>
    </w:p>
    <w:p w:rsidR="002D22D0" w:rsidRPr="000107C2" w:rsidRDefault="000107C2" w:rsidP="000107C2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bCs/>
          <w:color w:val="FF0000"/>
          <w:sz w:val="21"/>
          <w:szCs w:val="21"/>
        </w:rPr>
      </w:pPr>
      <w:r w:rsidRPr="000107C2">
        <w:rPr>
          <w:sz w:val="24"/>
          <w:szCs w:val="24"/>
        </w:rPr>
        <w:t xml:space="preserve">Dehradun. </w:t>
      </w:r>
      <w:proofErr w:type="spellStart"/>
      <w:r w:rsidRPr="000107C2">
        <w:rPr>
          <w:sz w:val="24"/>
          <w:szCs w:val="24"/>
        </w:rPr>
        <w:t>Edwardlee</w:t>
      </w:r>
      <w:proofErr w:type="spellEnd"/>
      <w:r w:rsidRPr="000107C2">
        <w:rPr>
          <w:sz w:val="24"/>
          <w:szCs w:val="24"/>
        </w:rPr>
        <w:t>,</w:t>
      </w:r>
      <w:r w:rsidRPr="000107C2">
        <w:rPr>
          <w:spacing w:val="-1"/>
          <w:sz w:val="24"/>
          <w:szCs w:val="24"/>
        </w:rPr>
        <w:t xml:space="preserve"> </w:t>
      </w:r>
      <w:r w:rsidRPr="000107C2">
        <w:rPr>
          <w:sz w:val="24"/>
          <w:szCs w:val="24"/>
        </w:rPr>
        <w:t>R.</w:t>
      </w:r>
      <w:r w:rsidRPr="000107C2">
        <w:rPr>
          <w:spacing w:val="-1"/>
          <w:sz w:val="24"/>
          <w:szCs w:val="24"/>
        </w:rPr>
        <w:t xml:space="preserve"> </w:t>
      </w:r>
      <w:r w:rsidRPr="000107C2">
        <w:rPr>
          <w:sz w:val="24"/>
          <w:szCs w:val="24"/>
        </w:rPr>
        <w:t>2018. Phycology,</w:t>
      </w:r>
      <w:r w:rsidRPr="000107C2">
        <w:rPr>
          <w:spacing w:val="-1"/>
          <w:sz w:val="24"/>
          <w:szCs w:val="24"/>
        </w:rPr>
        <w:t xml:space="preserve"> </w:t>
      </w:r>
      <w:r w:rsidRPr="000107C2">
        <w:rPr>
          <w:sz w:val="24"/>
          <w:szCs w:val="24"/>
        </w:rPr>
        <w:t>5</w:t>
      </w:r>
      <w:r w:rsidRPr="000107C2">
        <w:rPr>
          <w:sz w:val="24"/>
          <w:szCs w:val="24"/>
          <w:vertAlign w:val="superscript"/>
        </w:rPr>
        <w:t>th</w:t>
      </w:r>
      <w:r w:rsidRPr="000107C2">
        <w:rPr>
          <w:spacing w:val="1"/>
          <w:sz w:val="24"/>
          <w:szCs w:val="24"/>
        </w:rPr>
        <w:t xml:space="preserve"> </w:t>
      </w:r>
      <w:r w:rsidRPr="000107C2">
        <w:rPr>
          <w:sz w:val="24"/>
          <w:szCs w:val="24"/>
        </w:rPr>
        <w:t>Ed.,</w:t>
      </w:r>
      <w:r w:rsidRPr="000107C2">
        <w:rPr>
          <w:spacing w:val="-1"/>
          <w:sz w:val="24"/>
          <w:szCs w:val="24"/>
        </w:rPr>
        <w:t xml:space="preserve"> </w:t>
      </w:r>
      <w:r w:rsidRPr="000107C2">
        <w:rPr>
          <w:sz w:val="24"/>
          <w:szCs w:val="24"/>
        </w:rPr>
        <w:t>Cambridge</w:t>
      </w:r>
      <w:r w:rsidRPr="000107C2">
        <w:rPr>
          <w:spacing w:val="-1"/>
          <w:sz w:val="24"/>
          <w:szCs w:val="24"/>
        </w:rPr>
        <w:t xml:space="preserve"> </w:t>
      </w:r>
      <w:r w:rsidRPr="000107C2">
        <w:rPr>
          <w:sz w:val="24"/>
          <w:szCs w:val="24"/>
        </w:rPr>
        <w:t>University</w:t>
      </w:r>
      <w:r w:rsidRPr="000107C2">
        <w:rPr>
          <w:spacing w:val="-1"/>
          <w:sz w:val="24"/>
          <w:szCs w:val="24"/>
        </w:rPr>
        <w:t xml:space="preserve"> </w:t>
      </w:r>
      <w:r w:rsidRPr="000107C2">
        <w:rPr>
          <w:sz w:val="24"/>
          <w:szCs w:val="24"/>
        </w:rPr>
        <w:t>Press, London.</w:t>
      </w:r>
    </w:p>
    <w:p w:rsidR="000107C2" w:rsidRDefault="000107C2" w:rsidP="002D22D0">
      <w:pPr>
        <w:rPr>
          <w:rFonts w:ascii="Bookman Old Style" w:hAnsi="Bookman Old Style"/>
          <w:b/>
          <w:bCs/>
          <w:sz w:val="21"/>
          <w:szCs w:val="21"/>
        </w:rPr>
      </w:pPr>
    </w:p>
    <w:p w:rsidR="002D22D0" w:rsidRPr="000107C2" w:rsidRDefault="002D22D0" w:rsidP="002D22D0">
      <w:pPr>
        <w:rPr>
          <w:rFonts w:ascii="Bookman Old Style" w:hAnsi="Bookman Old Style"/>
          <w:b/>
          <w:bCs/>
          <w:sz w:val="21"/>
          <w:szCs w:val="21"/>
        </w:rPr>
      </w:pPr>
      <w:r w:rsidRPr="000107C2">
        <w:rPr>
          <w:rFonts w:ascii="Bookman Old Style" w:hAnsi="Bookman Old Style"/>
          <w:b/>
          <w:bCs/>
          <w:sz w:val="21"/>
          <w:szCs w:val="21"/>
        </w:rPr>
        <w:t>Web Resources</w:t>
      </w:r>
    </w:p>
    <w:p w:rsidR="000107C2" w:rsidRPr="00A51931" w:rsidRDefault="004A2D82" w:rsidP="00A433A7">
      <w:pPr>
        <w:pStyle w:val="TableParagraph"/>
        <w:numPr>
          <w:ilvl w:val="0"/>
          <w:numId w:val="10"/>
        </w:numPr>
        <w:rPr>
          <w:sz w:val="24"/>
          <w:szCs w:val="24"/>
        </w:rPr>
      </w:pPr>
      <w:hyperlink r:id="rId10" w:history="1">
        <w:r w:rsidR="000107C2" w:rsidRPr="00A51931">
          <w:rPr>
            <w:rStyle w:val="Hyperlink"/>
            <w:color w:val="auto"/>
            <w:sz w:val="24"/>
            <w:szCs w:val="24"/>
            <w:u w:val="none"/>
          </w:rPr>
          <w:t>https://www.amazon.in/Practical-Manual-Algae-Sundara-Rajan/dp/8126106492</w:t>
        </w:r>
      </w:hyperlink>
    </w:p>
    <w:p w:rsidR="000107C2" w:rsidRPr="00A51931" w:rsidRDefault="004A2D82" w:rsidP="00A433A7">
      <w:pPr>
        <w:pStyle w:val="TableParagraph"/>
        <w:numPr>
          <w:ilvl w:val="0"/>
          <w:numId w:val="10"/>
        </w:numPr>
        <w:rPr>
          <w:sz w:val="24"/>
          <w:szCs w:val="24"/>
        </w:rPr>
      </w:pPr>
      <w:hyperlink r:id="rId11" w:history="1">
        <w:r w:rsidR="000107C2" w:rsidRPr="00A51931">
          <w:rPr>
            <w:rStyle w:val="Hyperlink"/>
            <w:sz w:val="24"/>
            <w:szCs w:val="24"/>
            <w:u w:val="none"/>
          </w:rPr>
          <w:t>https://books.google.co.in/books/about/Practical_Manual_of_Algae.html?id</w:t>
        </w:r>
      </w:hyperlink>
      <w:r w:rsidR="000107C2" w:rsidRPr="00A51931">
        <w:rPr>
          <w:sz w:val="24"/>
          <w:szCs w:val="24"/>
        </w:rPr>
        <w:t>=</w:t>
      </w:r>
    </w:p>
    <w:p w:rsidR="000107C2" w:rsidRDefault="000107C2" w:rsidP="000107C2">
      <w:pPr>
        <w:pStyle w:val="TableParagraph"/>
        <w:ind w:left="502"/>
        <w:rPr>
          <w:sz w:val="24"/>
          <w:szCs w:val="24"/>
        </w:rPr>
      </w:pPr>
      <w:r w:rsidRPr="00A51931">
        <w:rPr>
          <w:sz w:val="24"/>
          <w:szCs w:val="24"/>
        </w:rPr>
        <w:t>8d5DAAAACAAJ&amp;redir_esc=</w:t>
      </w:r>
    </w:p>
    <w:p w:rsidR="000107C2" w:rsidRDefault="000107C2" w:rsidP="00A433A7">
      <w:pPr>
        <w:pStyle w:val="TableParagraph"/>
        <w:numPr>
          <w:ilvl w:val="0"/>
          <w:numId w:val="10"/>
        </w:numPr>
        <w:rPr>
          <w:sz w:val="24"/>
          <w:szCs w:val="24"/>
        </w:rPr>
      </w:pPr>
      <w:r w:rsidRPr="006A6C81">
        <w:rPr>
          <w:sz w:val="24"/>
          <w:szCs w:val="24"/>
        </w:rPr>
        <w:t>https://freebookcentre.net/biology-books-download/Concepts-of-Botany-Algae-(PDF-21P).html</w:t>
      </w:r>
    </w:p>
    <w:p w:rsidR="002D22D0" w:rsidRPr="000107C2" w:rsidRDefault="002D22D0" w:rsidP="000107C2">
      <w:pPr>
        <w:ind w:left="107"/>
        <w:rPr>
          <w:rFonts w:ascii="Bookman Old Style" w:hAnsi="Bookman Old Style"/>
          <w:b/>
          <w:bCs/>
          <w:color w:val="FF0000"/>
          <w:sz w:val="21"/>
          <w:szCs w:val="21"/>
        </w:rPr>
      </w:pPr>
    </w:p>
    <w:p w:rsidR="007713F8" w:rsidRPr="000107C2" w:rsidRDefault="007713F8" w:rsidP="007713F8">
      <w:pPr>
        <w:pStyle w:val="F5"/>
      </w:pPr>
      <w:r w:rsidRPr="000107C2">
        <w:t>OUTCOME MAPPING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1633"/>
        <w:gridCol w:w="1860"/>
        <w:gridCol w:w="1335"/>
        <w:gridCol w:w="1342"/>
        <w:gridCol w:w="1348"/>
      </w:tblGrid>
      <w:tr w:rsidR="007713F8" w:rsidRPr="000107C2" w:rsidTr="00270093">
        <w:trPr>
          <w:jc w:val="center"/>
        </w:trPr>
        <w:tc>
          <w:tcPr>
            <w:tcW w:w="725" w:type="dxa"/>
          </w:tcPr>
          <w:p w:rsidR="007713F8" w:rsidRPr="000107C2" w:rsidRDefault="007713F8" w:rsidP="00270093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0107C2">
              <w:rPr>
                <w:rFonts w:ascii="Bookman Old Style" w:hAnsi="Bookman Old Style"/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1633" w:type="dxa"/>
          </w:tcPr>
          <w:p w:rsidR="007713F8" w:rsidRPr="000107C2" w:rsidRDefault="007713F8" w:rsidP="00270093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0107C2">
              <w:rPr>
                <w:rFonts w:ascii="Bookman Old Style" w:hAnsi="Bookman Old Style"/>
                <w:b/>
                <w:sz w:val="21"/>
                <w:szCs w:val="21"/>
              </w:rPr>
              <w:t>PO1</w:t>
            </w:r>
          </w:p>
        </w:tc>
        <w:tc>
          <w:tcPr>
            <w:tcW w:w="1860" w:type="dxa"/>
          </w:tcPr>
          <w:p w:rsidR="007713F8" w:rsidRPr="000107C2" w:rsidRDefault="007713F8" w:rsidP="00270093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0107C2">
              <w:rPr>
                <w:rFonts w:ascii="Bookman Old Style" w:hAnsi="Bookman Old Style"/>
                <w:b/>
                <w:sz w:val="21"/>
                <w:szCs w:val="21"/>
              </w:rPr>
              <w:t>PO2</w:t>
            </w:r>
          </w:p>
        </w:tc>
        <w:tc>
          <w:tcPr>
            <w:tcW w:w="1335" w:type="dxa"/>
          </w:tcPr>
          <w:p w:rsidR="007713F8" w:rsidRPr="000107C2" w:rsidRDefault="007713F8" w:rsidP="00270093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0107C2">
              <w:rPr>
                <w:rFonts w:ascii="Bookman Old Style" w:hAnsi="Bookman Old Style"/>
                <w:b/>
                <w:sz w:val="21"/>
                <w:szCs w:val="21"/>
              </w:rPr>
              <w:t>PO3</w:t>
            </w:r>
          </w:p>
        </w:tc>
        <w:tc>
          <w:tcPr>
            <w:tcW w:w="1342" w:type="dxa"/>
          </w:tcPr>
          <w:p w:rsidR="007713F8" w:rsidRPr="000107C2" w:rsidRDefault="007713F8" w:rsidP="00270093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0107C2">
              <w:rPr>
                <w:rFonts w:ascii="Bookman Old Style" w:hAnsi="Bookman Old Style"/>
                <w:b/>
                <w:sz w:val="21"/>
                <w:szCs w:val="21"/>
              </w:rPr>
              <w:t>PO4</w:t>
            </w:r>
          </w:p>
        </w:tc>
        <w:tc>
          <w:tcPr>
            <w:tcW w:w="1348" w:type="dxa"/>
          </w:tcPr>
          <w:p w:rsidR="007713F8" w:rsidRPr="000107C2" w:rsidRDefault="007713F8" w:rsidP="00270093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0107C2">
              <w:rPr>
                <w:rFonts w:ascii="Bookman Old Style" w:hAnsi="Bookman Old Style"/>
                <w:b/>
                <w:sz w:val="21"/>
                <w:szCs w:val="21"/>
              </w:rPr>
              <w:t>PO5</w:t>
            </w:r>
          </w:p>
        </w:tc>
      </w:tr>
      <w:tr w:rsidR="007713F8" w:rsidRPr="000107C2" w:rsidTr="00270093">
        <w:trPr>
          <w:jc w:val="center"/>
        </w:trPr>
        <w:tc>
          <w:tcPr>
            <w:tcW w:w="725" w:type="dxa"/>
          </w:tcPr>
          <w:p w:rsidR="007713F8" w:rsidRPr="000107C2" w:rsidRDefault="007713F8" w:rsidP="00270093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0107C2">
              <w:rPr>
                <w:rFonts w:ascii="Bookman Old Style" w:hAnsi="Bookman Old Style"/>
                <w:b/>
                <w:sz w:val="21"/>
                <w:szCs w:val="21"/>
              </w:rPr>
              <w:t>CO1</w:t>
            </w:r>
          </w:p>
        </w:tc>
        <w:tc>
          <w:tcPr>
            <w:tcW w:w="1633" w:type="dxa"/>
          </w:tcPr>
          <w:p w:rsidR="007713F8" w:rsidRPr="000107C2" w:rsidRDefault="007713F8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0107C2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860" w:type="dxa"/>
          </w:tcPr>
          <w:p w:rsidR="007713F8" w:rsidRPr="000107C2" w:rsidRDefault="007713F8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0107C2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35" w:type="dxa"/>
          </w:tcPr>
          <w:p w:rsidR="007713F8" w:rsidRPr="000107C2" w:rsidRDefault="007713F8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0107C2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1342" w:type="dxa"/>
          </w:tcPr>
          <w:p w:rsidR="007713F8" w:rsidRPr="000107C2" w:rsidRDefault="007713F8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0107C2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48" w:type="dxa"/>
          </w:tcPr>
          <w:p w:rsidR="007713F8" w:rsidRPr="000107C2" w:rsidRDefault="007713F8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0107C2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</w:tr>
      <w:tr w:rsidR="007713F8" w:rsidRPr="000107C2" w:rsidTr="00270093">
        <w:trPr>
          <w:jc w:val="center"/>
        </w:trPr>
        <w:tc>
          <w:tcPr>
            <w:tcW w:w="725" w:type="dxa"/>
          </w:tcPr>
          <w:p w:rsidR="007713F8" w:rsidRPr="000107C2" w:rsidRDefault="007713F8" w:rsidP="00270093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0107C2">
              <w:rPr>
                <w:rFonts w:ascii="Bookman Old Style" w:hAnsi="Bookman Old Style"/>
                <w:b/>
                <w:sz w:val="21"/>
                <w:szCs w:val="21"/>
              </w:rPr>
              <w:t>CO2</w:t>
            </w:r>
          </w:p>
        </w:tc>
        <w:tc>
          <w:tcPr>
            <w:tcW w:w="1633" w:type="dxa"/>
          </w:tcPr>
          <w:p w:rsidR="007713F8" w:rsidRPr="000107C2" w:rsidRDefault="007713F8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0107C2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860" w:type="dxa"/>
          </w:tcPr>
          <w:p w:rsidR="007713F8" w:rsidRPr="000107C2" w:rsidRDefault="007713F8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0107C2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35" w:type="dxa"/>
          </w:tcPr>
          <w:p w:rsidR="007713F8" w:rsidRPr="000107C2" w:rsidRDefault="007713F8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0107C2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42" w:type="dxa"/>
          </w:tcPr>
          <w:p w:rsidR="007713F8" w:rsidRPr="000107C2" w:rsidRDefault="007713F8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0107C2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48" w:type="dxa"/>
          </w:tcPr>
          <w:p w:rsidR="007713F8" w:rsidRPr="000107C2" w:rsidRDefault="007713F8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0107C2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7713F8" w:rsidRPr="000107C2" w:rsidTr="00270093">
        <w:trPr>
          <w:jc w:val="center"/>
        </w:trPr>
        <w:tc>
          <w:tcPr>
            <w:tcW w:w="725" w:type="dxa"/>
          </w:tcPr>
          <w:p w:rsidR="007713F8" w:rsidRPr="000107C2" w:rsidRDefault="007713F8" w:rsidP="00270093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0107C2">
              <w:rPr>
                <w:rFonts w:ascii="Bookman Old Style" w:hAnsi="Bookman Old Style"/>
                <w:b/>
                <w:sz w:val="21"/>
                <w:szCs w:val="21"/>
              </w:rPr>
              <w:t>CO3</w:t>
            </w:r>
          </w:p>
        </w:tc>
        <w:tc>
          <w:tcPr>
            <w:tcW w:w="1633" w:type="dxa"/>
          </w:tcPr>
          <w:p w:rsidR="007713F8" w:rsidRPr="000107C2" w:rsidRDefault="007713F8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0107C2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860" w:type="dxa"/>
          </w:tcPr>
          <w:p w:rsidR="007713F8" w:rsidRPr="000107C2" w:rsidRDefault="007713F8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0107C2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1335" w:type="dxa"/>
          </w:tcPr>
          <w:p w:rsidR="007713F8" w:rsidRPr="000107C2" w:rsidRDefault="007713F8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0107C2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42" w:type="dxa"/>
          </w:tcPr>
          <w:p w:rsidR="007713F8" w:rsidRPr="000107C2" w:rsidRDefault="007713F8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0107C2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48" w:type="dxa"/>
          </w:tcPr>
          <w:p w:rsidR="007713F8" w:rsidRPr="000107C2" w:rsidRDefault="007713F8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0107C2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7713F8" w:rsidRPr="000107C2" w:rsidTr="00270093">
        <w:trPr>
          <w:jc w:val="center"/>
        </w:trPr>
        <w:tc>
          <w:tcPr>
            <w:tcW w:w="725" w:type="dxa"/>
          </w:tcPr>
          <w:p w:rsidR="007713F8" w:rsidRPr="000107C2" w:rsidRDefault="007713F8" w:rsidP="00270093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0107C2">
              <w:rPr>
                <w:rFonts w:ascii="Bookman Old Style" w:hAnsi="Bookman Old Style"/>
                <w:b/>
                <w:sz w:val="21"/>
                <w:szCs w:val="21"/>
              </w:rPr>
              <w:t>CO4</w:t>
            </w:r>
          </w:p>
        </w:tc>
        <w:tc>
          <w:tcPr>
            <w:tcW w:w="1633" w:type="dxa"/>
          </w:tcPr>
          <w:p w:rsidR="007713F8" w:rsidRPr="000107C2" w:rsidRDefault="007713F8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0107C2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1860" w:type="dxa"/>
          </w:tcPr>
          <w:p w:rsidR="007713F8" w:rsidRPr="000107C2" w:rsidRDefault="007713F8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0107C2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35" w:type="dxa"/>
          </w:tcPr>
          <w:p w:rsidR="007713F8" w:rsidRPr="000107C2" w:rsidRDefault="007713F8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0107C2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42" w:type="dxa"/>
          </w:tcPr>
          <w:p w:rsidR="007713F8" w:rsidRPr="000107C2" w:rsidRDefault="007713F8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0107C2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48" w:type="dxa"/>
          </w:tcPr>
          <w:p w:rsidR="007713F8" w:rsidRPr="000107C2" w:rsidRDefault="007713F8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0107C2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</w:tr>
      <w:tr w:rsidR="007713F8" w:rsidRPr="000107C2" w:rsidTr="00270093">
        <w:trPr>
          <w:trHeight w:val="170"/>
          <w:jc w:val="center"/>
        </w:trPr>
        <w:tc>
          <w:tcPr>
            <w:tcW w:w="725" w:type="dxa"/>
          </w:tcPr>
          <w:p w:rsidR="007713F8" w:rsidRPr="000107C2" w:rsidRDefault="007713F8" w:rsidP="00270093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0107C2">
              <w:rPr>
                <w:rFonts w:ascii="Bookman Old Style" w:hAnsi="Bookman Old Style"/>
                <w:b/>
                <w:sz w:val="21"/>
                <w:szCs w:val="21"/>
              </w:rPr>
              <w:t>CO5</w:t>
            </w:r>
          </w:p>
        </w:tc>
        <w:tc>
          <w:tcPr>
            <w:tcW w:w="1633" w:type="dxa"/>
          </w:tcPr>
          <w:p w:rsidR="007713F8" w:rsidRPr="000107C2" w:rsidRDefault="007713F8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0107C2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860" w:type="dxa"/>
          </w:tcPr>
          <w:p w:rsidR="007713F8" w:rsidRPr="000107C2" w:rsidRDefault="007713F8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0107C2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35" w:type="dxa"/>
          </w:tcPr>
          <w:p w:rsidR="007713F8" w:rsidRPr="000107C2" w:rsidRDefault="007713F8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0107C2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42" w:type="dxa"/>
          </w:tcPr>
          <w:p w:rsidR="007713F8" w:rsidRPr="000107C2" w:rsidRDefault="007713F8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0107C2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1348" w:type="dxa"/>
          </w:tcPr>
          <w:p w:rsidR="007713F8" w:rsidRPr="000107C2" w:rsidRDefault="007713F8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0107C2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</w:tbl>
    <w:p w:rsidR="007713F8" w:rsidRPr="005E51F1" w:rsidRDefault="007713F8" w:rsidP="007713F8">
      <w:pPr>
        <w:rPr>
          <w:b/>
          <w:color w:val="FF0000"/>
        </w:rPr>
      </w:pPr>
    </w:p>
    <w:p w:rsidR="000107C2" w:rsidRDefault="000107C2" w:rsidP="0033692A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82888" w:rsidRDefault="00682888" w:rsidP="0033692A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82888" w:rsidRDefault="00682888" w:rsidP="0033692A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82888" w:rsidRDefault="00682888" w:rsidP="0033692A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F456F5" w:rsidRDefault="00F456F5" w:rsidP="0033692A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D4F50" w:rsidRDefault="006D4F50">
      <w:pPr>
        <w:spacing w:after="0" w:line="240" w:lineRule="auto"/>
        <w:jc w:val="right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br w:type="page"/>
      </w:r>
    </w:p>
    <w:p w:rsidR="00D47280" w:rsidRPr="004857DC" w:rsidRDefault="004857DC" w:rsidP="0033692A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4857DC">
        <w:rPr>
          <w:rFonts w:ascii="Cambria" w:hAnsi="Cambria"/>
          <w:b/>
          <w:sz w:val="24"/>
          <w:szCs w:val="24"/>
          <w:u w:val="single"/>
        </w:rPr>
        <w:lastRenderedPageBreak/>
        <w:t>MAJOR</w:t>
      </w:r>
      <w:r w:rsidR="0033692A" w:rsidRPr="004857DC">
        <w:rPr>
          <w:rFonts w:ascii="Cambria" w:hAnsi="Cambria"/>
          <w:b/>
          <w:sz w:val="24"/>
          <w:szCs w:val="24"/>
          <w:u w:val="single"/>
        </w:rPr>
        <w:t xml:space="preserve"> BOTANY PRACTICAL</w:t>
      </w:r>
      <w:r w:rsidRPr="004857DC">
        <w:rPr>
          <w:rFonts w:ascii="Cambria" w:hAnsi="Cambria"/>
          <w:b/>
          <w:sz w:val="24"/>
          <w:szCs w:val="24"/>
          <w:u w:val="single"/>
        </w:rPr>
        <w:t xml:space="preserve"> I</w:t>
      </w:r>
    </w:p>
    <w:p w:rsidR="004857DC" w:rsidRPr="00D47280" w:rsidRDefault="004857DC" w:rsidP="004857DC">
      <w:pPr>
        <w:ind w:right="-421"/>
        <w:rPr>
          <w:rFonts w:ascii="Cambria" w:hAnsi="Cambria"/>
          <w:sz w:val="24"/>
          <w:szCs w:val="24"/>
        </w:rPr>
      </w:pPr>
      <w:proofErr w:type="gramStart"/>
      <w:r w:rsidRPr="00D47280">
        <w:rPr>
          <w:rFonts w:ascii="Cambria" w:hAnsi="Cambria"/>
          <w:sz w:val="24"/>
          <w:szCs w:val="24"/>
        </w:rPr>
        <w:t>Time :</w:t>
      </w:r>
      <w:proofErr w:type="gramEnd"/>
      <w:r w:rsidRPr="00D47280">
        <w:rPr>
          <w:rFonts w:ascii="Cambria" w:hAnsi="Cambria"/>
          <w:sz w:val="24"/>
          <w:szCs w:val="24"/>
        </w:rPr>
        <w:t xml:space="preserve"> 3 Hours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Max. Marks : 75</w:t>
      </w:r>
    </w:p>
    <w:p w:rsidR="004857DC" w:rsidRDefault="004857DC" w:rsidP="004857DC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D47280">
        <w:rPr>
          <w:rFonts w:ascii="Cambria" w:hAnsi="Cambria"/>
          <w:b/>
          <w:sz w:val="24"/>
          <w:szCs w:val="24"/>
          <w:u w:val="single"/>
        </w:rPr>
        <w:t>PRACTICAL QUESTION PAPER</w:t>
      </w:r>
    </w:p>
    <w:p w:rsidR="004857DC" w:rsidRDefault="004857DC" w:rsidP="004857D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Make suitable micro preparations of the given specimens A and </w:t>
      </w:r>
      <w:r w:rsidR="00F456F5"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 xml:space="preserve">. </w:t>
      </w:r>
    </w:p>
    <w:p w:rsidR="004857DC" w:rsidRDefault="004857DC" w:rsidP="004857D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Submit the slides for valuation. Identify the specimens, draw diagrams and give reasons.</w:t>
      </w:r>
    </w:p>
    <w:p w:rsidR="004857DC" w:rsidRDefault="004857DC" w:rsidP="004857DC">
      <w:pPr>
        <w:spacing w:after="0" w:line="240" w:lineRule="auto"/>
        <w:ind w:right="-42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(Identification – </w:t>
      </w:r>
      <w:r w:rsidR="00082E82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, diagram – </w:t>
      </w:r>
      <w:r w:rsidR="00082E82">
        <w:rPr>
          <w:rFonts w:ascii="Cambria" w:hAnsi="Cambria"/>
          <w:sz w:val="24"/>
          <w:szCs w:val="24"/>
        </w:rPr>
        <w:t>3, Reasons – 4, Slide -4</w:t>
      </w:r>
      <w:r>
        <w:rPr>
          <w:rFonts w:ascii="Cambria" w:hAnsi="Cambria"/>
          <w:sz w:val="24"/>
          <w:szCs w:val="24"/>
        </w:rPr>
        <w:t xml:space="preserve">) </w:t>
      </w:r>
      <w:r w:rsidR="00082E8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(1</w:t>
      </w:r>
      <w:r w:rsidR="00082E82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 X </w:t>
      </w:r>
      <w:r w:rsidR="00F456F5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</w:t>
      </w:r>
      <w:r w:rsidR="00F456F5">
        <w:rPr>
          <w:rFonts w:ascii="Cambria" w:hAnsi="Cambria"/>
          <w:sz w:val="24"/>
          <w:szCs w:val="24"/>
        </w:rPr>
        <w:t>2</w:t>
      </w:r>
      <w:r w:rsidR="00082E82">
        <w:rPr>
          <w:rFonts w:ascii="Cambria" w:hAnsi="Cambria"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>)</w:t>
      </w:r>
    </w:p>
    <w:p w:rsidR="004857DC" w:rsidRDefault="004857DC" w:rsidP="004857DC">
      <w:pPr>
        <w:spacing w:after="0" w:line="240" w:lineRule="auto"/>
        <w:ind w:right="-42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</w:t>
      </w:r>
    </w:p>
    <w:p w:rsidR="004857DC" w:rsidRDefault="004857DC" w:rsidP="004857D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Identify the any</w:t>
      </w:r>
      <w:r w:rsidR="00082E82">
        <w:rPr>
          <w:rFonts w:ascii="Cambria" w:hAnsi="Cambria"/>
          <w:sz w:val="24"/>
          <w:szCs w:val="24"/>
        </w:rPr>
        <w:t xml:space="preserve"> TWO /</w:t>
      </w:r>
      <w:r w:rsidR="00F456F5">
        <w:rPr>
          <w:rFonts w:ascii="Cambria" w:hAnsi="Cambria"/>
          <w:sz w:val="24"/>
          <w:szCs w:val="24"/>
        </w:rPr>
        <w:t xml:space="preserve"> </w:t>
      </w:r>
      <w:proofErr w:type="gramStart"/>
      <w:r w:rsidR="00F456F5">
        <w:rPr>
          <w:rFonts w:ascii="Cambria" w:hAnsi="Cambria"/>
          <w:sz w:val="24"/>
          <w:szCs w:val="24"/>
        </w:rPr>
        <w:t>THREE</w:t>
      </w:r>
      <w:r w:rsidR="00082E8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species</w:t>
      </w:r>
      <w:proofErr w:type="gramEnd"/>
      <w:r>
        <w:rPr>
          <w:rFonts w:ascii="Cambria" w:hAnsi="Cambria"/>
          <w:sz w:val="24"/>
          <w:szCs w:val="24"/>
        </w:rPr>
        <w:t xml:space="preserve"> from the given algal mixture </w:t>
      </w:r>
      <w:r w:rsidR="00082E82">
        <w:rPr>
          <w:rFonts w:ascii="Cambria" w:hAnsi="Cambria"/>
          <w:sz w:val="24"/>
          <w:szCs w:val="24"/>
        </w:rPr>
        <w:t xml:space="preserve"> </w:t>
      </w:r>
      <w:r w:rsidR="00C645A0"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>.</w:t>
      </w:r>
    </w:p>
    <w:p w:rsidR="004857DC" w:rsidRDefault="004857DC" w:rsidP="004857DC">
      <w:pPr>
        <w:spacing w:after="0" w:line="240" w:lineRule="auto"/>
        <w:ind w:right="-42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(Identification –</w:t>
      </w:r>
      <w:r w:rsidR="00082E82">
        <w:rPr>
          <w:rFonts w:ascii="Cambria" w:hAnsi="Cambria"/>
          <w:sz w:val="24"/>
          <w:szCs w:val="24"/>
        </w:rPr>
        <w:t xml:space="preserve"> 2</w:t>
      </w:r>
      <w:r>
        <w:rPr>
          <w:rFonts w:ascii="Cambria" w:hAnsi="Cambria"/>
          <w:sz w:val="24"/>
          <w:szCs w:val="24"/>
        </w:rPr>
        <w:t xml:space="preserve">, diagram – </w:t>
      </w:r>
      <w:proofErr w:type="gramStart"/>
      <w:r w:rsidR="00082E82">
        <w:rPr>
          <w:rFonts w:ascii="Cambria" w:hAnsi="Cambria"/>
          <w:sz w:val="24"/>
          <w:szCs w:val="24"/>
        </w:rPr>
        <w:t xml:space="preserve">4, </w:t>
      </w:r>
      <w:r>
        <w:rPr>
          <w:rFonts w:ascii="Cambria" w:hAnsi="Cambria"/>
          <w:sz w:val="24"/>
          <w:szCs w:val="24"/>
        </w:rPr>
        <w:t xml:space="preserve"> Reasons</w:t>
      </w:r>
      <w:proofErr w:type="gramEnd"/>
      <w:r>
        <w:rPr>
          <w:rFonts w:ascii="Cambria" w:hAnsi="Cambria"/>
          <w:sz w:val="24"/>
          <w:szCs w:val="24"/>
        </w:rPr>
        <w:t xml:space="preserve"> –</w:t>
      </w:r>
      <w:r w:rsidR="00082E82">
        <w:rPr>
          <w:rFonts w:ascii="Cambria" w:hAnsi="Cambria"/>
          <w:sz w:val="24"/>
          <w:szCs w:val="24"/>
        </w:rPr>
        <w:t xml:space="preserve"> 3</w:t>
      </w:r>
      <w:r w:rsidR="00F456F5">
        <w:rPr>
          <w:rFonts w:ascii="Cambria" w:hAnsi="Cambria"/>
          <w:sz w:val="24"/>
          <w:szCs w:val="24"/>
        </w:rPr>
        <w:t>)</w:t>
      </w:r>
      <w:r w:rsidR="00F456F5">
        <w:rPr>
          <w:rFonts w:ascii="Cambria" w:hAnsi="Cambria"/>
          <w:sz w:val="24"/>
          <w:szCs w:val="24"/>
        </w:rPr>
        <w:tab/>
      </w:r>
      <w:r w:rsidR="00F456F5">
        <w:rPr>
          <w:rFonts w:ascii="Cambria" w:hAnsi="Cambria"/>
          <w:sz w:val="24"/>
          <w:szCs w:val="24"/>
        </w:rPr>
        <w:tab/>
      </w:r>
      <w:r w:rsidR="00F456F5">
        <w:rPr>
          <w:rFonts w:ascii="Cambria" w:hAnsi="Cambria"/>
          <w:sz w:val="24"/>
          <w:szCs w:val="24"/>
        </w:rPr>
        <w:tab/>
      </w:r>
      <w:r w:rsidR="00F456F5">
        <w:rPr>
          <w:rFonts w:ascii="Cambria" w:hAnsi="Cambria"/>
          <w:sz w:val="24"/>
          <w:szCs w:val="24"/>
        </w:rPr>
        <w:tab/>
      </w:r>
      <w:r w:rsidR="00F456F5">
        <w:rPr>
          <w:rFonts w:ascii="Cambria" w:hAnsi="Cambria"/>
          <w:sz w:val="24"/>
          <w:szCs w:val="24"/>
        </w:rPr>
        <w:tab/>
        <w:t>(</w:t>
      </w:r>
      <w:r w:rsidR="00082E82"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>)</w:t>
      </w:r>
    </w:p>
    <w:p w:rsidR="004857DC" w:rsidRDefault="004857DC" w:rsidP="004857DC">
      <w:pPr>
        <w:spacing w:after="0" w:line="240" w:lineRule="auto"/>
        <w:ind w:right="-42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</w:t>
      </w:r>
    </w:p>
    <w:p w:rsidR="004857DC" w:rsidRDefault="004857DC" w:rsidP="004857DC">
      <w:pPr>
        <w:spacing w:after="0" w:line="240" w:lineRule="auto"/>
        <w:ind w:right="-42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C645A0">
        <w:rPr>
          <w:rFonts w:ascii="Cambria" w:hAnsi="Cambria"/>
          <w:sz w:val="24"/>
          <w:szCs w:val="24"/>
        </w:rPr>
        <w:t xml:space="preserve">. Identify the given specimens </w:t>
      </w:r>
      <w:proofErr w:type="gramStart"/>
      <w:r w:rsidR="00C645A0">
        <w:rPr>
          <w:rFonts w:ascii="Cambria" w:hAnsi="Cambria"/>
          <w:sz w:val="24"/>
          <w:szCs w:val="24"/>
        </w:rPr>
        <w:t>D  and</w:t>
      </w:r>
      <w:proofErr w:type="gramEnd"/>
      <w:r w:rsidR="00C645A0">
        <w:rPr>
          <w:rFonts w:ascii="Cambria" w:hAnsi="Cambria"/>
          <w:sz w:val="24"/>
          <w:szCs w:val="24"/>
        </w:rPr>
        <w:t xml:space="preserve"> E </w:t>
      </w:r>
      <w:r>
        <w:rPr>
          <w:rFonts w:ascii="Cambria" w:hAnsi="Cambria"/>
          <w:sz w:val="24"/>
          <w:szCs w:val="24"/>
        </w:rPr>
        <w:t xml:space="preserve"> and write</w:t>
      </w:r>
      <w:r w:rsidRPr="000E108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their economic importance.</w:t>
      </w:r>
    </w:p>
    <w:p w:rsidR="004857DC" w:rsidRDefault="004857DC" w:rsidP="004857DC">
      <w:pPr>
        <w:spacing w:after="0" w:line="240" w:lineRule="auto"/>
        <w:ind w:right="-42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(Identification -1, economic importance-4)   (2 X 5)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(10)</w:t>
      </w:r>
    </w:p>
    <w:p w:rsidR="004857DC" w:rsidRDefault="004857DC" w:rsidP="004857DC">
      <w:pPr>
        <w:spacing w:after="0" w:line="240" w:lineRule="auto"/>
        <w:ind w:right="-42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</w:t>
      </w:r>
    </w:p>
    <w:p w:rsidR="004857DC" w:rsidRDefault="004857DC" w:rsidP="004857DC">
      <w:pPr>
        <w:spacing w:after="0" w:line="240" w:lineRule="auto"/>
        <w:ind w:right="-42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 Spotters –</w:t>
      </w:r>
      <w:r w:rsidR="00C645A0">
        <w:rPr>
          <w:rFonts w:ascii="Cambria" w:hAnsi="Cambria"/>
          <w:sz w:val="24"/>
          <w:szCs w:val="24"/>
        </w:rPr>
        <w:t xml:space="preserve"> </w:t>
      </w:r>
      <w:proofErr w:type="gramStart"/>
      <w:r w:rsidR="00C645A0">
        <w:rPr>
          <w:rFonts w:ascii="Cambria" w:hAnsi="Cambria"/>
          <w:sz w:val="24"/>
          <w:szCs w:val="24"/>
        </w:rPr>
        <w:t xml:space="preserve">F, </w:t>
      </w:r>
      <w:r>
        <w:rPr>
          <w:rFonts w:ascii="Cambria" w:hAnsi="Cambria"/>
          <w:sz w:val="24"/>
          <w:szCs w:val="24"/>
        </w:rPr>
        <w:t xml:space="preserve"> G</w:t>
      </w:r>
      <w:proofErr w:type="gramEnd"/>
      <w:r>
        <w:rPr>
          <w:rFonts w:ascii="Cambria" w:hAnsi="Cambria"/>
          <w:sz w:val="24"/>
          <w:szCs w:val="24"/>
        </w:rPr>
        <w:t xml:space="preserve">, H, </w:t>
      </w:r>
      <w:r w:rsidR="00C645A0">
        <w:rPr>
          <w:rFonts w:ascii="Cambria" w:hAnsi="Cambria"/>
          <w:sz w:val="24"/>
          <w:szCs w:val="24"/>
        </w:rPr>
        <w:t xml:space="preserve"> and I </w:t>
      </w:r>
    </w:p>
    <w:p w:rsidR="004857DC" w:rsidRDefault="00082E82" w:rsidP="004857DC">
      <w:pPr>
        <w:spacing w:after="0" w:line="240" w:lineRule="auto"/>
        <w:ind w:right="-42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(Identification – 1</w:t>
      </w:r>
      <w:r w:rsidR="004857DC">
        <w:rPr>
          <w:rFonts w:ascii="Cambria" w:hAnsi="Cambria"/>
          <w:sz w:val="24"/>
          <w:szCs w:val="24"/>
        </w:rPr>
        <w:t xml:space="preserve">, diagram – </w:t>
      </w:r>
      <w:r>
        <w:rPr>
          <w:rFonts w:ascii="Cambria" w:hAnsi="Cambria"/>
          <w:sz w:val="24"/>
          <w:szCs w:val="24"/>
        </w:rPr>
        <w:t>2</w:t>
      </w:r>
      <w:r w:rsidR="004857DC">
        <w:rPr>
          <w:rFonts w:ascii="Cambria" w:hAnsi="Cambria"/>
          <w:sz w:val="24"/>
          <w:szCs w:val="24"/>
        </w:rPr>
        <w:t>, Reasons –</w:t>
      </w:r>
      <w:r>
        <w:rPr>
          <w:rFonts w:ascii="Cambria" w:hAnsi="Cambria"/>
          <w:sz w:val="24"/>
          <w:szCs w:val="24"/>
        </w:rPr>
        <w:t>2</w:t>
      </w:r>
      <w:r w:rsidR="004857DC">
        <w:rPr>
          <w:rFonts w:ascii="Cambria" w:hAnsi="Cambria"/>
          <w:sz w:val="24"/>
          <w:szCs w:val="24"/>
        </w:rPr>
        <w:t>) (</w:t>
      </w:r>
      <w:r>
        <w:rPr>
          <w:rFonts w:ascii="Cambria" w:hAnsi="Cambria"/>
          <w:sz w:val="24"/>
          <w:szCs w:val="24"/>
        </w:rPr>
        <w:t>4 X 5</w:t>
      </w:r>
      <w:r w:rsidR="004857DC">
        <w:rPr>
          <w:rFonts w:ascii="Cambria" w:hAnsi="Cambria"/>
          <w:sz w:val="24"/>
          <w:szCs w:val="24"/>
        </w:rPr>
        <w:t>)</w:t>
      </w:r>
      <w:r w:rsidR="004857DC">
        <w:rPr>
          <w:rFonts w:ascii="Cambria" w:hAnsi="Cambria"/>
          <w:sz w:val="24"/>
          <w:szCs w:val="24"/>
        </w:rPr>
        <w:tab/>
      </w:r>
      <w:r w:rsidR="004857DC">
        <w:rPr>
          <w:rFonts w:ascii="Cambria" w:hAnsi="Cambria"/>
          <w:sz w:val="24"/>
          <w:szCs w:val="24"/>
        </w:rPr>
        <w:tab/>
      </w:r>
      <w:r w:rsidR="004857DC">
        <w:rPr>
          <w:rFonts w:ascii="Cambria" w:hAnsi="Cambria"/>
          <w:sz w:val="24"/>
          <w:szCs w:val="24"/>
        </w:rPr>
        <w:tab/>
      </w:r>
      <w:r w:rsidR="004857DC">
        <w:rPr>
          <w:rFonts w:ascii="Cambria" w:hAnsi="Cambria"/>
          <w:sz w:val="24"/>
          <w:szCs w:val="24"/>
        </w:rPr>
        <w:tab/>
      </w:r>
      <w:r w:rsidR="004857DC">
        <w:rPr>
          <w:rFonts w:ascii="Cambria" w:hAnsi="Cambria"/>
          <w:sz w:val="24"/>
          <w:szCs w:val="24"/>
        </w:rPr>
        <w:tab/>
        <w:t>(</w:t>
      </w:r>
      <w:r>
        <w:rPr>
          <w:rFonts w:ascii="Cambria" w:hAnsi="Cambria"/>
          <w:sz w:val="24"/>
          <w:szCs w:val="24"/>
        </w:rPr>
        <w:t>20</w:t>
      </w:r>
      <w:r w:rsidR="004857DC">
        <w:rPr>
          <w:rFonts w:ascii="Cambria" w:hAnsi="Cambria"/>
          <w:sz w:val="24"/>
          <w:szCs w:val="24"/>
        </w:rPr>
        <w:t>)</w:t>
      </w:r>
      <w:r w:rsidR="004857DC">
        <w:rPr>
          <w:rFonts w:ascii="Cambria" w:hAnsi="Cambria"/>
          <w:sz w:val="24"/>
          <w:szCs w:val="24"/>
        </w:rPr>
        <w:tab/>
      </w:r>
      <w:r w:rsidR="004857DC">
        <w:rPr>
          <w:rFonts w:ascii="Cambria" w:hAnsi="Cambria"/>
          <w:sz w:val="24"/>
          <w:szCs w:val="24"/>
        </w:rPr>
        <w:tab/>
      </w:r>
      <w:r w:rsidR="004857DC">
        <w:rPr>
          <w:rFonts w:ascii="Cambria" w:hAnsi="Cambria"/>
          <w:sz w:val="24"/>
          <w:szCs w:val="24"/>
        </w:rPr>
        <w:tab/>
        <w:t xml:space="preserve">            </w:t>
      </w:r>
      <w:r w:rsidR="004857DC">
        <w:rPr>
          <w:rFonts w:ascii="Cambria" w:hAnsi="Cambria"/>
          <w:sz w:val="24"/>
          <w:szCs w:val="24"/>
        </w:rPr>
        <w:tab/>
        <w:t xml:space="preserve">       </w:t>
      </w:r>
      <w:r w:rsidR="004857DC">
        <w:rPr>
          <w:rFonts w:ascii="Cambria" w:hAnsi="Cambria"/>
          <w:sz w:val="24"/>
          <w:szCs w:val="24"/>
        </w:rPr>
        <w:tab/>
      </w:r>
      <w:r w:rsidR="004857DC">
        <w:rPr>
          <w:rFonts w:ascii="Cambria" w:hAnsi="Cambria"/>
          <w:sz w:val="24"/>
          <w:szCs w:val="24"/>
        </w:rPr>
        <w:tab/>
      </w:r>
      <w:r w:rsidR="004857DC">
        <w:rPr>
          <w:rFonts w:ascii="Cambria" w:hAnsi="Cambria"/>
          <w:sz w:val="24"/>
          <w:szCs w:val="24"/>
        </w:rPr>
        <w:tab/>
      </w:r>
      <w:r w:rsidR="004857DC">
        <w:rPr>
          <w:rFonts w:ascii="Cambria" w:hAnsi="Cambria"/>
          <w:sz w:val="24"/>
          <w:szCs w:val="24"/>
        </w:rPr>
        <w:tab/>
      </w:r>
      <w:r w:rsidR="004857DC">
        <w:rPr>
          <w:rFonts w:ascii="Cambria" w:hAnsi="Cambria"/>
          <w:sz w:val="24"/>
          <w:szCs w:val="24"/>
        </w:rPr>
        <w:tab/>
      </w:r>
      <w:r w:rsidR="004857DC">
        <w:rPr>
          <w:rFonts w:ascii="Cambria" w:hAnsi="Cambria"/>
          <w:sz w:val="24"/>
          <w:szCs w:val="24"/>
        </w:rPr>
        <w:tab/>
      </w:r>
      <w:r w:rsidR="004857DC">
        <w:rPr>
          <w:rFonts w:ascii="Cambria" w:hAnsi="Cambria"/>
          <w:sz w:val="24"/>
          <w:szCs w:val="24"/>
        </w:rPr>
        <w:tab/>
      </w:r>
      <w:r w:rsidR="004857DC">
        <w:rPr>
          <w:rFonts w:ascii="Cambria" w:hAnsi="Cambria"/>
          <w:sz w:val="24"/>
          <w:szCs w:val="24"/>
        </w:rPr>
        <w:tab/>
        <w:t xml:space="preserve">     ____________</w:t>
      </w:r>
    </w:p>
    <w:p w:rsidR="004857DC" w:rsidRDefault="004857DC" w:rsidP="004857DC">
      <w:pPr>
        <w:spacing w:after="0" w:line="240" w:lineRule="auto"/>
        <w:ind w:left="7200" w:right="-42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Total     =           65</w:t>
      </w:r>
    </w:p>
    <w:p w:rsidR="004857DC" w:rsidRDefault="004857DC" w:rsidP="004857DC">
      <w:pPr>
        <w:spacing w:after="0" w:line="240" w:lineRule="auto"/>
        <w:ind w:left="7200" w:right="-42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Record =           10</w:t>
      </w:r>
    </w:p>
    <w:p w:rsidR="004857DC" w:rsidRDefault="004857DC" w:rsidP="004857DC">
      <w:pPr>
        <w:spacing w:after="0" w:line="240" w:lineRule="auto"/>
        <w:ind w:left="7200" w:right="-421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____________</w:t>
      </w:r>
    </w:p>
    <w:p w:rsidR="004857DC" w:rsidRDefault="004857DC" w:rsidP="004857DC">
      <w:pPr>
        <w:spacing w:after="0" w:line="240" w:lineRule="auto"/>
        <w:ind w:right="-42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Grand Total    =        75</w:t>
      </w:r>
    </w:p>
    <w:p w:rsidR="004857DC" w:rsidRDefault="004857DC" w:rsidP="004857DC">
      <w:pPr>
        <w:spacing w:after="0" w:line="240" w:lineRule="auto"/>
        <w:ind w:right="-42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____________</w:t>
      </w:r>
    </w:p>
    <w:p w:rsidR="004857DC" w:rsidRDefault="004857DC" w:rsidP="004857DC">
      <w:pPr>
        <w:spacing w:after="0" w:line="240" w:lineRule="auto"/>
        <w:ind w:right="-421"/>
        <w:rPr>
          <w:rFonts w:ascii="Cambria" w:hAnsi="Cambria"/>
          <w:sz w:val="24"/>
          <w:szCs w:val="24"/>
        </w:rPr>
      </w:pPr>
    </w:p>
    <w:p w:rsidR="004857DC" w:rsidRDefault="004857DC" w:rsidP="004857DC">
      <w:pPr>
        <w:spacing w:after="0" w:line="240" w:lineRule="auto"/>
        <w:ind w:right="-421"/>
        <w:jc w:val="center"/>
        <w:rPr>
          <w:rFonts w:ascii="Cambria" w:hAnsi="Cambria"/>
          <w:b/>
          <w:sz w:val="24"/>
          <w:szCs w:val="24"/>
          <w:u w:val="single"/>
        </w:rPr>
      </w:pPr>
      <w:r w:rsidRPr="000E108F">
        <w:rPr>
          <w:rFonts w:ascii="Cambria" w:hAnsi="Cambria"/>
          <w:b/>
          <w:sz w:val="24"/>
          <w:szCs w:val="24"/>
          <w:u w:val="single"/>
        </w:rPr>
        <w:t>KEY &amp; SCHEME OF VALUATION</w:t>
      </w:r>
    </w:p>
    <w:p w:rsidR="004857DC" w:rsidRDefault="004857DC" w:rsidP="004857DC">
      <w:pPr>
        <w:spacing w:after="0" w:line="240" w:lineRule="auto"/>
        <w:ind w:right="-421"/>
        <w:rPr>
          <w:rFonts w:ascii="Cambria" w:hAnsi="Cambria"/>
          <w:b/>
          <w:sz w:val="24"/>
          <w:szCs w:val="24"/>
          <w:u w:val="single"/>
        </w:rPr>
      </w:pPr>
    </w:p>
    <w:p w:rsidR="004857DC" w:rsidRPr="000E108F" w:rsidRDefault="004857DC" w:rsidP="004857DC">
      <w:pPr>
        <w:spacing w:after="0" w:line="240" w:lineRule="auto"/>
        <w:ind w:right="-421"/>
        <w:rPr>
          <w:rFonts w:ascii="Cambria" w:hAnsi="Cambria"/>
          <w:i/>
          <w:sz w:val="24"/>
          <w:szCs w:val="24"/>
        </w:rPr>
      </w:pPr>
      <w:r w:rsidRPr="000E108F">
        <w:rPr>
          <w:rFonts w:ascii="Cambria" w:hAnsi="Cambria"/>
          <w:sz w:val="24"/>
          <w:szCs w:val="24"/>
        </w:rPr>
        <w:t>1.</w:t>
      </w:r>
      <w:r>
        <w:rPr>
          <w:rFonts w:ascii="Cambria" w:hAnsi="Cambria"/>
          <w:sz w:val="24"/>
          <w:szCs w:val="24"/>
        </w:rPr>
        <w:t xml:space="preserve">  A </w:t>
      </w:r>
      <w:r w:rsidR="00082E82">
        <w:rPr>
          <w:rFonts w:ascii="Cambria" w:hAnsi="Cambria"/>
          <w:sz w:val="24"/>
          <w:szCs w:val="24"/>
        </w:rPr>
        <w:t xml:space="preserve">and B </w:t>
      </w:r>
      <w:r>
        <w:rPr>
          <w:rFonts w:ascii="Cambria" w:hAnsi="Cambria"/>
          <w:sz w:val="24"/>
          <w:szCs w:val="24"/>
        </w:rPr>
        <w:t xml:space="preserve">– </w:t>
      </w:r>
      <w:proofErr w:type="gramStart"/>
      <w:r>
        <w:rPr>
          <w:rFonts w:ascii="Cambria" w:hAnsi="Cambria"/>
          <w:sz w:val="24"/>
          <w:szCs w:val="24"/>
        </w:rPr>
        <w:t>Algae :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Pr="000E108F">
        <w:rPr>
          <w:rFonts w:ascii="Cambria" w:hAnsi="Cambria"/>
          <w:i/>
          <w:sz w:val="24"/>
          <w:szCs w:val="24"/>
        </w:rPr>
        <w:t xml:space="preserve">Caulerpa, Sargassum, Ulva, </w:t>
      </w:r>
      <w:r>
        <w:rPr>
          <w:rFonts w:ascii="Cambria" w:hAnsi="Cambria"/>
          <w:sz w:val="24"/>
          <w:szCs w:val="24"/>
        </w:rPr>
        <w:t xml:space="preserve">     </w:t>
      </w:r>
      <w:r w:rsidRPr="000E108F">
        <w:rPr>
          <w:rFonts w:ascii="Cambria" w:hAnsi="Cambria"/>
          <w:i/>
          <w:sz w:val="24"/>
          <w:szCs w:val="24"/>
        </w:rPr>
        <w:t>.</w:t>
      </w:r>
    </w:p>
    <w:p w:rsidR="004857DC" w:rsidRPr="000E108F" w:rsidRDefault="004857DC" w:rsidP="004857DC">
      <w:pPr>
        <w:spacing w:after="0" w:line="240" w:lineRule="auto"/>
        <w:ind w:right="-42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(Any </w:t>
      </w:r>
      <w:r w:rsidR="00082E82">
        <w:rPr>
          <w:rFonts w:ascii="Cambria" w:hAnsi="Cambria"/>
          <w:sz w:val="24"/>
          <w:szCs w:val="24"/>
        </w:rPr>
        <w:t xml:space="preserve">two </w:t>
      </w:r>
      <w:r>
        <w:rPr>
          <w:rFonts w:ascii="Cambria" w:hAnsi="Cambria"/>
          <w:sz w:val="24"/>
          <w:szCs w:val="24"/>
        </w:rPr>
        <w:t>– based on the availability of the specimens)</w:t>
      </w:r>
    </w:p>
    <w:p w:rsidR="00082E82" w:rsidRDefault="00082E82" w:rsidP="00082E82">
      <w:pPr>
        <w:spacing w:after="0" w:line="240" w:lineRule="auto"/>
        <w:ind w:right="-42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(Identification – 2, diagram – 3, Reasons – 4, Slide -4)    (13 X 2)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(26)</w:t>
      </w:r>
    </w:p>
    <w:p w:rsidR="004857DC" w:rsidRDefault="004857DC" w:rsidP="004857DC">
      <w:pPr>
        <w:spacing w:after="0" w:line="240" w:lineRule="auto"/>
        <w:ind w:right="-42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</w:t>
      </w:r>
    </w:p>
    <w:p w:rsidR="004857DC" w:rsidRDefault="004857DC" w:rsidP="004857DC">
      <w:pPr>
        <w:spacing w:after="0" w:line="240" w:lineRule="auto"/>
        <w:ind w:right="-421"/>
        <w:rPr>
          <w:rFonts w:ascii="Cambria" w:hAnsi="Cambria"/>
          <w:i/>
          <w:sz w:val="24"/>
          <w:szCs w:val="24"/>
        </w:rPr>
      </w:pPr>
      <w:r w:rsidRPr="000E108F">
        <w:rPr>
          <w:rFonts w:ascii="Cambria" w:hAnsi="Cambria"/>
          <w:sz w:val="24"/>
          <w:szCs w:val="24"/>
        </w:rPr>
        <w:t xml:space="preserve">2. </w:t>
      </w:r>
      <w:r>
        <w:rPr>
          <w:rFonts w:ascii="Cambria" w:hAnsi="Cambria"/>
          <w:sz w:val="24"/>
          <w:szCs w:val="24"/>
        </w:rPr>
        <w:t xml:space="preserve">Algal mixture - </w:t>
      </w:r>
      <w:proofErr w:type="gramStart"/>
      <w:r w:rsidR="00C645A0"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 xml:space="preserve"> :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Pr="000E108F">
        <w:rPr>
          <w:rFonts w:ascii="Cambria" w:hAnsi="Cambria"/>
          <w:i/>
          <w:sz w:val="24"/>
          <w:szCs w:val="24"/>
        </w:rPr>
        <w:t xml:space="preserve">Chlorella, Volvox, Anabaena, </w:t>
      </w:r>
      <w:proofErr w:type="spellStart"/>
      <w:r w:rsidRPr="000E108F">
        <w:rPr>
          <w:rFonts w:ascii="Cambria" w:hAnsi="Cambria"/>
          <w:i/>
          <w:sz w:val="24"/>
          <w:szCs w:val="24"/>
        </w:rPr>
        <w:t>Oedogonium</w:t>
      </w:r>
      <w:proofErr w:type="spellEnd"/>
    </w:p>
    <w:p w:rsidR="004857DC" w:rsidRPr="000E108F" w:rsidRDefault="004857DC" w:rsidP="004857DC">
      <w:pPr>
        <w:spacing w:after="0" w:line="240" w:lineRule="auto"/>
        <w:ind w:right="-42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(Any two/three species– based on the availability of the specimens)</w:t>
      </w:r>
    </w:p>
    <w:p w:rsidR="00C645A0" w:rsidRDefault="00C645A0" w:rsidP="00C645A0">
      <w:pPr>
        <w:spacing w:after="0" w:line="240" w:lineRule="auto"/>
        <w:ind w:right="-42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(Identification – 2, diagram – </w:t>
      </w:r>
      <w:proofErr w:type="gramStart"/>
      <w:r>
        <w:rPr>
          <w:rFonts w:ascii="Cambria" w:hAnsi="Cambria"/>
          <w:sz w:val="24"/>
          <w:szCs w:val="24"/>
        </w:rPr>
        <w:t>4,  Reasons</w:t>
      </w:r>
      <w:proofErr w:type="gramEnd"/>
      <w:r>
        <w:rPr>
          <w:rFonts w:ascii="Cambria" w:hAnsi="Cambria"/>
          <w:sz w:val="24"/>
          <w:szCs w:val="24"/>
        </w:rPr>
        <w:t xml:space="preserve"> – 3)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</w:t>
      </w:r>
      <w:r>
        <w:rPr>
          <w:rFonts w:ascii="Cambria" w:hAnsi="Cambria"/>
          <w:sz w:val="24"/>
          <w:szCs w:val="24"/>
        </w:rPr>
        <w:tab/>
        <w:t>(9)</w:t>
      </w:r>
    </w:p>
    <w:p w:rsidR="004857DC" w:rsidRDefault="004857DC" w:rsidP="004857DC">
      <w:pPr>
        <w:spacing w:after="0" w:line="240" w:lineRule="auto"/>
        <w:ind w:right="-42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</w:t>
      </w:r>
    </w:p>
    <w:p w:rsidR="004857DC" w:rsidRDefault="00DC433A" w:rsidP="004857DC">
      <w:pPr>
        <w:spacing w:after="0" w:line="240" w:lineRule="auto"/>
        <w:ind w:right="-42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Economic importance – D and E</w:t>
      </w:r>
    </w:p>
    <w:p w:rsidR="004857DC" w:rsidRDefault="004857DC" w:rsidP="004857DC">
      <w:pPr>
        <w:spacing w:after="0" w:line="240" w:lineRule="auto"/>
        <w:ind w:right="-42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proofErr w:type="gramStart"/>
      <w:r>
        <w:rPr>
          <w:rFonts w:ascii="Cambria" w:hAnsi="Cambria"/>
          <w:sz w:val="24"/>
          <w:szCs w:val="24"/>
        </w:rPr>
        <w:t>Algae :</w:t>
      </w:r>
      <w:proofErr w:type="gramEnd"/>
      <w:r>
        <w:rPr>
          <w:rFonts w:ascii="Cambria" w:hAnsi="Cambria"/>
          <w:sz w:val="24"/>
          <w:szCs w:val="24"/>
        </w:rPr>
        <w:t xml:space="preserve"> SCP, food, feed, biofertilizers, seaweed liquid fertilizer, agar</w:t>
      </w:r>
    </w:p>
    <w:p w:rsidR="004857DC" w:rsidRDefault="00DC433A" w:rsidP="004857DC">
      <w:pPr>
        <w:spacing w:after="0" w:line="240" w:lineRule="auto"/>
        <w:ind w:right="-42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4857DC">
        <w:rPr>
          <w:rFonts w:ascii="Cambria" w:hAnsi="Cambria"/>
          <w:sz w:val="24"/>
          <w:szCs w:val="24"/>
        </w:rPr>
        <w:t>(Identification -1, economic importance-4)   (2 X 5)</w:t>
      </w:r>
      <w:r w:rsidR="004857DC">
        <w:rPr>
          <w:rFonts w:ascii="Cambria" w:hAnsi="Cambria"/>
          <w:sz w:val="24"/>
          <w:szCs w:val="24"/>
        </w:rPr>
        <w:tab/>
      </w:r>
      <w:r w:rsidR="004857DC">
        <w:rPr>
          <w:rFonts w:ascii="Cambria" w:hAnsi="Cambria"/>
          <w:sz w:val="24"/>
          <w:szCs w:val="24"/>
        </w:rPr>
        <w:tab/>
      </w:r>
      <w:r w:rsidR="004857DC">
        <w:rPr>
          <w:rFonts w:ascii="Cambria" w:hAnsi="Cambria"/>
          <w:sz w:val="24"/>
          <w:szCs w:val="24"/>
        </w:rPr>
        <w:tab/>
      </w:r>
      <w:r w:rsidR="004857DC">
        <w:rPr>
          <w:rFonts w:ascii="Cambria" w:hAnsi="Cambria"/>
          <w:sz w:val="24"/>
          <w:szCs w:val="24"/>
        </w:rPr>
        <w:tab/>
      </w:r>
      <w:r w:rsidR="004857DC">
        <w:rPr>
          <w:rFonts w:ascii="Cambria" w:hAnsi="Cambria"/>
          <w:sz w:val="24"/>
          <w:szCs w:val="24"/>
        </w:rPr>
        <w:tab/>
        <w:t>(10)</w:t>
      </w:r>
    </w:p>
    <w:p w:rsidR="004857DC" w:rsidRDefault="004857DC" w:rsidP="004857DC">
      <w:pPr>
        <w:spacing w:after="0" w:line="240" w:lineRule="auto"/>
        <w:ind w:right="-42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</w:t>
      </w:r>
    </w:p>
    <w:p w:rsidR="004857DC" w:rsidRDefault="004857DC" w:rsidP="004857DC">
      <w:pPr>
        <w:spacing w:after="0" w:line="240" w:lineRule="auto"/>
        <w:ind w:right="-42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</w:t>
      </w:r>
      <w:proofErr w:type="gramStart"/>
      <w:r>
        <w:rPr>
          <w:rFonts w:ascii="Cambria" w:hAnsi="Cambria"/>
          <w:sz w:val="24"/>
          <w:szCs w:val="24"/>
        </w:rPr>
        <w:t>Spotters  -</w:t>
      </w:r>
      <w:proofErr w:type="gramEnd"/>
      <w:r w:rsidR="00497D20">
        <w:rPr>
          <w:rFonts w:ascii="Cambria" w:hAnsi="Cambria"/>
          <w:sz w:val="24"/>
          <w:szCs w:val="24"/>
        </w:rPr>
        <w:t xml:space="preserve"> </w:t>
      </w:r>
      <w:r w:rsidR="00DC433A">
        <w:rPr>
          <w:rFonts w:ascii="Cambria" w:hAnsi="Cambria"/>
          <w:sz w:val="24"/>
          <w:szCs w:val="24"/>
        </w:rPr>
        <w:t xml:space="preserve">F,  G, H,  and I </w:t>
      </w:r>
      <w:r>
        <w:rPr>
          <w:rFonts w:ascii="Cambria" w:hAnsi="Cambria"/>
          <w:sz w:val="24"/>
          <w:szCs w:val="24"/>
        </w:rPr>
        <w:t xml:space="preserve"> (any </w:t>
      </w:r>
      <w:r w:rsidR="00DC433A">
        <w:rPr>
          <w:rFonts w:ascii="Cambria" w:hAnsi="Cambria"/>
          <w:sz w:val="24"/>
          <w:szCs w:val="24"/>
        </w:rPr>
        <w:t xml:space="preserve">four </w:t>
      </w:r>
      <w:r>
        <w:rPr>
          <w:rFonts w:ascii="Cambria" w:hAnsi="Cambria"/>
          <w:sz w:val="24"/>
          <w:szCs w:val="24"/>
        </w:rPr>
        <w:t xml:space="preserve"> of the following)</w:t>
      </w:r>
    </w:p>
    <w:p w:rsidR="004857DC" w:rsidRDefault="004857DC" w:rsidP="004857DC">
      <w:pPr>
        <w:spacing w:after="0" w:line="240" w:lineRule="auto"/>
        <w:ind w:right="-42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(Algae–</w:t>
      </w:r>
      <w:r w:rsidR="00497D20">
        <w:rPr>
          <w:rFonts w:ascii="Cambria" w:hAnsi="Cambria"/>
          <w:sz w:val="24"/>
          <w:szCs w:val="24"/>
        </w:rPr>
        <w:t xml:space="preserve">Unicellular, Filamentous, colonial, parenchymatous, </w:t>
      </w:r>
      <w:proofErr w:type="spellStart"/>
      <w:r w:rsidR="00497D20">
        <w:rPr>
          <w:rFonts w:ascii="Cambria" w:hAnsi="Cambria"/>
          <w:sz w:val="24"/>
          <w:szCs w:val="24"/>
        </w:rPr>
        <w:t>siphonous</w:t>
      </w:r>
      <w:proofErr w:type="spellEnd"/>
      <w:r w:rsidR="00497D20">
        <w:rPr>
          <w:rFonts w:ascii="Cambria" w:hAnsi="Cambria"/>
          <w:sz w:val="24"/>
          <w:szCs w:val="24"/>
        </w:rPr>
        <w:t xml:space="preserve"> -</w:t>
      </w:r>
      <w:r>
        <w:rPr>
          <w:rFonts w:ascii="Cambria" w:hAnsi="Cambria"/>
          <w:sz w:val="24"/>
          <w:szCs w:val="24"/>
        </w:rPr>
        <w:t>permanent slides, book diagrams or wet preserved jar specimens)</w:t>
      </w:r>
    </w:p>
    <w:p w:rsidR="004857DC" w:rsidRDefault="004857DC" w:rsidP="004857DC">
      <w:pPr>
        <w:spacing w:after="0" w:line="240" w:lineRule="auto"/>
        <w:ind w:right="-42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(Identification – 1, diagram – 2, Reasons – 2) (5 X 4)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(20)</w:t>
      </w:r>
    </w:p>
    <w:p w:rsidR="004857DC" w:rsidRDefault="004857DC" w:rsidP="004857DC">
      <w:pPr>
        <w:spacing w:after="0" w:line="240" w:lineRule="auto"/>
        <w:ind w:right="-42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</w:t>
      </w:r>
      <w:r>
        <w:rPr>
          <w:rFonts w:ascii="Cambria" w:hAnsi="Cambria"/>
          <w:sz w:val="24"/>
          <w:szCs w:val="24"/>
        </w:rPr>
        <w:tab/>
        <w:t xml:space="preserve">           </w:t>
      </w:r>
    </w:p>
    <w:p w:rsidR="004857DC" w:rsidRDefault="004857DC" w:rsidP="004857DC">
      <w:pPr>
        <w:spacing w:after="0" w:line="240" w:lineRule="auto"/>
        <w:ind w:right="-42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____________</w:t>
      </w:r>
    </w:p>
    <w:p w:rsidR="004857DC" w:rsidRDefault="004857DC" w:rsidP="004857DC">
      <w:pPr>
        <w:spacing w:after="0" w:line="240" w:lineRule="auto"/>
        <w:ind w:left="7200" w:right="-42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Total     =           65</w:t>
      </w:r>
    </w:p>
    <w:p w:rsidR="004857DC" w:rsidRDefault="004857DC" w:rsidP="004857DC">
      <w:pPr>
        <w:spacing w:after="0" w:line="240" w:lineRule="auto"/>
        <w:ind w:left="7200" w:right="-42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Record =           10</w:t>
      </w:r>
    </w:p>
    <w:p w:rsidR="004857DC" w:rsidRDefault="004857DC" w:rsidP="004857DC">
      <w:pPr>
        <w:spacing w:after="0" w:line="240" w:lineRule="auto"/>
        <w:ind w:left="7200" w:right="-42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_____________</w:t>
      </w:r>
    </w:p>
    <w:p w:rsidR="004857DC" w:rsidRDefault="004857DC" w:rsidP="004857DC">
      <w:pPr>
        <w:spacing w:after="0" w:line="240" w:lineRule="auto"/>
        <w:ind w:right="-42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Grand Total    =           75</w:t>
      </w:r>
    </w:p>
    <w:p w:rsidR="004857DC" w:rsidRDefault="004857DC" w:rsidP="004857DC">
      <w:pPr>
        <w:spacing w:after="0" w:line="240" w:lineRule="auto"/>
        <w:ind w:right="-42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____________</w:t>
      </w:r>
    </w:p>
    <w:tbl>
      <w:tblPr>
        <w:tblStyle w:val="TableGrid"/>
        <w:tblW w:w="8912" w:type="dxa"/>
        <w:tblLook w:val="04A0" w:firstRow="1" w:lastRow="0" w:firstColumn="1" w:lastColumn="0" w:noHBand="0" w:noVBand="1"/>
      </w:tblPr>
      <w:tblGrid>
        <w:gridCol w:w="1868"/>
        <w:gridCol w:w="5243"/>
        <w:gridCol w:w="1801"/>
      </w:tblGrid>
      <w:tr w:rsidR="006D4F50" w:rsidRPr="006D4F50" w:rsidTr="006D4F50">
        <w:trPr>
          <w:trHeight w:val="699"/>
        </w:trPr>
        <w:tc>
          <w:tcPr>
            <w:tcW w:w="1868" w:type="dxa"/>
          </w:tcPr>
          <w:p w:rsidR="006D4F50" w:rsidRPr="006D4F50" w:rsidRDefault="006D4F50" w:rsidP="006D4F50">
            <w:pPr>
              <w:rPr>
                <w:rFonts w:ascii="Times New Roman" w:hAnsi="Times New Roman"/>
                <w:b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br w:type="page"/>
            </w:r>
            <w:r w:rsidRPr="006D4F50">
              <w:rPr>
                <w:rFonts w:ascii="Times New Roman" w:hAnsi="Times New Roman"/>
                <w:b/>
              </w:rPr>
              <w:t>SEMESTER: I</w:t>
            </w:r>
          </w:p>
          <w:p w:rsidR="006D4F50" w:rsidRPr="006D4F50" w:rsidRDefault="006D4F50" w:rsidP="006D4F50">
            <w:pPr>
              <w:rPr>
                <w:rFonts w:ascii="Times New Roman" w:hAnsi="Times New Roman"/>
                <w:b/>
              </w:rPr>
            </w:pPr>
            <w:r w:rsidRPr="006D4F50">
              <w:rPr>
                <w:rFonts w:ascii="Times New Roman" w:hAnsi="Times New Roman"/>
                <w:b/>
              </w:rPr>
              <w:t>PART: III</w:t>
            </w:r>
          </w:p>
        </w:tc>
        <w:tc>
          <w:tcPr>
            <w:tcW w:w="5243" w:type="dxa"/>
          </w:tcPr>
          <w:p w:rsidR="006D4F50" w:rsidRPr="006D4F50" w:rsidRDefault="006D4F50" w:rsidP="006D4F50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D4F50">
              <w:rPr>
                <w:rFonts w:ascii="Times New Roman" w:hAnsi="Times New Roman"/>
                <w:b/>
                <w:bCs/>
                <w:color w:val="000000"/>
              </w:rPr>
              <w:t>23UZOOE15</w:t>
            </w:r>
            <w:r w:rsidRPr="006D4F50">
              <w:rPr>
                <w:rFonts w:ascii="Times New Roman" w:hAnsi="Times New Roman"/>
                <w:b/>
                <w:caps/>
                <w:color w:val="000000"/>
              </w:rPr>
              <w:t xml:space="preserve">                                                      </w:t>
            </w:r>
          </w:p>
          <w:p w:rsidR="006D4F50" w:rsidRPr="006D4F50" w:rsidRDefault="006D4F50" w:rsidP="006D4F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D4F50">
              <w:rPr>
                <w:rFonts w:ascii="Times New Roman" w:eastAsia="Times New Roman" w:hAnsi="Times New Roman"/>
                <w:b/>
                <w:bCs/>
                <w:color w:val="000000"/>
              </w:rPr>
              <w:t>Zoology – I</w:t>
            </w:r>
          </w:p>
        </w:tc>
        <w:tc>
          <w:tcPr>
            <w:tcW w:w="1801" w:type="dxa"/>
          </w:tcPr>
          <w:p w:rsidR="006D4F50" w:rsidRPr="006D4F50" w:rsidRDefault="006D4F50" w:rsidP="006D4F50">
            <w:pPr>
              <w:rPr>
                <w:rFonts w:ascii="Times New Roman" w:hAnsi="Times New Roman"/>
                <w:b/>
              </w:rPr>
            </w:pPr>
            <w:r w:rsidRPr="006D4F50">
              <w:rPr>
                <w:rFonts w:ascii="Times New Roman" w:hAnsi="Times New Roman"/>
                <w:b/>
              </w:rPr>
              <w:t>Credit: 2</w:t>
            </w:r>
          </w:p>
          <w:p w:rsidR="006D4F50" w:rsidRPr="006D4F50" w:rsidRDefault="006D4F50" w:rsidP="006D4F50">
            <w:pPr>
              <w:rPr>
                <w:rFonts w:ascii="Times New Roman" w:hAnsi="Times New Roman"/>
                <w:b/>
              </w:rPr>
            </w:pPr>
            <w:r w:rsidRPr="006D4F50">
              <w:rPr>
                <w:rFonts w:ascii="Times New Roman" w:hAnsi="Times New Roman"/>
                <w:b/>
              </w:rPr>
              <w:t>Hours: 3</w:t>
            </w:r>
          </w:p>
        </w:tc>
      </w:tr>
    </w:tbl>
    <w:p w:rsidR="006D4F50" w:rsidRPr="006D4F50" w:rsidRDefault="006D4F50" w:rsidP="006D4F50">
      <w:pPr>
        <w:rPr>
          <w:rFonts w:ascii="Times New Roman" w:hAnsi="Times New Roman"/>
          <w:b/>
          <w:sz w:val="20"/>
          <w:szCs w:val="20"/>
        </w:rPr>
      </w:pPr>
    </w:p>
    <w:p w:rsidR="006D4F50" w:rsidRPr="006D4F50" w:rsidRDefault="006D4F50" w:rsidP="006D4F50">
      <w:pPr>
        <w:spacing w:before="60" w:after="60"/>
        <w:jc w:val="both"/>
        <w:rPr>
          <w:rFonts w:ascii="Times New Roman" w:hAnsi="Times New Roman"/>
          <w:b/>
          <w:color w:val="000000" w:themeColor="text1"/>
          <w:sz w:val="20"/>
          <w:szCs w:val="20"/>
          <w:lang w:val="pt-BR"/>
        </w:rPr>
      </w:pPr>
      <w:r w:rsidRPr="006D4F50">
        <w:rPr>
          <w:rFonts w:ascii="Times New Roman" w:hAnsi="Times New Roman"/>
          <w:b/>
          <w:color w:val="000000" w:themeColor="text1"/>
          <w:sz w:val="20"/>
          <w:szCs w:val="20"/>
          <w:lang w:val="pt-BR"/>
        </w:rPr>
        <w:t xml:space="preserve">Course Objectives  </w:t>
      </w:r>
    </w:p>
    <w:p w:rsidR="006D4F50" w:rsidRPr="006D4F50" w:rsidRDefault="006D4F50" w:rsidP="006D4F50">
      <w:pPr>
        <w:spacing w:before="60" w:after="60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D4F50">
        <w:rPr>
          <w:rFonts w:ascii="Times New Roman" w:hAnsi="Times New Roman"/>
          <w:bCs/>
          <w:sz w:val="20"/>
          <w:szCs w:val="20"/>
        </w:rPr>
        <w:t xml:space="preserve">The main objectives of this course are: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8927"/>
      </w:tblGrid>
      <w:tr w:rsidR="006D4F50" w:rsidRPr="006D4F50" w:rsidTr="006D4F50">
        <w:trPr>
          <w:trHeight w:val="728"/>
        </w:trPr>
        <w:tc>
          <w:tcPr>
            <w:tcW w:w="168" w:type="pct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D4F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32" w:type="pct"/>
          </w:tcPr>
          <w:p w:rsidR="006D4F50" w:rsidRPr="006D4F50" w:rsidRDefault="006D4F50" w:rsidP="006D4F50">
            <w:pPr>
              <w:pStyle w:val="BodyText"/>
              <w:tabs>
                <w:tab w:val="left" w:pos="1560"/>
              </w:tabs>
              <w:spacing w:before="177"/>
              <w:rPr>
                <w:b/>
                <w:sz w:val="20"/>
                <w:szCs w:val="20"/>
              </w:rPr>
            </w:pPr>
            <w:r w:rsidRPr="006D4F50">
              <w:rPr>
                <w:w w:val="110"/>
                <w:sz w:val="20"/>
                <w:szCs w:val="20"/>
              </w:rPr>
              <w:t xml:space="preserve">To acquire a basic knowledge of diversity and organization of Protozoa, </w:t>
            </w:r>
            <w:proofErr w:type="spellStart"/>
            <w:r w:rsidRPr="006D4F50">
              <w:rPr>
                <w:w w:val="110"/>
                <w:sz w:val="20"/>
                <w:szCs w:val="20"/>
              </w:rPr>
              <w:t>Coelenterata</w:t>
            </w:r>
            <w:proofErr w:type="spellEnd"/>
            <w:r w:rsidRPr="006D4F50"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 w:rsidRPr="006D4F50">
              <w:rPr>
                <w:w w:val="110"/>
                <w:sz w:val="20"/>
                <w:szCs w:val="20"/>
              </w:rPr>
              <w:t>Helminthes</w:t>
            </w:r>
            <w:proofErr w:type="spellEnd"/>
            <w:r w:rsidRPr="006D4F50">
              <w:rPr>
                <w:w w:val="110"/>
                <w:sz w:val="20"/>
                <w:szCs w:val="20"/>
              </w:rPr>
              <w:t xml:space="preserve"> and Annelida</w:t>
            </w:r>
          </w:p>
        </w:tc>
      </w:tr>
      <w:tr w:rsidR="006D4F50" w:rsidRPr="006D4F50" w:rsidTr="006D4F50">
        <w:trPr>
          <w:trHeight w:val="167"/>
        </w:trPr>
        <w:tc>
          <w:tcPr>
            <w:tcW w:w="168" w:type="pct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D4F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32" w:type="pct"/>
          </w:tcPr>
          <w:p w:rsidR="006D4F50" w:rsidRPr="006D4F50" w:rsidRDefault="006D4F50" w:rsidP="006D4F50">
            <w:pPr>
              <w:pStyle w:val="BodyText"/>
              <w:tabs>
                <w:tab w:val="left" w:pos="1560"/>
              </w:tabs>
              <w:spacing w:before="177"/>
              <w:rPr>
                <w:sz w:val="20"/>
                <w:szCs w:val="20"/>
              </w:rPr>
            </w:pPr>
            <w:r w:rsidRPr="006D4F50">
              <w:rPr>
                <w:w w:val="110"/>
                <w:sz w:val="20"/>
                <w:szCs w:val="20"/>
              </w:rPr>
              <w:t>To acquire a basic knowledge of diversity and organization of Arthropoda, Mollusca and Echinodermata</w:t>
            </w:r>
          </w:p>
        </w:tc>
      </w:tr>
      <w:tr w:rsidR="006D4F50" w:rsidRPr="006D4F50" w:rsidTr="006D4F50">
        <w:trPr>
          <w:trHeight w:val="167"/>
        </w:trPr>
        <w:tc>
          <w:tcPr>
            <w:tcW w:w="168" w:type="pct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F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32" w:type="pct"/>
          </w:tcPr>
          <w:p w:rsidR="006D4F50" w:rsidRPr="006D4F50" w:rsidRDefault="006D4F50" w:rsidP="006D4F50">
            <w:pPr>
              <w:pStyle w:val="BodyText"/>
              <w:tabs>
                <w:tab w:val="left" w:pos="1560"/>
              </w:tabs>
              <w:spacing w:before="177"/>
              <w:rPr>
                <w:sz w:val="20"/>
                <w:szCs w:val="20"/>
              </w:rPr>
            </w:pPr>
            <w:r w:rsidRPr="006D4F50">
              <w:rPr>
                <w:w w:val="110"/>
                <w:sz w:val="20"/>
                <w:szCs w:val="20"/>
              </w:rPr>
              <w:t xml:space="preserve">To comprehend the taxonomic position and diversity among </w:t>
            </w:r>
            <w:proofErr w:type="spellStart"/>
            <w:r w:rsidRPr="006D4F50">
              <w:rPr>
                <w:w w:val="110"/>
                <w:sz w:val="20"/>
                <w:szCs w:val="20"/>
              </w:rPr>
              <w:t>Protochordata</w:t>
            </w:r>
            <w:proofErr w:type="spellEnd"/>
            <w:r w:rsidRPr="006D4F50">
              <w:rPr>
                <w:w w:val="110"/>
                <w:sz w:val="20"/>
                <w:szCs w:val="20"/>
              </w:rPr>
              <w:t>, Pisces and Amphibia</w:t>
            </w:r>
          </w:p>
        </w:tc>
      </w:tr>
      <w:tr w:rsidR="006D4F50" w:rsidRPr="006D4F50" w:rsidTr="006D4F50">
        <w:trPr>
          <w:trHeight w:val="167"/>
        </w:trPr>
        <w:tc>
          <w:tcPr>
            <w:tcW w:w="168" w:type="pct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F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32" w:type="pct"/>
          </w:tcPr>
          <w:p w:rsidR="006D4F50" w:rsidRPr="006D4F50" w:rsidRDefault="006D4F50" w:rsidP="006D4F50">
            <w:pPr>
              <w:pStyle w:val="BodyText"/>
              <w:tabs>
                <w:tab w:val="left" w:pos="1560"/>
              </w:tabs>
              <w:spacing w:before="177"/>
              <w:rPr>
                <w:sz w:val="20"/>
                <w:szCs w:val="20"/>
              </w:rPr>
            </w:pPr>
            <w:r w:rsidRPr="006D4F50">
              <w:rPr>
                <w:w w:val="110"/>
                <w:sz w:val="20"/>
                <w:szCs w:val="20"/>
              </w:rPr>
              <w:t xml:space="preserve">To comprehend the taxonomic position and diversity among </w:t>
            </w:r>
            <w:proofErr w:type="spellStart"/>
            <w:r w:rsidRPr="006D4F50">
              <w:rPr>
                <w:w w:val="110"/>
                <w:sz w:val="20"/>
                <w:szCs w:val="20"/>
              </w:rPr>
              <w:t>Reptilia</w:t>
            </w:r>
            <w:proofErr w:type="spellEnd"/>
            <w:r w:rsidRPr="006D4F50">
              <w:rPr>
                <w:w w:val="110"/>
                <w:sz w:val="20"/>
                <w:szCs w:val="20"/>
              </w:rPr>
              <w:t>, Aves and Mammalia</w:t>
            </w:r>
          </w:p>
        </w:tc>
      </w:tr>
      <w:tr w:rsidR="006D4F50" w:rsidRPr="006D4F50" w:rsidTr="006D4F50">
        <w:trPr>
          <w:trHeight w:val="167"/>
        </w:trPr>
        <w:tc>
          <w:tcPr>
            <w:tcW w:w="168" w:type="pct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F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32" w:type="pct"/>
          </w:tcPr>
          <w:p w:rsidR="006D4F50" w:rsidRPr="006D4F50" w:rsidRDefault="006D4F50" w:rsidP="006D4F50">
            <w:pPr>
              <w:pStyle w:val="BodyText"/>
              <w:tabs>
                <w:tab w:val="left" w:pos="1560"/>
              </w:tabs>
              <w:spacing w:before="177"/>
              <w:rPr>
                <w:sz w:val="20"/>
                <w:szCs w:val="20"/>
              </w:rPr>
            </w:pPr>
            <w:r w:rsidRPr="006D4F50">
              <w:rPr>
                <w:w w:val="110"/>
                <w:sz w:val="20"/>
                <w:szCs w:val="20"/>
              </w:rPr>
              <w:t>To acquire detailed knowledge of selected invertebrate and chordate forms</w:t>
            </w:r>
          </w:p>
        </w:tc>
      </w:tr>
    </w:tbl>
    <w:p w:rsidR="006D4F50" w:rsidRPr="006D4F50" w:rsidRDefault="006D4F50" w:rsidP="006D4F50">
      <w:pPr>
        <w:rPr>
          <w:rFonts w:ascii="Times New Roman" w:hAnsi="Times New Roman"/>
          <w:sz w:val="20"/>
          <w:szCs w:val="20"/>
        </w:rPr>
      </w:pPr>
    </w:p>
    <w:p w:rsidR="006D4F50" w:rsidRPr="006D4F50" w:rsidRDefault="006D4F50" w:rsidP="006D4F50">
      <w:pPr>
        <w:pStyle w:val="BodyText"/>
        <w:tabs>
          <w:tab w:val="left" w:pos="1559"/>
        </w:tabs>
        <w:jc w:val="both"/>
        <w:rPr>
          <w:b/>
          <w:sz w:val="20"/>
          <w:szCs w:val="20"/>
        </w:rPr>
      </w:pPr>
      <w:r w:rsidRPr="006D4F50">
        <w:rPr>
          <w:b/>
          <w:sz w:val="20"/>
          <w:szCs w:val="20"/>
        </w:rPr>
        <w:t>Unit - I:</w:t>
      </w:r>
      <w:r w:rsidRPr="006D4F50">
        <w:rPr>
          <w:b/>
          <w:spacing w:val="-1"/>
          <w:w w:val="115"/>
          <w:sz w:val="20"/>
          <w:szCs w:val="20"/>
        </w:rPr>
        <w:t xml:space="preserve"> Diversity of Invertebrates</w:t>
      </w:r>
      <w:r w:rsidRPr="006D4F50">
        <w:rPr>
          <w:b/>
          <w:w w:val="115"/>
          <w:sz w:val="20"/>
          <w:szCs w:val="20"/>
        </w:rPr>
        <w:t>–</w:t>
      </w:r>
      <w:r w:rsidRPr="006D4F50">
        <w:rPr>
          <w:w w:val="115"/>
          <w:sz w:val="20"/>
          <w:szCs w:val="20"/>
        </w:rPr>
        <w:t>I</w:t>
      </w:r>
    </w:p>
    <w:p w:rsidR="006D4F50" w:rsidRPr="006D4F50" w:rsidRDefault="006D4F50" w:rsidP="006D4F50">
      <w:pPr>
        <w:jc w:val="both"/>
        <w:rPr>
          <w:rFonts w:ascii="Times New Roman" w:hAnsi="Times New Roman"/>
          <w:w w:val="115"/>
          <w:sz w:val="20"/>
          <w:szCs w:val="20"/>
        </w:rPr>
      </w:pPr>
      <w:r w:rsidRPr="006D4F50">
        <w:rPr>
          <w:rFonts w:ascii="Times New Roman" w:hAnsi="Times New Roman"/>
          <w:w w:val="115"/>
          <w:sz w:val="20"/>
          <w:szCs w:val="20"/>
        </w:rPr>
        <w:t xml:space="preserve">Principles of taxonomy. Criteria for classification–Symmetry and Coelom –Binomial nomenclature. Classification of Protozoa, </w:t>
      </w:r>
      <w:proofErr w:type="spellStart"/>
      <w:r w:rsidRPr="006D4F50">
        <w:rPr>
          <w:rFonts w:ascii="Times New Roman" w:hAnsi="Times New Roman"/>
          <w:spacing w:val="-1"/>
          <w:w w:val="115"/>
          <w:sz w:val="20"/>
          <w:szCs w:val="20"/>
        </w:rPr>
        <w:t>Coelenterata</w:t>
      </w:r>
      <w:proofErr w:type="spellEnd"/>
      <w:r w:rsidRPr="006D4F50">
        <w:rPr>
          <w:rFonts w:ascii="Times New Roman" w:hAnsi="Times New Roman"/>
          <w:spacing w:val="-1"/>
          <w:w w:val="115"/>
          <w:sz w:val="20"/>
          <w:szCs w:val="20"/>
        </w:rPr>
        <w:t xml:space="preserve">, </w:t>
      </w:r>
      <w:proofErr w:type="spellStart"/>
      <w:r w:rsidRPr="006D4F50">
        <w:rPr>
          <w:rFonts w:ascii="Times New Roman" w:hAnsi="Times New Roman"/>
          <w:w w:val="115"/>
          <w:sz w:val="20"/>
          <w:szCs w:val="20"/>
        </w:rPr>
        <w:t>Helminthes</w:t>
      </w:r>
      <w:proofErr w:type="spellEnd"/>
      <w:r w:rsidRPr="006D4F50">
        <w:rPr>
          <w:rFonts w:ascii="Times New Roman" w:hAnsi="Times New Roman"/>
          <w:w w:val="115"/>
          <w:sz w:val="20"/>
          <w:szCs w:val="20"/>
        </w:rPr>
        <w:t xml:space="preserve"> and Annelida </w:t>
      </w:r>
      <w:proofErr w:type="spellStart"/>
      <w:r w:rsidRPr="006D4F50">
        <w:rPr>
          <w:rFonts w:ascii="Times New Roman" w:hAnsi="Times New Roman"/>
          <w:w w:val="115"/>
          <w:sz w:val="20"/>
          <w:szCs w:val="20"/>
        </w:rPr>
        <w:t>upto</w:t>
      </w:r>
      <w:proofErr w:type="spellEnd"/>
      <w:r w:rsidRPr="006D4F50">
        <w:rPr>
          <w:rFonts w:ascii="Times New Roman" w:hAnsi="Times New Roman"/>
          <w:w w:val="115"/>
          <w:sz w:val="20"/>
          <w:szCs w:val="20"/>
        </w:rPr>
        <w:t xml:space="preserve"> classes with two examples.</w:t>
      </w:r>
    </w:p>
    <w:p w:rsidR="006D4F50" w:rsidRPr="006D4F50" w:rsidRDefault="006D4F50" w:rsidP="006D4F50">
      <w:pPr>
        <w:pStyle w:val="BodyText"/>
        <w:tabs>
          <w:tab w:val="left" w:pos="1559"/>
        </w:tabs>
        <w:spacing w:before="120" w:line="276" w:lineRule="auto"/>
        <w:jc w:val="both"/>
        <w:rPr>
          <w:b/>
          <w:sz w:val="20"/>
          <w:szCs w:val="20"/>
        </w:rPr>
      </w:pPr>
      <w:r w:rsidRPr="006D4F50">
        <w:rPr>
          <w:b/>
          <w:w w:val="115"/>
          <w:sz w:val="20"/>
          <w:szCs w:val="20"/>
        </w:rPr>
        <w:t>Unit – II:</w:t>
      </w:r>
      <w:r w:rsidRPr="006D4F50">
        <w:rPr>
          <w:b/>
          <w:spacing w:val="-1"/>
          <w:w w:val="115"/>
          <w:sz w:val="20"/>
          <w:szCs w:val="20"/>
        </w:rPr>
        <w:t xml:space="preserve"> Diversity of Invertebrates–II</w:t>
      </w:r>
    </w:p>
    <w:p w:rsidR="006D4F50" w:rsidRPr="006D4F50" w:rsidRDefault="006D4F50" w:rsidP="006D4F50">
      <w:pPr>
        <w:pStyle w:val="BodyText"/>
        <w:spacing w:line="276" w:lineRule="auto"/>
        <w:ind w:right="114"/>
        <w:jc w:val="both"/>
        <w:rPr>
          <w:w w:val="115"/>
          <w:sz w:val="20"/>
          <w:szCs w:val="20"/>
        </w:rPr>
      </w:pPr>
      <w:r w:rsidRPr="006D4F50">
        <w:rPr>
          <w:w w:val="115"/>
          <w:sz w:val="20"/>
          <w:szCs w:val="20"/>
        </w:rPr>
        <w:t xml:space="preserve">Classification of Arthropoda, Mollusca and Echinodermata </w:t>
      </w:r>
      <w:proofErr w:type="spellStart"/>
      <w:r w:rsidRPr="006D4F50">
        <w:rPr>
          <w:w w:val="115"/>
          <w:sz w:val="20"/>
          <w:szCs w:val="20"/>
        </w:rPr>
        <w:t>upto</w:t>
      </w:r>
      <w:proofErr w:type="spellEnd"/>
      <w:r w:rsidRPr="006D4F50">
        <w:rPr>
          <w:w w:val="115"/>
          <w:sz w:val="20"/>
          <w:szCs w:val="20"/>
        </w:rPr>
        <w:t xml:space="preserve"> class level with examples.</w:t>
      </w:r>
    </w:p>
    <w:p w:rsidR="006D4F50" w:rsidRPr="006D4F50" w:rsidRDefault="006D4F50" w:rsidP="006D4F50">
      <w:pPr>
        <w:pStyle w:val="BodyText"/>
        <w:spacing w:before="120" w:line="276" w:lineRule="auto"/>
        <w:ind w:right="115"/>
        <w:jc w:val="both"/>
        <w:rPr>
          <w:b/>
          <w:sz w:val="20"/>
          <w:szCs w:val="20"/>
        </w:rPr>
      </w:pPr>
      <w:r w:rsidRPr="006D4F50">
        <w:rPr>
          <w:b/>
          <w:sz w:val="20"/>
          <w:szCs w:val="20"/>
        </w:rPr>
        <w:t>Unit – III:</w:t>
      </w:r>
      <w:r w:rsidRPr="006D4F50">
        <w:rPr>
          <w:b/>
          <w:w w:val="115"/>
          <w:sz w:val="20"/>
          <w:szCs w:val="20"/>
        </w:rPr>
        <w:t xml:space="preserve"> Diversity of Chordates–I</w:t>
      </w:r>
    </w:p>
    <w:p w:rsidR="006D4F50" w:rsidRPr="006D4F50" w:rsidRDefault="006D4F50" w:rsidP="006D4F50">
      <w:pPr>
        <w:pStyle w:val="BodyText"/>
        <w:spacing w:line="276" w:lineRule="auto"/>
        <w:jc w:val="both"/>
        <w:rPr>
          <w:w w:val="115"/>
          <w:sz w:val="20"/>
          <w:szCs w:val="20"/>
        </w:rPr>
      </w:pPr>
      <w:r w:rsidRPr="006D4F50">
        <w:rPr>
          <w:w w:val="115"/>
          <w:sz w:val="20"/>
          <w:szCs w:val="20"/>
        </w:rPr>
        <w:t xml:space="preserve">Classification of </w:t>
      </w:r>
      <w:proofErr w:type="spellStart"/>
      <w:r w:rsidRPr="006D4F50">
        <w:rPr>
          <w:w w:val="115"/>
          <w:sz w:val="20"/>
          <w:szCs w:val="20"/>
        </w:rPr>
        <w:t>Prochordata</w:t>
      </w:r>
      <w:proofErr w:type="spellEnd"/>
      <w:r w:rsidRPr="006D4F50">
        <w:rPr>
          <w:w w:val="115"/>
          <w:sz w:val="20"/>
          <w:szCs w:val="20"/>
        </w:rPr>
        <w:t xml:space="preserve">, Pisces and Amphibia </w:t>
      </w:r>
      <w:proofErr w:type="spellStart"/>
      <w:r w:rsidRPr="006D4F50">
        <w:rPr>
          <w:w w:val="115"/>
          <w:sz w:val="20"/>
          <w:szCs w:val="20"/>
        </w:rPr>
        <w:t>upto</w:t>
      </w:r>
      <w:proofErr w:type="spellEnd"/>
      <w:r w:rsidRPr="006D4F50">
        <w:rPr>
          <w:w w:val="115"/>
          <w:sz w:val="20"/>
          <w:szCs w:val="20"/>
        </w:rPr>
        <w:t xml:space="preserve"> orders giving two examples.</w:t>
      </w:r>
    </w:p>
    <w:p w:rsidR="006D4F50" w:rsidRPr="006D4F50" w:rsidRDefault="006D4F50" w:rsidP="006D4F50">
      <w:pPr>
        <w:pStyle w:val="BodyText"/>
        <w:spacing w:line="276" w:lineRule="auto"/>
        <w:jc w:val="both"/>
        <w:rPr>
          <w:b/>
          <w:sz w:val="20"/>
          <w:szCs w:val="20"/>
        </w:rPr>
      </w:pPr>
    </w:p>
    <w:p w:rsidR="006D4F50" w:rsidRPr="006D4F50" w:rsidRDefault="006D4F50" w:rsidP="006D4F50">
      <w:pPr>
        <w:pStyle w:val="BodyText"/>
        <w:tabs>
          <w:tab w:val="left" w:pos="1559"/>
        </w:tabs>
        <w:spacing w:line="276" w:lineRule="auto"/>
        <w:jc w:val="both"/>
        <w:rPr>
          <w:b/>
          <w:w w:val="115"/>
          <w:sz w:val="20"/>
          <w:szCs w:val="20"/>
        </w:rPr>
      </w:pPr>
      <w:r w:rsidRPr="006D4F50">
        <w:rPr>
          <w:b/>
          <w:sz w:val="20"/>
          <w:szCs w:val="20"/>
        </w:rPr>
        <w:t xml:space="preserve">Unit – IV: </w:t>
      </w:r>
      <w:r w:rsidRPr="006D4F50">
        <w:rPr>
          <w:sz w:val="20"/>
          <w:szCs w:val="20"/>
        </w:rPr>
        <w:t xml:space="preserve"> </w:t>
      </w:r>
      <w:r w:rsidRPr="006D4F50">
        <w:rPr>
          <w:b/>
          <w:w w:val="115"/>
          <w:sz w:val="20"/>
          <w:szCs w:val="20"/>
        </w:rPr>
        <w:t>Diversity of Chordates–II</w:t>
      </w:r>
    </w:p>
    <w:p w:rsidR="006D4F50" w:rsidRPr="006D4F50" w:rsidRDefault="006D4F50" w:rsidP="006D4F50">
      <w:pPr>
        <w:pStyle w:val="BodyText"/>
        <w:tabs>
          <w:tab w:val="left" w:pos="1559"/>
        </w:tabs>
        <w:spacing w:line="276" w:lineRule="auto"/>
        <w:jc w:val="both"/>
        <w:rPr>
          <w:b/>
          <w:sz w:val="20"/>
          <w:szCs w:val="20"/>
        </w:rPr>
      </w:pPr>
      <w:r w:rsidRPr="006D4F50">
        <w:rPr>
          <w:w w:val="115"/>
          <w:sz w:val="20"/>
          <w:szCs w:val="20"/>
        </w:rPr>
        <w:t xml:space="preserve">Classification of </w:t>
      </w:r>
      <w:proofErr w:type="spellStart"/>
      <w:r w:rsidRPr="006D4F50">
        <w:rPr>
          <w:w w:val="115"/>
          <w:sz w:val="20"/>
          <w:szCs w:val="20"/>
        </w:rPr>
        <w:t>Reptilia</w:t>
      </w:r>
      <w:proofErr w:type="spellEnd"/>
      <w:r w:rsidRPr="006D4F50">
        <w:rPr>
          <w:w w:val="115"/>
          <w:sz w:val="20"/>
          <w:szCs w:val="20"/>
        </w:rPr>
        <w:t xml:space="preserve">, Aves and Mammalia </w:t>
      </w:r>
      <w:proofErr w:type="spellStart"/>
      <w:r w:rsidRPr="006D4F50">
        <w:rPr>
          <w:w w:val="115"/>
          <w:sz w:val="20"/>
          <w:szCs w:val="20"/>
        </w:rPr>
        <w:t>upto</w:t>
      </w:r>
      <w:proofErr w:type="spellEnd"/>
      <w:r w:rsidRPr="006D4F50">
        <w:rPr>
          <w:w w:val="115"/>
          <w:sz w:val="20"/>
          <w:szCs w:val="20"/>
        </w:rPr>
        <w:t xml:space="preserve"> orders giving two examples.</w:t>
      </w:r>
    </w:p>
    <w:p w:rsidR="006D4F50" w:rsidRPr="006D4F50" w:rsidRDefault="006D4F50" w:rsidP="006D4F50">
      <w:pPr>
        <w:pStyle w:val="BodyText"/>
        <w:tabs>
          <w:tab w:val="left" w:pos="1559"/>
        </w:tabs>
        <w:spacing w:before="120" w:line="276" w:lineRule="auto"/>
        <w:jc w:val="both"/>
        <w:rPr>
          <w:b/>
          <w:w w:val="115"/>
          <w:sz w:val="20"/>
          <w:szCs w:val="20"/>
        </w:rPr>
      </w:pPr>
      <w:r w:rsidRPr="006D4F50">
        <w:rPr>
          <w:b/>
          <w:sz w:val="20"/>
          <w:szCs w:val="20"/>
        </w:rPr>
        <w:t>Unit –</w:t>
      </w:r>
      <w:proofErr w:type="gramStart"/>
      <w:r w:rsidRPr="006D4F50">
        <w:rPr>
          <w:b/>
          <w:sz w:val="20"/>
          <w:szCs w:val="20"/>
        </w:rPr>
        <w:t>V :</w:t>
      </w:r>
      <w:proofErr w:type="gramEnd"/>
      <w:r w:rsidRPr="006D4F50">
        <w:rPr>
          <w:b/>
          <w:sz w:val="20"/>
          <w:szCs w:val="20"/>
        </w:rPr>
        <w:t xml:space="preserve"> </w:t>
      </w:r>
      <w:r w:rsidRPr="006D4F50">
        <w:rPr>
          <w:b/>
          <w:w w:val="115"/>
          <w:sz w:val="20"/>
          <w:szCs w:val="20"/>
        </w:rPr>
        <w:t xml:space="preserve">Animal organization </w:t>
      </w:r>
    </w:p>
    <w:p w:rsidR="006D4F50" w:rsidRPr="006D4F50" w:rsidRDefault="006D4F50" w:rsidP="006D4F50">
      <w:pPr>
        <w:pStyle w:val="BodyText"/>
        <w:tabs>
          <w:tab w:val="left" w:pos="1559"/>
        </w:tabs>
        <w:spacing w:line="276" w:lineRule="auto"/>
        <w:jc w:val="both"/>
        <w:rPr>
          <w:b/>
          <w:sz w:val="20"/>
          <w:szCs w:val="20"/>
        </w:rPr>
      </w:pPr>
      <w:r w:rsidRPr="006D4F50">
        <w:rPr>
          <w:w w:val="110"/>
          <w:sz w:val="20"/>
          <w:szCs w:val="20"/>
        </w:rPr>
        <w:t>Structure and organization of (</w:t>
      </w:r>
      <w:proofErr w:type="spellStart"/>
      <w:r w:rsidRPr="006D4F50">
        <w:rPr>
          <w:w w:val="110"/>
          <w:sz w:val="20"/>
          <w:szCs w:val="20"/>
        </w:rPr>
        <w:t>i</w:t>
      </w:r>
      <w:proofErr w:type="spellEnd"/>
      <w:r w:rsidRPr="006D4F50">
        <w:rPr>
          <w:w w:val="110"/>
          <w:sz w:val="20"/>
          <w:szCs w:val="20"/>
        </w:rPr>
        <w:t>) Earthworm, (ii) Rabbit/Rat, (iii) Prawn/Fish</w:t>
      </w:r>
    </w:p>
    <w:p w:rsidR="006D4F50" w:rsidRPr="006D4F50" w:rsidRDefault="006D4F50" w:rsidP="006D4F50">
      <w:pPr>
        <w:pStyle w:val="BodyText"/>
        <w:spacing w:before="131"/>
        <w:rPr>
          <w:b/>
          <w:sz w:val="20"/>
          <w:szCs w:val="20"/>
        </w:rPr>
      </w:pPr>
      <w:r w:rsidRPr="006D4F50">
        <w:rPr>
          <w:b/>
          <w:sz w:val="20"/>
          <w:szCs w:val="20"/>
        </w:rPr>
        <w:t>Expected Course Outcomes</w:t>
      </w:r>
    </w:p>
    <w:p w:rsidR="006D4F50" w:rsidRPr="006D4F50" w:rsidRDefault="006D4F50" w:rsidP="006D4F50">
      <w:pPr>
        <w:pStyle w:val="BodyText"/>
        <w:spacing w:before="131"/>
        <w:ind w:firstLine="720"/>
        <w:rPr>
          <w:b/>
          <w:sz w:val="20"/>
          <w:szCs w:val="20"/>
        </w:rPr>
      </w:pPr>
      <w:r w:rsidRPr="006D4F50">
        <w:rPr>
          <w:sz w:val="20"/>
          <w:szCs w:val="20"/>
        </w:rPr>
        <w:t>On completion of this course, students will:</w:t>
      </w:r>
    </w:p>
    <w:tbl>
      <w:tblPr>
        <w:tblW w:w="8411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7290"/>
      </w:tblGrid>
      <w:tr w:rsidR="006D4F50" w:rsidRPr="006D4F50" w:rsidTr="006D4F50">
        <w:trPr>
          <w:trHeight w:val="323"/>
        </w:trPr>
        <w:tc>
          <w:tcPr>
            <w:tcW w:w="1121" w:type="dxa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F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90" w:type="dxa"/>
            <w:vAlign w:val="center"/>
          </w:tcPr>
          <w:p w:rsidR="006D4F50" w:rsidRPr="006D4F50" w:rsidRDefault="006D4F50" w:rsidP="006D4F50">
            <w:pPr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6D4F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Recall the characteristic features invertebrates and chordates.</w:t>
            </w:r>
          </w:p>
        </w:tc>
      </w:tr>
      <w:tr w:rsidR="006D4F50" w:rsidRPr="006D4F50" w:rsidTr="006D4F50">
        <w:trPr>
          <w:trHeight w:val="377"/>
        </w:trPr>
        <w:tc>
          <w:tcPr>
            <w:tcW w:w="1121" w:type="dxa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F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90" w:type="dxa"/>
            <w:vAlign w:val="center"/>
          </w:tcPr>
          <w:p w:rsidR="006D4F50" w:rsidRPr="006D4F50" w:rsidRDefault="006D4F50" w:rsidP="006D4F50">
            <w:pPr>
              <w:rPr>
                <w:rFonts w:ascii="Times New Roman" w:hAnsi="Times New Roman"/>
                <w:sz w:val="20"/>
                <w:szCs w:val="20"/>
              </w:rPr>
            </w:pPr>
            <w:r w:rsidRPr="006D4F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Classify invertebrates up to class level and chordates up to order level</w:t>
            </w:r>
          </w:p>
        </w:tc>
      </w:tr>
      <w:tr w:rsidR="006D4F50" w:rsidRPr="006D4F50" w:rsidTr="006D4F50">
        <w:trPr>
          <w:trHeight w:val="620"/>
        </w:trPr>
        <w:tc>
          <w:tcPr>
            <w:tcW w:w="1121" w:type="dxa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F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290" w:type="dxa"/>
            <w:vAlign w:val="center"/>
          </w:tcPr>
          <w:p w:rsidR="006D4F50" w:rsidRPr="006D4F50" w:rsidRDefault="006D4F50" w:rsidP="006D4F50">
            <w:pPr>
              <w:rPr>
                <w:rFonts w:ascii="Times New Roman" w:hAnsi="Times New Roman"/>
                <w:sz w:val="20"/>
                <w:szCs w:val="20"/>
              </w:rPr>
            </w:pPr>
            <w:r w:rsidRPr="006D4F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 xml:space="preserve">Explain and discuss the structural and functional </w:t>
            </w:r>
            <w:proofErr w:type="spellStart"/>
            <w:r w:rsidRPr="006D4F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organisation</w:t>
            </w:r>
            <w:proofErr w:type="spellEnd"/>
            <w:r w:rsidRPr="006D4F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 xml:space="preserve"> of some invertebrates and chordates</w:t>
            </w:r>
          </w:p>
        </w:tc>
      </w:tr>
      <w:tr w:rsidR="006D4F50" w:rsidRPr="006D4F50" w:rsidTr="006D4F50">
        <w:trPr>
          <w:trHeight w:val="164"/>
        </w:trPr>
        <w:tc>
          <w:tcPr>
            <w:tcW w:w="1121" w:type="dxa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F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90" w:type="dxa"/>
            <w:vAlign w:val="center"/>
          </w:tcPr>
          <w:p w:rsidR="006D4F50" w:rsidRPr="006D4F50" w:rsidRDefault="006D4F50" w:rsidP="006D4F50">
            <w:pPr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 w:rsidRPr="006D4F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Relate the adaptations and habits of animals to their habitat</w:t>
            </w:r>
          </w:p>
        </w:tc>
      </w:tr>
      <w:tr w:rsidR="006D4F50" w:rsidRPr="006D4F50" w:rsidTr="006D4F50">
        <w:trPr>
          <w:trHeight w:val="164"/>
        </w:trPr>
        <w:tc>
          <w:tcPr>
            <w:tcW w:w="1121" w:type="dxa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F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290" w:type="dxa"/>
            <w:vAlign w:val="center"/>
          </w:tcPr>
          <w:p w:rsidR="006D4F50" w:rsidRPr="006D4F50" w:rsidRDefault="006D4F50" w:rsidP="006D4F50">
            <w:pPr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4F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Analyse</w:t>
            </w:r>
            <w:proofErr w:type="spellEnd"/>
            <w:r w:rsidRPr="006D4F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 xml:space="preserve"> the taxonomic position of animals.</w:t>
            </w:r>
          </w:p>
        </w:tc>
      </w:tr>
    </w:tbl>
    <w:p w:rsidR="006D4F50" w:rsidRPr="006D4F50" w:rsidRDefault="006D4F50" w:rsidP="006D4F50">
      <w:pPr>
        <w:rPr>
          <w:rFonts w:ascii="Times New Roman" w:hAnsi="Times New Roman"/>
          <w:b/>
          <w:sz w:val="20"/>
          <w:szCs w:val="20"/>
        </w:rPr>
      </w:pPr>
    </w:p>
    <w:p w:rsidR="006D4F50" w:rsidRPr="006D4F50" w:rsidRDefault="006D4F50" w:rsidP="006D4F50">
      <w:pPr>
        <w:rPr>
          <w:rFonts w:ascii="Times New Roman" w:hAnsi="Times New Roman"/>
          <w:b/>
          <w:sz w:val="20"/>
          <w:szCs w:val="20"/>
        </w:rPr>
      </w:pPr>
      <w:r w:rsidRPr="006D4F50">
        <w:rPr>
          <w:rFonts w:ascii="Times New Roman" w:hAnsi="Times New Roman"/>
          <w:b/>
          <w:sz w:val="20"/>
          <w:szCs w:val="20"/>
        </w:rPr>
        <w:t>Text Books (Latest Editions)</w:t>
      </w:r>
    </w:p>
    <w:p w:rsidR="006D4F50" w:rsidRPr="006D4F50" w:rsidRDefault="006D4F50" w:rsidP="006D4F50">
      <w:pPr>
        <w:pStyle w:val="BodyText"/>
        <w:widowControl/>
        <w:numPr>
          <w:ilvl w:val="3"/>
          <w:numId w:val="29"/>
        </w:numPr>
        <w:tabs>
          <w:tab w:val="left" w:pos="-2070"/>
          <w:tab w:val="left" w:pos="839"/>
        </w:tabs>
        <w:autoSpaceDE/>
        <w:autoSpaceDN/>
        <w:spacing w:after="120"/>
        <w:ind w:left="360"/>
        <w:rPr>
          <w:b/>
          <w:sz w:val="20"/>
          <w:szCs w:val="20"/>
        </w:rPr>
      </w:pPr>
      <w:proofErr w:type="spellStart"/>
      <w:r w:rsidRPr="006D4F50">
        <w:rPr>
          <w:w w:val="115"/>
          <w:sz w:val="20"/>
          <w:szCs w:val="20"/>
        </w:rPr>
        <w:t>Ekambaranatha</w:t>
      </w:r>
      <w:proofErr w:type="spellEnd"/>
      <w:r w:rsidRPr="006D4F50">
        <w:rPr>
          <w:w w:val="115"/>
          <w:sz w:val="20"/>
          <w:szCs w:val="20"/>
        </w:rPr>
        <w:t xml:space="preserve"> </w:t>
      </w:r>
      <w:proofErr w:type="spellStart"/>
      <w:r w:rsidRPr="006D4F50">
        <w:rPr>
          <w:w w:val="115"/>
          <w:sz w:val="20"/>
          <w:szCs w:val="20"/>
        </w:rPr>
        <w:t>Iyer</w:t>
      </w:r>
      <w:proofErr w:type="spellEnd"/>
      <w:r w:rsidRPr="006D4F50">
        <w:rPr>
          <w:w w:val="115"/>
          <w:sz w:val="20"/>
          <w:szCs w:val="20"/>
        </w:rPr>
        <w:t>, - Outlines of Zoology, Viswanathan Publication.</w:t>
      </w:r>
    </w:p>
    <w:p w:rsidR="006D4F50" w:rsidRPr="006D4F50" w:rsidRDefault="006D4F50" w:rsidP="006D4F50">
      <w:pPr>
        <w:rPr>
          <w:rFonts w:ascii="Times New Roman" w:hAnsi="Times New Roman"/>
          <w:sz w:val="20"/>
          <w:szCs w:val="20"/>
        </w:rPr>
      </w:pPr>
    </w:p>
    <w:p w:rsidR="006D4F50" w:rsidRPr="006D4F50" w:rsidRDefault="006D4F50" w:rsidP="006D4F50">
      <w:pPr>
        <w:rPr>
          <w:rFonts w:ascii="Times New Roman" w:hAnsi="Times New Roman"/>
          <w:b/>
          <w:sz w:val="20"/>
          <w:szCs w:val="20"/>
        </w:rPr>
      </w:pPr>
      <w:r w:rsidRPr="006D4F50">
        <w:rPr>
          <w:rFonts w:ascii="Times New Roman" w:hAnsi="Times New Roman"/>
          <w:b/>
          <w:sz w:val="20"/>
          <w:szCs w:val="20"/>
        </w:rPr>
        <w:t xml:space="preserve">References Books </w:t>
      </w:r>
    </w:p>
    <w:p w:rsidR="006D4F50" w:rsidRPr="006D4F50" w:rsidRDefault="006D4F50" w:rsidP="006D4F50">
      <w:pPr>
        <w:rPr>
          <w:rFonts w:ascii="Times New Roman" w:hAnsi="Times New Roman"/>
          <w:b/>
          <w:sz w:val="20"/>
          <w:szCs w:val="20"/>
        </w:rPr>
      </w:pPr>
      <w:r w:rsidRPr="006D4F50">
        <w:rPr>
          <w:rFonts w:ascii="Times New Roman" w:hAnsi="Times New Roman"/>
          <w:b/>
          <w:sz w:val="20"/>
          <w:szCs w:val="20"/>
        </w:rPr>
        <w:t>(Latest editions, and the style as given below must be strictly adhered to)</w:t>
      </w:r>
    </w:p>
    <w:p w:rsidR="006D4F50" w:rsidRPr="006D4F50" w:rsidRDefault="006D4F50" w:rsidP="006D4F50">
      <w:pPr>
        <w:rPr>
          <w:rFonts w:ascii="Times New Roman" w:hAnsi="Times New Roman"/>
          <w:b/>
          <w:sz w:val="20"/>
          <w:szCs w:val="20"/>
        </w:rPr>
      </w:pPr>
    </w:p>
    <w:p w:rsidR="006D4F50" w:rsidRPr="006D4F50" w:rsidRDefault="006D4F50" w:rsidP="006D4F50">
      <w:pPr>
        <w:pStyle w:val="ListParagraph"/>
        <w:widowControl w:val="0"/>
        <w:numPr>
          <w:ilvl w:val="6"/>
          <w:numId w:val="29"/>
        </w:numPr>
        <w:tabs>
          <w:tab w:val="left" w:pos="839"/>
          <w:tab w:val="left" w:pos="841"/>
          <w:tab w:val="left" w:pos="8272"/>
        </w:tabs>
        <w:autoSpaceDE w:val="0"/>
        <w:autoSpaceDN w:val="0"/>
        <w:spacing w:after="0" w:line="240" w:lineRule="auto"/>
        <w:ind w:left="360" w:right="115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6D4F50">
        <w:rPr>
          <w:rFonts w:ascii="Times New Roman" w:hAnsi="Times New Roman"/>
          <w:w w:val="115"/>
          <w:sz w:val="20"/>
          <w:szCs w:val="20"/>
        </w:rPr>
        <w:t>Ekambaranatha</w:t>
      </w:r>
      <w:proofErr w:type="spellEnd"/>
      <w:r w:rsidRPr="006D4F50">
        <w:rPr>
          <w:rFonts w:ascii="Times New Roman" w:hAnsi="Times New Roman"/>
          <w:w w:val="115"/>
          <w:sz w:val="20"/>
          <w:szCs w:val="20"/>
        </w:rPr>
        <w:t xml:space="preserve">  Iyar</w:t>
      </w:r>
      <w:proofErr w:type="gramEnd"/>
      <w:r w:rsidRPr="006D4F50">
        <w:rPr>
          <w:rFonts w:ascii="Times New Roman" w:hAnsi="Times New Roman"/>
          <w:w w:val="115"/>
          <w:sz w:val="20"/>
          <w:szCs w:val="20"/>
        </w:rPr>
        <w:t xml:space="preserve">  and  </w:t>
      </w:r>
      <w:proofErr w:type="spellStart"/>
      <w:r w:rsidRPr="006D4F50">
        <w:rPr>
          <w:rFonts w:ascii="Times New Roman" w:hAnsi="Times New Roman"/>
          <w:w w:val="115"/>
          <w:sz w:val="20"/>
          <w:szCs w:val="20"/>
        </w:rPr>
        <w:t>T.N.Ananthakrishnian</w:t>
      </w:r>
      <w:proofErr w:type="spellEnd"/>
      <w:r w:rsidRPr="006D4F50">
        <w:rPr>
          <w:rFonts w:ascii="Times New Roman" w:hAnsi="Times New Roman"/>
          <w:w w:val="115"/>
          <w:sz w:val="20"/>
          <w:szCs w:val="20"/>
        </w:rPr>
        <w:t xml:space="preserve">  -  A  Manual </w:t>
      </w:r>
      <w:r w:rsidRPr="006D4F50">
        <w:rPr>
          <w:rFonts w:ascii="Times New Roman" w:hAnsi="Times New Roman"/>
          <w:spacing w:val="-1"/>
          <w:w w:val="115"/>
          <w:sz w:val="20"/>
          <w:szCs w:val="20"/>
        </w:rPr>
        <w:t xml:space="preserve">of </w:t>
      </w:r>
      <w:r w:rsidRPr="006D4F50">
        <w:rPr>
          <w:rFonts w:ascii="Times New Roman" w:hAnsi="Times New Roman"/>
          <w:w w:val="115"/>
          <w:sz w:val="20"/>
          <w:szCs w:val="20"/>
        </w:rPr>
        <w:t xml:space="preserve">Zoology </w:t>
      </w:r>
      <w:proofErr w:type="spellStart"/>
      <w:r w:rsidRPr="006D4F50">
        <w:rPr>
          <w:rFonts w:ascii="Times New Roman" w:hAnsi="Times New Roman"/>
          <w:w w:val="115"/>
          <w:sz w:val="20"/>
          <w:szCs w:val="20"/>
        </w:rPr>
        <w:t>Invertebrata</w:t>
      </w:r>
      <w:proofErr w:type="spellEnd"/>
      <w:r w:rsidRPr="006D4F50">
        <w:rPr>
          <w:rFonts w:ascii="Times New Roman" w:hAnsi="Times New Roman"/>
          <w:w w:val="115"/>
          <w:sz w:val="20"/>
          <w:szCs w:val="20"/>
        </w:rPr>
        <w:t>–</w:t>
      </w:r>
      <w:proofErr w:type="spellStart"/>
      <w:r w:rsidRPr="006D4F50">
        <w:rPr>
          <w:rFonts w:ascii="Times New Roman" w:hAnsi="Times New Roman"/>
          <w:w w:val="115"/>
          <w:sz w:val="20"/>
          <w:szCs w:val="20"/>
        </w:rPr>
        <w:t>VoI</w:t>
      </w:r>
      <w:proofErr w:type="spellEnd"/>
      <w:r w:rsidRPr="006D4F50">
        <w:rPr>
          <w:rFonts w:ascii="Times New Roman" w:hAnsi="Times New Roman"/>
          <w:w w:val="115"/>
          <w:sz w:val="20"/>
          <w:szCs w:val="20"/>
        </w:rPr>
        <w:t>. I: Viswanathan Publishers.</w:t>
      </w:r>
    </w:p>
    <w:p w:rsidR="006D4F50" w:rsidRPr="006D4F50" w:rsidRDefault="006D4F50" w:rsidP="006D4F50">
      <w:pPr>
        <w:pStyle w:val="ListParagraph"/>
        <w:widowControl w:val="0"/>
        <w:numPr>
          <w:ilvl w:val="6"/>
          <w:numId w:val="29"/>
        </w:numPr>
        <w:tabs>
          <w:tab w:val="left" w:pos="839"/>
          <w:tab w:val="left" w:pos="841"/>
          <w:tab w:val="left" w:pos="8272"/>
        </w:tabs>
        <w:autoSpaceDE w:val="0"/>
        <w:autoSpaceDN w:val="0"/>
        <w:spacing w:after="0" w:line="240" w:lineRule="auto"/>
        <w:ind w:left="360" w:right="115"/>
        <w:rPr>
          <w:rFonts w:ascii="Times New Roman" w:hAnsi="Times New Roman"/>
          <w:sz w:val="20"/>
          <w:szCs w:val="20"/>
        </w:rPr>
      </w:pPr>
      <w:proofErr w:type="spellStart"/>
      <w:r w:rsidRPr="006D4F50">
        <w:rPr>
          <w:rFonts w:ascii="Times New Roman" w:hAnsi="Times New Roman"/>
          <w:w w:val="115"/>
          <w:sz w:val="20"/>
          <w:szCs w:val="20"/>
        </w:rPr>
        <w:t>Ekambaranatha</w:t>
      </w:r>
      <w:proofErr w:type="spellEnd"/>
      <w:r w:rsidRPr="006D4F50">
        <w:rPr>
          <w:rFonts w:ascii="Times New Roman" w:hAnsi="Times New Roman"/>
          <w:w w:val="115"/>
          <w:sz w:val="20"/>
          <w:szCs w:val="20"/>
        </w:rPr>
        <w:t xml:space="preserve"> Iyar and T.N. </w:t>
      </w:r>
      <w:proofErr w:type="spellStart"/>
      <w:r w:rsidRPr="006D4F50">
        <w:rPr>
          <w:rFonts w:ascii="Times New Roman" w:hAnsi="Times New Roman"/>
          <w:w w:val="115"/>
          <w:sz w:val="20"/>
          <w:szCs w:val="20"/>
        </w:rPr>
        <w:t>Ananthakrishnan</w:t>
      </w:r>
      <w:proofErr w:type="spellEnd"/>
      <w:r w:rsidRPr="006D4F50">
        <w:rPr>
          <w:rFonts w:ascii="Times New Roman" w:hAnsi="Times New Roman"/>
          <w:w w:val="115"/>
          <w:sz w:val="20"/>
          <w:szCs w:val="20"/>
        </w:rPr>
        <w:t>, - A Manual of Zoology -</w:t>
      </w:r>
      <w:proofErr w:type="spellStart"/>
      <w:r w:rsidRPr="006D4F50">
        <w:rPr>
          <w:rFonts w:ascii="Times New Roman" w:hAnsi="Times New Roman"/>
          <w:w w:val="115"/>
          <w:sz w:val="20"/>
          <w:szCs w:val="20"/>
        </w:rPr>
        <w:t>Invertebrata</w:t>
      </w:r>
      <w:proofErr w:type="spellEnd"/>
      <w:r w:rsidRPr="006D4F50">
        <w:rPr>
          <w:rFonts w:ascii="Times New Roman" w:hAnsi="Times New Roman"/>
          <w:w w:val="115"/>
          <w:sz w:val="20"/>
          <w:szCs w:val="20"/>
        </w:rPr>
        <w:t>–Vol. II: Viswanathan Publishers.</w:t>
      </w:r>
    </w:p>
    <w:p w:rsidR="006D4F50" w:rsidRPr="006D4F50" w:rsidRDefault="006D4F50" w:rsidP="006D4F50">
      <w:pPr>
        <w:pStyle w:val="ListParagraph"/>
        <w:widowControl w:val="0"/>
        <w:numPr>
          <w:ilvl w:val="6"/>
          <w:numId w:val="29"/>
        </w:numPr>
        <w:tabs>
          <w:tab w:val="left" w:pos="839"/>
          <w:tab w:val="left" w:pos="841"/>
          <w:tab w:val="left" w:pos="8272"/>
        </w:tabs>
        <w:autoSpaceDE w:val="0"/>
        <w:autoSpaceDN w:val="0"/>
        <w:spacing w:after="0" w:line="240" w:lineRule="auto"/>
        <w:ind w:left="360" w:right="115"/>
        <w:rPr>
          <w:rFonts w:ascii="Times New Roman" w:hAnsi="Times New Roman"/>
          <w:sz w:val="20"/>
          <w:szCs w:val="20"/>
        </w:rPr>
      </w:pPr>
      <w:proofErr w:type="spellStart"/>
      <w:r w:rsidRPr="006D4F50">
        <w:rPr>
          <w:rFonts w:ascii="Times New Roman" w:hAnsi="Times New Roman"/>
          <w:w w:val="120"/>
          <w:sz w:val="20"/>
          <w:szCs w:val="20"/>
        </w:rPr>
        <w:t>Ekambaranatha</w:t>
      </w:r>
      <w:proofErr w:type="spellEnd"/>
      <w:r w:rsidRPr="006D4F50">
        <w:rPr>
          <w:rFonts w:ascii="Times New Roman" w:hAnsi="Times New Roman"/>
          <w:w w:val="120"/>
          <w:sz w:val="20"/>
          <w:szCs w:val="20"/>
        </w:rPr>
        <w:t xml:space="preserve"> Iyar and </w:t>
      </w:r>
      <w:proofErr w:type="spellStart"/>
      <w:r w:rsidRPr="006D4F50">
        <w:rPr>
          <w:rFonts w:ascii="Times New Roman" w:hAnsi="Times New Roman"/>
          <w:w w:val="120"/>
          <w:sz w:val="20"/>
          <w:szCs w:val="20"/>
        </w:rPr>
        <w:t>T.</w:t>
      </w:r>
      <w:proofErr w:type="gramStart"/>
      <w:r w:rsidRPr="006D4F50">
        <w:rPr>
          <w:rFonts w:ascii="Times New Roman" w:hAnsi="Times New Roman"/>
          <w:w w:val="120"/>
          <w:sz w:val="20"/>
          <w:szCs w:val="20"/>
        </w:rPr>
        <w:t>N.Ananthakrishnan</w:t>
      </w:r>
      <w:proofErr w:type="spellEnd"/>
      <w:proofErr w:type="gramEnd"/>
      <w:r w:rsidRPr="006D4F50">
        <w:rPr>
          <w:rFonts w:ascii="Times New Roman" w:hAnsi="Times New Roman"/>
          <w:w w:val="120"/>
          <w:sz w:val="20"/>
          <w:szCs w:val="20"/>
        </w:rPr>
        <w:t xml:space="preserve">, - A Manual of Zoology: Chordata Viswanathan Publishers. </w:t>
      </w:r>
    </w:p>
    <w:p w:rsidR="006D4F50" w:rsidRPr="006D4F50" w:rsidRDefault="006D4F50" w:rsidP="006D4F50">
      <w:pPr>
        <w:pStyle w:val="ListParagraph"/>
        <w:widowControl w:val="0"/>
        <w:numPr>
          <w:ilvl w:val="6"/>
          <w:numId w:val="29"/>
        </w:numPr>
        <w:tabs>
          <w:tab w:val="left" w:pos="839"/>
          <w:tab w:val="left" w:pos="841"/>
          <w:tab w:val="left" w:pos="8272"/>
        </w:tabs>
        <w:autoSpaceDE w:val="0"/>
        <w:autoSpaceDN w:val="0"/>
        <w:spacing w:after="0" w:line="240" w:lineRule="auto"/>
        <w:ind w:left="360" w:right="115"/>
        <w:rPr>
          <w:rFonts w:ascii="Times New Roman" w:hAnsi="Times New Roman"/>
          <w:sz w:val="20"/>
          <w:szCs w:val="20"/>
        </w:rPr>
      </w:pPr>
      <w:r w:rsidRPr="006D4F50">
        <w:rPr>
          <w:rFonts w:ascii="Times New Roman" w:hAnsi="Times New Roman"/>
          <w:w w:val="120"/>
          <w:sz w:val="20"/>
          <w:szCs w:val="20"/>
        </w:rPr>
        <w:t>Jordan E.L. and P.S. Verma-Invertebrate Zoology, S. Chand &amp; Co.</w:t>
      </w:r>
    </w:p>
    <w:p w:rsidR="006D4F50" w:rsidRPr="006D4F50" w:rsidRDefault="006D4F50" w:rsidP="006D4F50">
      <w:pPr>
        <w:rPr>
          <w:rFonts w:ascii="Times New Roman" w:hAnsi="Times New Roman"/>
          <w:b/>
          <w:sz w:val="20"/>
          <w:szCs w:val="20"/>
        </w:rPr>
      </w:pPr>
      <w:r w:rsidRPr="006D4F50">
        <w:rPr>
          <w:rFonts w:ascii="Times New Roman" w:hAnsi="Times New Roman"/>
          <w:b/>
          <w:sz w:val="20"/>
          <w:szCs w:val="20"/>
        </w:rPr>
        <w:t xml:space="preserve"> </w:t>
      </w:r>
    </w:p>
    <w:p w:rsidR="006D4F50" w:rsidRPr="006D4F50" w:rsidRDefault="006D4F50" w:rsidP="006D4F50">
      <w:pPr>
        <w:rPr>
          <w:rFonts w:ascii="Times New Roman" w:hAnsi="Times New Roman"/>
          <w:b/>
          <w:bCs/>
          <w:sz w:val="20"/>
          <w:szCs w:val="20"/>
        </w:rPr>
      </w:pPr>
      <w:r w:rsidRPr="006D4F50">
        <w:rPr>
          <w:rFonts w:ascii="Times New Roman" w:hAnsi="Times New Roman"/>
          <w:b/>
          <w:bCs/>
          <w:sz w:val="20"/>
          <w:szCs w:val="20"/>
        </w:rPr>
        <w:t>Web Resources</w:t>
      </w:r>
    </w:p>
    <w:p w:rsidR="006D4F50" w:rsidRPr="006D4F50" w:rsidRDefault="006D4F50" w:rsidP="006D4F50">
      <w:pPr>
        <w:rPr>
          <w:rFonts w:ascii="Times New Roman" w:hAnsi="Times New Roman"/>
          <w:sz w:val="20"/>
          <w:szCs w:val="20"/>
        </w:rPr>
      </w:pPr>
      <w:r w:rsidRPr="006D4F50">
        <w:rPr>
          <w:rFonts w:ascii="Times New Roman" w:hAnsi="Times New Roman"/>
          <w:sz w:val="20"/>
          <w:szCs w:val="20"/>
        </w:rPr>
        <w:t xml:space="preserve">1.  </w:t>
      </w:r>
      <w:hyperlink r:id="rId12" w:history="1">
        <w:r w:rsidRPr="006D4F50">
          <w:rPr>
            <w:rStyle w:val="Hyperlink"/>
            <w:rFonts w:ascii="Times New Roman" w:hAnsi="Times New Roman"/>
            <w:color w:val="000000"/>
            <w:sz w:val="20"/>
            <w:szCs w:val="20"/>
          </w:rPr>
          <w:t>www.sanctuaryasia.com</w:t>
        </w:r>
      </w:hyperlink>
      <w:r w:rsidRPr="006D4F50">
        <w:rPr>
          <w:rFonts w:ascii="Times New Roman" w:hAnsi="Times New Roman"/>
          <w:sz w:val="20"/>
          <w:szCs w:val="20"/>
        </w:rPr>
        <w:t xml:space="preserve">  </w:t>
      </w:r>
    </w:p>
    <w:p w:rsidR="006D4F50" w:rsidRPr="006D4F50" w:rsidRDefault="006D4F50" w:rsidP="006D4F50">
      <w:pPr>
        <w:rPr>
          <w:rFonts w:ascii="Times New Roman" w:hAnsi="Times New Roman"/>
          <w:sz w:val="20"/>
          <w:szCs w:val="20"/>
        </w:rPr>
      </w:pPr>
      <w:r w:rsidRPr="006D4F50">
        <w:rPr>
          <w:rFonts w:ascii="Times New Roman" w:hAnsi="Times New Roman"/>
          <w:sz w:val="20"/>
          <w:szCs w:val="20"/>
        </w:rPr>
        <w:t xml:space="preserve">2.  </w:t>
      </w:r>
      <w:hyperlink r:id="rId13" w:history="1">
        <w:r w:rsidRPr="006D4F50">
          <w:rPr>
            <w:rStyle w:val="Hyperlink"/>
            <w:rFonts w:ascii="Times New Roman" w:hAnsi="Times New Roman"/>
            <w:color w:val="000000"/>
            <w:sz w:val="20"/>
            <w:szCs w:val="20"/>
          </w:rPr>
          <w:t>www.iaszoology.com</w:t>
        </w:r>
      </w:hyperlink>
      <w:r w:rsidRPr="006D4F50">
        <w:rPr>
          <w:rFonts w:ascii="Times New Roman" w:hAnsi="Times New Roman"/>
          <w:sz w:val="20"/>
          <w:szCs w:val="20"/>
        </w:rPr>
        <w:t xml:space="preserve"> </w:t>
      </w:r>
    </w:p>
    <w:p w:rsidR="006D4F50" w:rsidRPr="006D4F50" w:rsidRDefault="006D4F50" w:rsidP="006D4F50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</w:rPr>
      </w:pPr>
      <w:r w:rsidRPr="006D4F50">
        <w:rPr>
          <w:rFonts w:ascii="Times New Roman" w:hAnsi="Times New Roman"/>
          <w:b/>
          <w:color w:val="000000"/>
          <w:sz w:val="20"/>
          <w:szCs w:val="20"/>
        </w:rPr>
        <w:t xml:space="preserve">Outcome </w:t>
      </w:r>
      <w:proofErr w:type="spellStart"/>
      <w:r w:rsidRPr="006D4F50">
        <w:rPr>
          <w:rFonts w:ascii="Times New Roman" w:hAnsi="Times New Roman"/>
          <w:b/>
          <w:color w:val="000000"/>
          <w:sz w:val="20"/>
          <w:szCs w:val="20"/>
        </w:rPr>
        <w:t>Maping</w:t>
      </w:r>
      <w:proofErr w:type="spellEnd"/>
    </w:p>
    <w:tbl>
      <w:tblPr>
        <w:tblW w:w="9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72"/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6D4F50" w:rsidRPr="006D4F50" w:rsidTr="006D4F50">
        <w:trPr>
          <w:trHeight w:val="189"/>
          <w:jc w:val="center"/>
        </w:trPr>
        <w:tc>
          <w:tcPr>
            <w:tcW w:w="0" w:type="auto"/>
            <w:vAlign w:val="center"/>
          </w:tcPr>
          <w:p w:rsidR="006D4F50" w:rsidRPr="006D4F50" w:rsidRDefault="006D4F50" w:rsidP="006D4F5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4F50">
              <w:rPr>
                <w:rFonts w:ascii="Times New Roman" w:hAnsi="Times New Roman"/>
                <w:b/>
                <w:sz w:val="20"/>
                <w:szCs w:val="20"/>
              </w:rPr>
              <w:t>PO 1</w:t>
            </w: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4F50">
              <w:rPr>
                <w:rFonts w:ascii="Times New Roman" w:hAnsi="Times New Roman"/>
                <w:b/>
                <w:sz w:val="20"/>
                <w:szCs w:val="20"/>
              </w:rPr>
              <w:t>PO 2</w:t>
            </w: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4F50">
              <w:rPr>
                <w:rFonts w:ascii="Times New Roman" w:hAnsi="Times New Roman"/>
                <w:b/>
                <w:sz w:val="20"/>
                <w:szCs w:val="20"/>
              </w:rPr>
              <w:t>PO 3</w:t>
            </w: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4F50">
              <w:rPr>
                <w:rFonts w:ascii="Times New Roman" w:hAnsi="Times New Roman"/>
                <w:b/>
                <w:sz w:val="20"/>
                <w:szCs w:val="20"/>
              </w:rPr>
              <w:t>PO 4</w:t>
            </w: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4F50">
              <w:rPr>
                <w:rFonts w:ascii="Times New Roman" w:hAnsi="Times New Roman"/>
                <w:b/>
                <w:sz w:val="20"/>
                <w:szCs w:val="20"/>
              </w:rPr>
              <w:t>PO 5</w:t>
            </w: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4F50">
              <w:rPr>
                <w:rFonts w:ascii="Times New Roman" w:hAnsi="Times New Roman"/>
                <w:b/>
                <w:sz w:val="20"/>
                <w:szCs w:val="20"/>
              </w:rPr>
              <w:t>PO 6</w:t>
            </w: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4F50">
              <w:rPr>
                <w:rFonts w:ascii="Times New Roman" w:hAnsi="Times New Roman"/>
                <w:b/>
                <w:sz w:val="20"/>
                <w:szCs w:val="20"/>
              </w:rPr>
              <w:t>PO 7</w:t>
            </w: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4F50">
              <w:rPr>
                <w:rFonts w:ascii="Times New Roman" w:hAnsi="Times New Roman"/>
                <w:b/>
                <w:sz w:val="20"/>
                <w:szCs w:val="20"/>
              </w:rPr>
              <w:t>PO 8</w:t>
            </w:r>
          </w:p>
        </w:tc>
      </w:tr>
      <w:tr w:rsidR="006D4F50" w:rsidRPr="006D4F50" w:rsidTr="006D4F50">
        <w:trPr>
          <w:trHeight w:val="350"/>
          <w:jc w:val="center"/>
        </w:trPr>
        <w:tc>
          <w:tcPr>
            <w:tcW w:w="0" w:type="auto"/>
            <w:vAlign w:val="center"/>
          </w:tcPr>
          <w:p w:rsidR="006D4F50" w:rsidRPr="006D4F50" w:rsidRDefault="006D4F50" w:rsidP="006D4F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4F50">
              <w:rPr>
                <w:rFonts w:ascii="Times New Roman" w:hAnsi="Times New Roman"/>
                <w:b/>
                <w:sz w:val="20"/>
                <w:szCs w:val="20"/>
              </w:rPr>
              <w:t>CO 1</w:t>
            </w: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F50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F50" w:rsidRPr="006D4F50" w:rsidTr="006D4F50">
        <w:trPr>
          <w:trHeight w:val="260"/>
          <w:jc w:val="center"/>
        </w:trPr>
        <w:tc>
          <w:tcPr>
            <w:tcW w:w="0" w:type="auto"/>
            <w:vAlign w:val="center"/>
          </w:tcPr>
          <w:p w:rsidR="006D4F50" w:rsidRPr="006D4F50" w:rsidRDefault="006D4F50" w:rsidP="006D4F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4F50">
              <w:rPr>
                <w:rFonts w:ascii="Times New Roman" w:hAnsi="Times New Roman"/>
                <w:b/>
                <w:sz w:val="20"/>
                <w:szCs w:val="20"/>
              </w:rPr>
              <w:t>CO 2</w:t>
            </w: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F50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F50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F50" w:rsidRPr="006D4F50" w:rsidTr="006D4F50">
        <w:trPr>
          <w:trHeight w:val="242"/>
          <w:jc w:val="center"/>
        </w:trPr>
        <w:tc>
          <w:tcPr>
            <w:tcW w:w="0" w:type="auto"/>
            <w:vAlign w:val="center"/>
          </w:tcPr>
          <w:p w:rsidR="006D4F50" w:rsidRPr="006D4F50" w:rsidRDefault="006D4F50" w:rsidP="006D4F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4F50">
              <w:rPr>
                <w:rFonts w:ascii="Times New Roman" w:hAnsi="Times New Roman"/>
                <w:b/>
                <w:sz w:val="20"/>
                <w:szCs w:val="20"/>
              </w:rPr>
              <w:t>CO 3</w:t>
            </w: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F50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F50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F50" w:rsidRPr="006D4F50" w:rsidTr="006D4F50">
        <w:trPr>
          <w:trHeight w:val="233"/>
          <w:jc w:val="center"/>
        </w:trPr>
        <w:tc>
          <w:tcPr>
            <w:tcW w:w="0" w:type="auto"/>
            <w:vAlign w:val="center"/>
          </w:tcPr>
          <w:p w:rsidR="006D4F50" w:rsidRPr="006D4F50" w:rsidRDefault="006D4F50" w:rsidP="006D4F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4F50">
              <w:rPr>
                <w:rFonts w:ascii="Times New Roman" w:hAnsi="Times New Roman"/>
                <w:b/>
                <w:sz w:val="20"/>
                <w:szCs w:val="20"/>
              </w:rPr>
              <w:t>CO 4</w:t>
            </w: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F50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F50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F50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F50" w:rsidRPr="006D4F50" w:rsidTr="006D4F50">
        <w:trPr>
          <w:trHeight w:val="215"/>
          <w:jc w:val="center"/>
        </w:trPr>
        <w:tc>
          <w:tcPr>
            <w:tcW w:w="0" w:type="auto"/>
            <w:vAlign w:val="center"/>
          </w:tcPr>
          <w:p w:rsidR="006D4F50" w:rsidRPr="006D4F50" w:rsidRDefault="006D4F50" w:rsidP="006D4F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4F50">
              <w:rPr>
                <w:rFonts w:ascii="Times New Roman" w:hAnsi="Times New Roman"/>
                <w:b/>
                <w:sz w:val="20"/>
                <w:szCs w:val="20"/>
              </w:rPr>
              <w:t>CO 5</w:t>
            </w: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F50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4F50" w:rsidRPr="006D4F50" w:rsidRDefault="006D4F50" w:rsidP="006D4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F50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</w:tr>
    </w:tbl>
    <w:p w:rsidR="006D4F50" w:rsidRPr="006D4F50" w:rsidRDefault="006D4F50" w:rsidP="006D4F50">
      <w:pPr>
        <w:jc w:val="center"/>
        <w:rPr>
          <w:rFonts w:ascii="Times New Roman" w:hAnsi="Times New Roman"/>
          <w:b/>
          <w:sz w:val="20"/>
          <w:szCs w:val="20"/>
        </w:rPr>
      </w:pPr>
    </w:p>
    <w:p w:rsidR="006D4F50" w:rsidRPr="006D4F50" w:rsidRDefault="006D4F50" w:rsidP="006D4F50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6D4F50">
        <w:rPr>
          <w:rFonts w:ascii="Times New Roman" w:hAnsi="Times New Roman"/>
          <w:b/>
          <w:sz w:val="20"/>
          <w:szCs w:val="20"/>
        </w:rPr>
        <w:t>S-Strong</w:t>
      </w:r>
      <w:r w:rsidRPr="006D4F50">
        <w:rPr>
          <w:rFonts w:ascii="Times New Roman" w:hAnsi="Times New Roman"/>
          <w:b/>
          <w:sz w:val="20"/>
          <w:szCs w:val="20"/>
        </w:rPr>
        <w:tab/>
      </w:r>
      <w:r w:rsidRPr="006D4F50">
        <w:rPr>
          <w:rFonts w:ascii="Times New Roman" w:hAnsi="Times New Roman"/>
          <w:b/>
          <w:sz w:val="20"/>
          <w:szCs w:val="20"/>
        </w:rPr>
        <w:tab/>
        <w:t xml:space="preserve">M-Medium </w:t>
      </w:r>
      <w:r w:rsidRPr="006D4F50">
        <w:rPr>
          <w:rFonts w:ascii="Times New Roman" w:hAnsi="Times New Roman"/>
          <w:b/>
          <w:sz w:val="20"/>
          <w:szCs w:val="20"/>
        </w:rPr>
        <w:tab/>
      </w:r>
      <w:r w:rsidRPr="006D4F50">
        <w:rPr>
          <w:rFonts w:ascii="Times New Roman" w:hAnsi="Times New Roman"/>
          <w:b/>
          <w:sz w:val="20"/>
          <w:szCs w:val="20"/>
        </w:rPr>
        <w:tab/>
        <w:t xml:space="preserve">L-Low </w:t>
      </w:r>
    </w:p>
    <w:p w:rsidR="006D4F50" w:rsidRDefault="006D4F50">
      <w:pPr>
        <w:spacing w:after="0" w:line="240" w:lineRule="auto"/>
        <w:jc w:val="right"/>
      </w:pPr>
      <w:r>
        <w:br w:type="page"/>
      </w:r>
    </w:p>
    <w:tbl>
      <w:tblPr>
        <w:tblStyle w:val="TableGrid"/>
        <w:tblW w:w="8912" w:type="dxa"/>
        <w:tblLook w:val="04A0" w:firstRow="1" w:lastRow="0" w:firstColumn="1" w:lastColumn="0" w:noHBand="0" w:noVBand="1"/>
      </w:tblPr>
      <w:tblGrid>
        <w:gridCol w:w="1868"/>
        <w:gridCol w:w="5243"/>
        <w:gridCol w:w="1801"/>
      </w:tblGrid>
      <w:tr w:rsidR="006D4F50" w:rsidRPr="00683627" w:rsidTr="00D429EA">
        <w:trPr>
          <w:trHeight w:val="699"/>
        </w:trPr>
        <w:tc>
          <w:tcPr>
            <w:tcW w:w="1868" w:type="dxa"/>
          </w:tcPr>
          <w:p w:rsidR="006D4F50" w:rsidRPr="00683627" w:rsidRDefault="006D4F50" w:rsidP="006D4F50">
            <w:pPr>
              <w:rPr>
                <w:b/>
              </w:rPr>
            </w:pPr>
            <w:r>
              <w:rPr>
                <w:lang w:bidi="ar-SA"/>
              </w:rPr>
              <w:lastRenderedPageBreak/>
              <w:br w:type="page"/>
            </w:r>
            <w:r w:rsidRPr="00683627">
              <w:rPr>
                <w:b/>
              </w:rPr>
              <w:t>SEMESTER: I</w:t>
            </w:r>
          </w:p>
          <w:p w:rsidR="006D4F50" w:rsidRPr="00683627" w:rsidRDefault="006D4F50" w:rsidP="006D4F50">
            <w:pPr>
              <w:rPr>
                <w:b/>
              </w:rPr>
            </w:pPr>
            <w:r w:rsidRPr="00683627">
              <w:rPr>
                <w:b/>
              </w:rPr>
              <w:t>PART: III</w:t>
            </w:r>
          </w:p>
        </w:tc>
        <w:tc>
          <w:tcPr>
            <w:tcW w:w="5243" w:type="dxa"/>
          </w:tcPr>
          <w:p w:rsidR="006D4F50" w:rsidRPr="00E303DE" w:rsidRDefault="006D4F50" w:rsidP="006D4F5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1D4709">
              <w:rPr>
                <w:b/>
                <w:bCs/>
                <w:color w:val="000000"/>
              </w:rPr>
              <w:t>23UZOOE</w:t>
            </w:r>
            <w:r>
              <w:rPr>
                <w:b/>
                <w:bCs/>
                <w:color w:val="000000"/>
              </w:rPr>
              <w:t>P</w:t>
            </w:r>
            <w:r w:rsidRPr="001D4709">
              <w:rPr>
                <w:b/>
                <w:bCs/>
                <w:color w:val="000000"/>
              </w:rPr>
              <w:t>1</w:t>
            </w:r>
            <w:r>
              <w:rPr>
                <w:b/>
                <w:caps/>
                <w:color w:val="000000"/>
                <w:sz w:val="22"/>
                <w:szCs w:val="22"/>
              </w:rPr>
              <w:t xml:space="preserve">                                                    </w:t>
            </w:r>
          </w:p>
          <w:p w:rsidR="006D4F50" w:rsidRPr="001D4709" w:rsidRDefault="006D4F50" w:rsidP="006D4F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1D4709">
              <w:rPr>
                <w:rFonts w:eastAsia="Times New Roman"/>
                <w:b/>
                <w:bCs/>
                <w:color w:val="000000"/>
              </w:rPr>
              <w:t>Zoology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1D4709">
              <w:rPr>
                <w:rFonts w:eastAsia="Times New Roman"/>
                <w:b/>
                <w:bCs/>
                <w:color w:val="000000"/>
              </w:rPr>
              <w:t>Practical– I</w:t>
            </w:r>
          </w:p>
        </w:tc>
        <w:tc>
          <w:tcPr>
            <w:tcW w:w="1801" w:type="dxa"/>
          </w:tcPr>
          <w:p w:rsidR="00D429EA" w:rsidRDefault="006D4F50" w:rsidP="00D429EA">
            <w:pPr>
              <w:rPr>
                <w:b/>
              </w:rPr>
            </w:pPr>
            <w:r>
              <w:rPr>
                <w:b/>
              </w:rPr>
              <w:t>Credit: 1</w:t>
            </w:r>
          </w:p>
          <w:p w:rsidR="006D4F50" w:rsidRPr="00683627" w:rsidRDefault="006D4F50" w:rsidP="00D429EA">
            <w:pPr>
              <w:rPr>
                <w:b/>
              </w:rPr>
            </w:pPr>
            <w:r>
              <w:rPr>
                <w:b/>
              </w:rPr>
              <w:t>Hours: 2</w:t>
            </w:r>
          </w:p>
        </w:tc>
      </w:tr>
    </w:tbl>
    <w:p w:rsidR="006D4F50" w:rsidRDefault="006D4F50" w:rsidP="006D4F50">
      <w:pPr>
        <w:jc w:val="both"/>
      </w:pPr>
      <w:r>
        <w:rPr>
          <w:b/>
        </w:rPr>
        <w:t>Course</w:t>
      </w:r>
      <w:r w:rsidRPr="00AD13E9">
        <w:rPr>
          <w:b/>
        </w:rPr>
        <w:t xml:space="preserve"> Objectives</w:t>
      </w:r>
    </w:p>
    <w:tbl>
      <w:tblPr>
        <w:tblW w:w="9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8097"/>
      </w:tblGrid>
      <w:tr w:rsidR="006D4F50" w:rsidRPr="00AD13E9" w:rsidTr="006D4F50">
        <w:trPr>
          <w:trHeight w:val="728"/>
        </w:trPr>
        <w:tc>
          <w:tcPr>
            <w:tcW w:w="1278" w:type="dxa"/>
            <w:shd w:val="clear" w:color="auto" w:fill="FFFFFF" w:themeFill="background1"/>
            <w:vAlign w:val="center"/>
          </w:tcPr>
          <w:p w:rsidR="006D4F50" w:rsidRPr="00F76DCB" w:rsidRDefault="006D4F50" w:rsidP="006D4F50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1</w:t>
            </w:r>
          </w:p>
        </w:tc>
        <w:tc>
          <w:tcPr>
            <w:tcW w:w="8097" w:type="dxa"/>
          </w:tcPr>
          <w:p w:rsidR="006D4F50" w:rsidRPr="00F76DCB" w:rsidRDefault="006D4F50" w:rsidP="006D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95"/>
                <w:tab w:val="left" w:pos="2080"/>
                <w:tab w:val="left" w:pos="2740"/>
                <w:tab w:val="left" w:pos="3920"/>
                <w:tab w:val="left" w:pos="4520"/>
              </w:tabs>
              <w:autoSpaceDE w:val="0"/>
              <w:autoSpaceDN w:val="0"/>
              <w:spacing w:line="300" w:lineRule="auto"/>
              <w:jc w:val="both"/>
              <w:rPr>
                <w:color w:val="000000" w:themeColor="text1"/>
              </w:rPr>
            </w:pPr>
            <w:r w:rsidRPr="00F76DCB">
              <w:rPr>
                <w:rFonts w:eastAsia="Arial"/>
                <w:color w:val="000000" w:themeColor="text1"/>
              </w:rPr>
              <w:t>To identify the different groups of invertebrate animals by observing their external characteristics.</w:t>
            </w:r>
          </w:p>
        </w:tc>
      </w:tr>
      <w:tr w:rsidR="006D4F50" w:rsidRPr="00AD13E9" w:rsidTr="006D4F50">
        <w:trPr>
          <w:trHeight w:val="167"/>
        </w:trPr>
        <w:tc>
          <w:tcPr>
            <w:tcW w:w="1278" w:type="dxa"/>
            <w:shd w:val="clear" w:color="auto" w:fill="FFFFFF" w:themeFill="background1"/>
            <w:vAlign w:val="center"/>
          </w:tcPr>
          <w:p w:rsidR="006D4F50" w:rsidRPr="00F76DCB" w:rsidRDefault="006D4F50" w:rsidP="006D4F50">
            <w:pPr>
              <w:jc w:val="center"/>
              <w:rPr>
                <w:color w:val="000000" w:themeColor="text1"/>
                <w:highlight w:val="yellow"/>
              </w:rPr>
            </w:pPr>
            <w:r w:rsidRPr="00F76DCB">
              <w:rPr>
                <w:color w:val="000000" w:themeColor="text1"/>
                <w:highlight w:val="yellow"/>
              </w:rPr>
              <w:t>2</w:t>
            </w:r>
          </w:p>
        </w:tc>
        <w:tc>
          <w:tcPr>
            <w:tcW w:w="8097" w:type="dxa"/>
          </w:tcPr>
          <w:p w:rsidR="006D4F50" w:rsidRPr="00F76DCB" w:rsidRDefault="006D4F50" w:rsidP="006D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spacing w:line="300" w:lineRule="auto"/>
              <w:ind w:right="82"/>
              <w:jc w:val="both"/>
              <w:rPr>
                <w:color w:val="000000" w:themeColor="text1"/>
              </w:rPr>
            </w:pPr>
            <w:r w:rsidRPr="00F76DCB">
              <w:rPr>
                <w:rFonts w:eastAsia="Arial"/>
                <w:color w:val="000000" w:themeColor="text1"/>
              </w:rPr>
              <w:t>To understand the organs, organ system and their functions in lower animals.</w:t>
            </w:r>
          </w:p>
        </w:tc>
      </w:tr>
      <w:tr w:rsidR="006D4F50" w:rsidRPr="00AD13E9" w:rsidTr="006D4F50">
        <w:trPr>
          <w:trHeight w:val="167"/>
        </w:trPr>
        <w:tc>
          <w:tcPr>
            <w:tcW w:w="1278" w:type="dxa"/>
            <w:shd w:val="clear" w:color="auto" w:fill="auto"/>
            <w:vAlign w:val="center"/>
          </w:tcPr>
          <w:p w:rsidR="006D4F50" w:rsidRPr="00F76DCB" w:rsidRDefault="006D4F50" w:rsidP="006D4F50">
            <w:pPr>
              <w:jc w:val="center"/>
              <w:rPr>
                <w:color w:val="000000" w:themeColor="text1"/>
              </w:rPr>
            </w:pPr>
            <w:r w:rsidRPr="00F76DCB">
              <w:rPr>
                <w:color w:val="000000" w:themeColor="text1"/>
              </w:rPr>
              <w:t>3</w:t>
            </w:r>
          </w:p>
        </w:tc>
        <w:tc>
          <w:tcPr>
            <w:tcW w:w="8097" w:type="dxa"/>
          </w:tcPr>
          <w:p w:rsidR="006D4F50" w:rsidRPr="00F76DCB" w:rsidRDefault="006D4F50" w:rsidP="006D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spacing w:line="300" w:lineRule="auto"/>
              <w:jc w:val="both"/>
              <w:rPr>
                <w:color w:val="000000" w:themeColor="text1"/>
              </w:rPr>
            </w:pPr>
            <w:r w:rsidRPr="00F76DCB">
              <w:rPr>
                <w:rFonts w:eastAsia="Arial"/>
                <w:color w:val="000000" w:themeColor="text1"/>
              </w:rPr>
              <w:t xml:space="preserve">To get knowledge about the different modes of life and their adaptation based on the environment. </w:t>
            </w:r>
          </w:p>
        </w:tc>
      </w:tr>
      <w:tr w:rsidR="006D4F50" w:rsidRPr="00AD13E9" w:rsidTr="006D4F50">
        <w:trPr>
          <w:trHeight w:val="167"/>
        </w:trPr>
        <w:tc>
          <w:tcPr>
            <w:tcW w:w="1278" w:type="dxa"/>
            <w:shd w:val="clear" w:color="auto" w:fill="auto"/>
            <w:vAlign w:val="center"/>
          </w:tcPr>
          <w:p w:rsidR="006D4F50" w:rsidRPr="00F76DCB" w:rsidRDefault="006D4F50" w:rsidP="006D4F50">
            <w:pPr>
              <w:jc w:val="center"/>
              <w:rPr>
                <w:color w:val="000000" w:themeColor="text1"/>
              </w:rPr>
            </w:pPr>
            <w:r w:rsidRPr="00F76DCB">
              <w:rPr>
                <w:color w:val="000000" w:themeColor="text1"/>
              </w:rPr>
              <w:t>4</w:t>
            </w:r>
          </w:p>
        </w:tc>
        <w:tc>
          <w:tcPr>
            <w:tcW w:w="8097" w:type="dxa"/>
          </w:tcPr>
          <w:p w:rsidR="006D4F50" w:rsidRPr="00F76DCB" w:rsidRDefault="006D4F50" w:rsidP="006D4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spacing w:line="300" w:lineRule="auto"/>
              <w:jc w:val="both"/>
              <w:rPr>
                <w:color w:val="000000" w:themeColor="text1"/>
              </w:rPr>
            </w:pPr>
            <w:r w:rsidRPr="00F76DCB">
              <w:rPr>
                <w:rFonts w:eastAsia="Arial"/>
                <w:color w:val="000000" w:themeColor="text1"/>
              </w:rPr>
              <w:t>Able to dissect and display the internal organs and mount the mouthparts and scales of invertebrates.</w:t>
            </w:r>
          </w:p>
        </w:tc>
      </w:tr>
    </w:tbl>
    <w:p w:rsidR="006D4F50" w:rsidRDefault="006D4F50" w:rsidP="006D4F50">
      <w:pPr>
        <w:spacing w:line="300" w:lineRule="auto"/>
        <w:rPr>
          <w:b/>
        </w:rPr>
      </w:pPr>
      <w:r w:rsidRPr="00AD13E9">
        <w:rPr>
          <w:b/>
        </w:rPr>
        <w:t>UNIT</w:t>
      </w:r>
      <w:r>
        <w:rPr>
          <w:b/>
        </w:rPr>
        <w:t xml:space="preserve"> – </w:t>
      </w:r>
      <w:proofErr w:type="gramStart"/>
      <w:r>
        <w:rPr>
          <w:b/>
        </w:rPr>
        <w:t>I :</w:t>
      </w:r>
      <w:proofErr w:type="gramEnd"/>
      <w:r>
        <w:rPr>
          <w:b/>
        </w:rPr>
        <w:t xml:space="preserve">  </w:t>
      </w:r>
      <w:r w:rsidRPr="00F76DCB">
        <w:rPr>
          <w:b/>
        </w:rPr>
        <w:t xml:space="preserve">Major  Dissection  :  </w:t>
      </w:r>
    </w:p>
    <w:p w:rsidR="006D4F50" w:rsidRPr="00F76DCB" w:rsidRDefault="006D4F50" w:rsidP="006D4F50">
      <w:pPr>
        <w:spacing w:line="300" w:lineRule="auto"/>
        <w:jc w:val="both"/>
        <w:rPr>
          <w:bCs/>
        </w:rPr>
      </w:pPr>
      <w:r w:rsidRPr="00F76DCB">
        <w:rPr>
          <w:bCs/>
        </w:rPr>
        <w:t xml:space="preserve">Cockroach:  </w:t>
      </w:r>
      <w:proofErr w:type="gramStart"/>
      <w:r w:rsidRPr="00F76DCB">
        <w:rPr>
          <w:bCs/>
        </w:rPr>
        <w:t>Circulatory  system</w:t>
      </w:r>
      <w:proofErr w:type="gramEnd"/>
      <w:r w:rsidRPr="00F76DCB">
        <w:rPr>
          <w:bCs/>
        </w:rPr>
        <w:t xml:space="preserve">,  Nervous  system, Reproductive system. </w:t>
      </w:r>
      <w:proofErr w:type="gramStart"/>
      <w:r w:rsidRPr="00F76DCB">
        <w:rPr>
          <w:bCs/>
        </w:rPr>
        <w:t>Leech :</w:t>
      </w:r>
      <w:proofErr w:type="gramEnd"/>
      <w:r w:rsidRPr="00F76DCB">
        <w:rPr>
          <w:bCs/>
        </w:rPr>
        <w:t xml:space="preserve"> Nervous System, </w:t>
      </w:r>
      <w:r>
        <w:rPr>
          <w:bCs/>
        </w:rPr>
        <w:t xml:space="preserve"> </w:t>
      </w:r>
      <w:r w:rsidRPr="00F76DCB">
        <w:rPr>
          <w:bCs/>
        </w:rPr>
        <w:t xml:space="preserve">Reproductive system. </w:t>
      </w:r>
      <w:r>
        <w:rPr>
          <w:bCs/>
        </w:rPr>
        <w:t xml:space="preserve"> </w:t>
      </w:r>
      <w:r w:rsidRPr="00F76DCB">
        <w:rPr>
          <w:bCs/>
        </w:rPr>
        <w:t xml:space="preserve">Earthworm:  </w:t>
      </w:r>
      <w:proofErr w:type="gramStart"/>
      <w:r w:rsidRPr="00F76DCB">
        <w:rPr>
          <w:bCs/>
        </w:rPr>
        <w:t>Nervous  System</w:t>
      </w:r>
      <w:proofErr w:type="gramEnd"/>
      <w:r w:rsidRPr="00F76DCB">
        <w:rPr>
          <w:bCs/>
        </w:rPr>
        <w:t xml:space="preserve">,  Reproductive  system.  </w:t>
      </w:r>
      <w:r w:rsidRPr="007E3008">
        <w:rPr>
          <w:bCs/>
          <w:i/>
          <w:iCs/>
        </w:rPr>
        <w:t xml:space="preserve">Pila </w:t>
      </w:r>
      <w:proofErr w:type="spellStart"/>
      <w:r w:rsidRPr="007E3008">
        <w:rPr>
          <w:bCs/>
          <w:i/>
          <w:iCs/>
        </w:rPr>
        <w:t>globosa</w:t>
      </w:r>
      <w:proofErr w:type="spellEnd"/>
      <w:r w:rsidRPr="00F76DCB">
        <w:rPr>
          <w:bCs/>
        </w:rPr>
        <w:t>: Nervous system. Prawn: Nervous system (including Appendages).</w:t>
      </w:r>
    </w:p>
    <w:p w:rsidR="006D4F50" w:rsidRDefault="006D4F50" w:rsidP="006D4F50">
      <w:pPr>
        <w:spacing w:line="300" w:lineRule="auto"/>
        <w:rPr>
          <w:b/>
        </w:rPr>
      </w:pPr>
      <w:r>
        <w:rPr>
          <w:b/>
        </w:rPr>
        <w:t xml:space="preserve">UNIT – II: </w:t>
      </w:r>
      <w:r w:rsidRPr="00F76DCB">
        <w:rPr>
          <w:b/>
        </w:rPr>
        <w:t xml:space="preserve">Minor Dissection: </w:t>
      </w:r>
    </w:p>
    <w:p w:rsidR="006D4F50" w:rsidRPr="00F76DCB" w:rsidRDefault="006D4F50" w:rsidP="006D4F50">
      <w:pPr>
        <w:spacing w:line="300" w:lineRule="auto"/>
        <w:jc w:val="both"/>
        <w:rPr>
          <w:bCs/>
        </w:rPr>
      </w:pPr>
      <w:r w:rsidRPr="00F76DCB">
        <w:rPr>
          <w:bCs/>
        </w:rPr>
        <w:t xml:space="preserve">Cockroach: Digestive system. Earthworm: Viscera, Lateral hearts.  </w:t>
      </w:r>
    </w:p>
    <w:p w:rsidR="006D4F50" w:rsidRPr="00F76DCB" w:rsidRDefault="006D4F50" w:rsidP="006D4F50">
      <w:pPr>
        <w:spacing w:line="300" w:lineRule="auto"/>
        <w:jc w:val="both"/>
        <w:rPr>
          <w:bCs/>
        </w:rPr>
      </w:pPr>
      <w:proofErr w:type="gramStart"/>
      <w:r w:rsidRPr="007E3008">
        <w:rPr>
          <w:bCs/>
          <w:i/>
          <w:iCs/>
        </w:rPr>
        <w:t xml:space="preserve">Pila  </w:t>
      </w:r>
      <w:proofErr w:type="spellStart"/>
      <w:r w:rsidRPr="007E3008">
        <w:rPr>
          <w:bCs/>
          <w:i/>
          <w:iCs/>
        </w:rPr>
        <w:t>globosa</w:t>
      </w:r>
      <w:proofErr w:type="spellEnd"/>
      <w:proofErr w:type="gramEnd"/>
      <w:r w:rsidRPr="00F76DCB">
        <w:rPr>
          <w:bCs/>
        </w:rPr>
        <w:t>:  Digestive  system  (Including  radula). Freshwater Mussel: Digestive system.</w:t>
      </w:r>
    </w:p>
    <w:p w:rsidR="006D4F50" w:rsidRDefault="006D4F50" w:rsidP="006D4F50">
      <w:pPr>
        <w:spacing w:before="120" w:after="120" w:line="300" w:lineRule="auto"/>
        <w:rPr>
          <w:rFonts w:eastAsia="Libre Franklin"/>
          <w:lang w:eastAsia="en-IN" w:bidi="ta-IN"/>
        </w:rPr>
      </w:pPr>
      <w:r>
        <w:rPr>
          <w:rFonts w:eastAsia="Libre Franklin"/>
          <w:b/>
          <w:lang w:eastAsia="en-IN" w:bidi="ta-IN"/>
        </w:rPr>
        <w:t xml:space="preserve">UNIT – III: </w:t>
      </w:r>
      <w:r w:rsidRPr="00AD13E9">
        <w:rPr>
          <w:rFonts w:eastAsia="Libre Franklin"/>
          <w:b/>
          <w:lang w:eastAsia="en-IN" w:bidi="ta-IN"/>
        </w:rPr>
        <w:t>Mounting:</w:t>
      </w:r>
      <w:r w:rsidRPr="00AD13E9">
        <w:rPr>
          <w:rFonts w:eastAsia="Libre Franklin"/>
          <w:lang w:eastAsia="en-IN" w:bidi="ta-IN"/>
        </w:rPr>
        <w:t xml:space="preserve"> </w:t>
      </w:r>
    </w:p>
    <w:p w:rsidR="006D4F50" w:rsidRDefault="006D4F50" w:rsidP="006D4F50">
      <w:pPr>
        <w:spacing w:line="300" w:lineRule="auto"/>
        <w:rPr>
          <w:rFonts w:eastAsia="Libre Franklin"/>
          <w:lang w:eastAsia="en-IN" w:bidi="ta-IN"/>
        </w:rPr>
      </w:pPr>
      <w:r w:rsidRPr="00AD13E9">
        <w:rPr>
          <w:rFonts w:eastAsia="Libre Franklin"/>
          <w:lang w:eastAsia="en-IN" w:bidi="ta-IN"/>
        </w:rPr>
        <w:t xml:space="preserve">Earthworm: Body setae; Pineal setae. </w:t>
      </w:r>
      <w:r w:rsidRPr="00AD13E9">
        <w:rPr>
          <w:rFonts w:eastAsia="Libre Franklin"/>
          <w:i/>
          <w:lang w:eastAsia="en-IN" w:bidi="ta-IN"/>
        </w:rPr>
        <w:t xml:space="preserve">Pila </w:t>
      </w:r>
      <w:proofErr w:type="spellStart"/>
      <w:r w:rsidRPr="00AD13E9">
        <w:rPr>
          <w:rFonts w:eastAsia="Libre Franklin"/>
          <w:i/>
          <w:lang w:eastAsia="en-IN" w:bidi="ta-IN"/>
        </w:rPr>
        <w:t>globosa</w:t>
      </w:r>
      <w:proofErr w:type="spellEnd"/>
      <w:r w:rsidRPr="00AD13E9">
        <w:rPr>
          <w:rFonts w:eastAsia="Libre Franklin"/>
          <w:lang w:eastAsia="en-IN" w:bidi="ta-IN"/>
        </w:rPr>
        <w:t>: Radula. F</w:t>
      </w:r>
      <w:r>
        <w:rPr>
          <w:rFonts w:eastAsia="Libre Franklin"/>
          <w:lang w:eastAsia="en-IN" w:bidi="ta-IN"/>
        </w:rPr>
        <w:t>reshwater muscle: Pedal ganglia.</w:t>
      </w:r>
    </w:p>
    <w:p w:rsidR="006D4F50" w:rsidRDefault="006D4F50" w:rsidP="006D4F50">
      <w:pPr>
        <w:spacing w:line="300" w:lineRule="auto"/>
        <w:rPr>
          <w:rFonts w:eastAsia="Libre Franklin"/>
          <w:lang w:eastAsia="en-IN" w:bidi="ta-IN"/>
        </w:rPr>
      </w:pPr>
      <w:r>
        <w:rPr>
          <w:rFonts w:eastAsia="Libre Franklin"/>
          <w:b/>
          <w:lang w:eastAsia="en-IN" w:bidi="ta-IN"/>
        </w:rPr>
        <w:t xml:space="preserve">UNIT - IV: </w:t>
      </w:r>
      <w:proofErr w:type="gramStart"/>
      <w:r w:rsidRPr="00AD13E9">
        <w:rPr>
          <w:rFonts w:eastAsia="Libre Franklin"/>
          <w:b/>
          <w:lang w:eastAsia="en-IN" w:bidi="ta-IN"/>
        </w:rPr>
        <w:t>Mounting :</w:t>
      </w:r>
      <w:proofErr w:type="gramEnd"/>
      <w:r w:rsidRPr="00AD13E9">
        <w:rPr>
          <w:rFonts w:eastAsia="Libre Franklin"/>
          <w:lang w:eastAsia="en-IN" w:bidi="ta-IN"/>
        </w:rPr>
        <w:t xml:space="preserve"> </w:t>
      </w:r>
    </w:p>
    <w:p w:rsidR="006D4F50" w:rsidRDefault="006D4F50" w:rsidP="006D4F50">
      <w:pPr>
        <w:spacing w:line="300" w:lineRule="auto"/>
        <w:rPr>
          <w:rFonts w:eastAsia="Libre Franklin"/>
          <w:lang w:eastAsia="en-IN" w:bidi="ta-IN"/>
        </w:rPr>
      </w:pPr>
      <w:r w:rsidRPr="00AD13E9">
        <w:rPr>
          <w:rFonts w:eastAsia="Libre Franklin"/>
          <w:lang w:eastAsia="en-IN" w:bidi="ta-IN"/>
        </w:rPr>
        <w:t>Cockroach: Salivary apparatus, Mouth parts - Honey Bee, House fly and Mosquito mouth parts.</w:t>
      </w:r>
    </w:p>
    <w:p w:rsidR="006D4F50" w:rsidRDefault="006D4F50" w:rsidP="006D4F50">
      <w:pPr>
        <w:spacing w:line="300" w:lineRule="auto"/>
        <w:jc w:val="both"/>
        <w:rPr>
          <w:b/>
        </w:rPr>
      </w:pPr>
      <w:r>
        <w:rPr>
          <w:rFonts w:eastAsia="Libre Franklin"/>
          <w:b/>
          <w:lang w:eastAsia="en-IN" w:bidi="ta-IN"/>
        </w:rPr>
        <w:t xml:space="preserve">UNIT - V: </w:t>
      </w:r>
      <w:r w:rsidRPr="00AD13E9">
        <w:rPr>
          <w:rFonts w:eastAsia="Libre Franklin"/>
          <w:b/>
          <w:lang w:eastAsia="en-IN" w:bidi="ta-IN"/>
        </w:rPr>
        <w:t>Spotters :</w:t>
      </w:r>
      <w:r w:rsidRPr="00AD13E9">
        <w:rPr>
          <w:b/>
        </w:rPr>
        <w:t>(</w:t>
      </w:r>
      <w:proofErr w:type="spellStart"/>
      <w:r w:rsidRPr="00AD13E9">
        <w:rPr>
          <w:b/>
        </w:rPr>
        <w:t>i</w:t>
      </w:r>
      <w:proofErr w:type="spellEnd"/>
      <w:r w:rsidRPr="00AD13E9">
        <w:rPr>
          <w:b/>
        </w:rPr>
        <w:t xml:space="preserve">). </w:t>
      </w:r>
    </w:p>
    <w:p w:rsidR="006D4F50" w:rsidRPr="00AD13E9" w:rsidRDefault="006D4F50" w:rsidP="006D4F50">
      <w:pPr>
        <w:spacing w:line="300" w:lineRule="auto"/>
        <w:jc w:val="both"/>
        <w:rPr>
          <w:rFonts w:eastAsia="Libre Franklin"/>
          <w:b/>
          <w:lang w:eastAsia="en-IN" w:bidi="ta-IN"/>
        </w:rPr>
      </w:pPr>
      <w:r w:rsidRPr="00AD13E9">
        <w:rPr>
          <w:b/>
        </w:rPr>
        <w:t>Protozoa:</w:t>
      </w:r>
      <w:r w:rsidRPr="00AD13E9">
        <w:t xml:space="preserve"> Amoeba, </w:t>
      </w:r>
      <w:proofErr w:type="spellStart"/>
      <w:r w:rsidRPr="00AD13E9">
        <w:t>Paramoecium</w:t>
      </w:r>
      <w:proofErr w:type="spellEnd"/>
      <w:r w:rsidRPr="00AD13E9">
        <w:t xml:space="preserve">, </w:t>
      </w:r>
      <w:proofErr w:type="spellStart"/>
      <w:proofErr w:type="gramStart"/>
      <w:r w:rsidRPr="00AD13E9">
        <w:t>Paramoecium</w:t>
      </w:r>
      <w:proofErr w:type="spellEnd"/>
      <w:r w:rsidRPr="00AD13E9">
        <w:t xml:space="preserve"> </w:t>
      </w:r>
      <w:r>
        <w:t xml:space="preserve"> </w:t>
      </w:r>
      <w:r w:rsidRPr="00AD13E9">
        <w:t>Binary</w:t>
      </w:r>
      <w:proofErr w:type="gramEnd"/>
      <w:r w:rsidRPr="00AD13E9">
        <w:t xml:space="preserve"> fission and Conjugation, Vorticella, Entamoeba histolytica, Plasmodium vivax </w:t>
      </w:r>
      <w:r w:rsidRPr="00AD13E9">
        <w:rPr>
          <w:b/>
        </w:rPr>
        <w:t>(ii). Porifera:</w:t>
      </w:r>
      <w:r w:rsidRPr="00AD13E9">
        <w:t xml:space="preserve"> </w:t>
      </w:r>
      <w:proofErr w:type="spellStart"/>
      <w:r w:rsidRPr="00AD13E9">
        <w:t>Sycon</w:t>
      </w:r>
      <w:proofErr w:type="spellEnd"/>
      <w:r w:rsidRPr="00AD13E9">
        <w:t xml:space="preserve">, </w:t>
      </w:r>
      <w:proofErr w:type="spellStart"/>
      <w:r w:rsidRPr="00AD13E9">
        <w:t>Spongilla</w:t>
      </w:r>
      <w:proofErr w:type="spellEnd"/>
      <w:r w:rsidRPr="00AD13E9">
        <w:t xml:space="preserve">, </w:t>
      </w:r>
      <w:proofErr w:type="spellStart"/>
      <w:r w:rsidRPr="00AD13E9">
        <w:t>Euspongia</w:t>
      </w:r>
      <w:proofErr w:type="spellEnd"/>
      <w:r w:rsidRPr="00AD13E9">
        <w:t xml:space="preserve">, </w:t>
      </w:r>
      <w:proofErr w:type="spellStart"/>
      <w:r w:rsidRPr="00AD13E9">
        <w:t>Sycon</w:t>
      </w:r>
      <w:proofErr w:type="spellEnd"/>
      <w:r w:rsidRPr="00AD13E9">
        <w:t xml:space="preserve"> - T.S &amp; L.S, Spicules, Gemmule </w:t>
      </w:r>
      <w:r w:rsidRPr="00AD13E9">
        <w:rPr>
          <w:b/>
        </w:rPr>
        <w:t xml:space="preserve">(iii). </w:t>
      </w:r>
      <w:proofErr w:type="spellStart"/>
      <w:r w:rsidRPr="00AD13E9">
        <w:rPr>
          <w:b/>
        </w:rPr>
        <w:t>Coelenterata</w:t>
      </w:r>
      <w:proofErr w:type="spellEnd"/>
      <w:r w:rsidRPr="00AD13E9">
        <w:rPr>
          <w:b/>
        </w:rPr>
        <w:t>:</w:t>
      </w:r>
      <w:r w:rsidRPr="00AD13E9">
        <w:t xml:space="preserve"> Obelia – Colony &amp; Medusa, Aurelia, </w:t>
      </w:r>
      <w:proofErr w:type="spellStart"/>
      <w:r w:rsidRPr="00AD13E9">
        <w:t>Physalia</w:t>
      </w:r>
      <w:proofErr w:type="spellEnd"/>
      <w:r w:rsidRPr="00AD13E9">
        <w:t xml:space="preserve">, </w:t>
      </w:r>
      <w:proofErr w:type="spellStart"/>
      <w:r w:rsidRPr="00AD13E9">
        <w:t>Velella</w:t>
      </w:r>
      <w:proofErr w:type="spellEnd"/>
      <w:r w:rsidRPr="00AD13E9">
        <w:t xml:space="preserve">, </w:t>
      </w:r>
      <w:proofErr w:type="spellStart"/>
      <w:r w:rsidRPr="00AD13E9">
        <w:t>Corallium</w:t>
      </w:r>
      <w:proofErr w:type="spellEnd"/>
      <w:r w:rsidRPr="00AD13E9">
        <w:t xml:space="preserve">, Gorgonia, </w:t>
      </w:r>
      <w:proofErr w:type="spellStart"/>
      <w:r w:rsidRPr="00AD13E9">
        <w:t>Pennatula</w:t>
      </w:r>
      <w:proofErr w:type="spellEnd"/>
      <w:r w:rsidRPr="00AD13E9">
        <w:t xml:space="preserve"> </w:t>
      </w:r>
      <w:r w:rsidRPr="00AD13E9">
        <w:rPr>
          <w:b/>
        </w:rPr>
        <w:t>(iv). Platyhelminthes:</w:t>
      </w:r>
      <w:r w:rsidRPr="00AD13E9">
        <w:t xml:space="preserve"> Planaria, </w:t>
      </w:r>
      <w:proofErr w:type="spellStart"/>
      <w:r w:rsidRPr="00AD13E9">
        <w:t>Fasciola</w:t>
      </w:r>
      <w:proofErr w:type="spellEnd"/>
      <w:r w:rsidRPr="00AD13E9">
        <w:t xml:space="preserve"> hepatica, </w:t>
      </w:r>
      <w:proofErr w:type="spellStart"/>
      <w:r w:rsidRPr="00AD13E9">
        <w:t>Fasciola</w:t>
      </w:r>
      <w:proofErr w:type="spellEnd"/>
      <w:r w:rsidRPr="00AD13E9">
        <w:t xml:space="preserve"> larval forms – </w:t>
      </w:r>
      <w:proofErr w:type="spellStart"/>
      <w:r w:rsidRPr="00AD13E9">
        <w:t>Miracidium</w:t>
      </w:r>
      <w:proofErr w:type="spellEnd"/>
      <w:r w:rsidRPr="00AD13E9">
        <w:t xml:space="preserve">, </w:t>
      </w:r>
      <w:proofErr w:type="spellStart"/>
      <w:r w:rsidRPr="00AD13E9">
        <w:t>Redia</w:t>
      </w:r>
      <w:proofErr w:type="spellEnd"/>
      <w:r w:rsidRPr="00AD13E9">
        <w:t xml:space="preserve">, Cercaria, Echinococcus </w:t>
      </w:r>
      <w:proofErr w:type="spellStart"/>
      <w:r w:rsidRPr="00AD13E9">
        <w:t>granulosus</w:t>
      </w:r>
      <w:proofErr w:type="spellEnd"/>
      <w:r w:rsidRPr="00AD13E9">
        <w:t xml:space="preserve">, Taenia </w:t>
      </w:r>
      <w:proofErr w:type="spellStart"/>
      <w:r w:rsidRPr="00AD13E9">
        <w:t>solium</w:t>
      </w:r>
      <w:proofErr w:type="spellEnd"/>
      <w:r w:rsidRPr="00AD13E9">
        <w:t xml:space="preserve">, Schistosoma </w:t>
      </w:r>
      <w:proofErr w:type="gramStart"/>
      <w:r w:rsidRPr="00AD13E9">
        <w:t>haematobium</w:t>
      </w:r>
      <w:r>
        <w:t xml:space="preserve"> </w:t>
      </w:r>
      <w:r w:rsidRPr="00AD13E9">
        <w:t xml:space="preserve"> </w:t>
      </w:r>
      <w:r w:rsidRPr="00AD13E9">
        <w:rPr>
          <w:b/>
        </w:rPr>
        <w:t>(</w:t>
      </w:r>
      <w:proofErr w:type="gramEnd"/>
      <w:r w:rsidRPr="00AD13E9">
        <w:rPr>
          <w:b/>
        </w:rPr>
        <w:t xml:space="preserve">v). </w:t>
      </w:r>
      <w:proofErr w:type="spellStart"/>
      <w:r w:rsidRPr="00AD13E9">
        <w:rPr>
          <w:b/>
        </w:rPr>
        <w:t>Nemathelminthes</w:t>
      </w:r>
      <w:proofErr w:type="spellEnd"/>
      <w:r w:rsidRPr="00AD13E9">
        <w:rPr>
          <w:b/>
        </w:rPr>
        <w:t xml:space="preserve">: </w:t>
      </w:r>
      <w:proofErr w:type="gramStart"/>
      <w:r w:rsidRPr="00AD13E9">
        <w:t>Ascaris(</w:t>
      </w:r>
      <w:proofErr w:type="gramEnd"/>
      <w:r w:rsidRPr="00AD13E9">
        <w:t xml:space="preserve">Male &amp; Female), </w:t>
      </w:r>
      <w:proofErr w:type="spellStart"/>
      <w:r w:rsidRPr="00AD13E9">
        <w:t>Drancunculus</w:t>
      </w:r>
      <w:proofErr w:type="spellEnd"/>
      <w:r w:rsidRPr="00AD13E9">
        <w:t xml:space="preserve">, </w:t>
      </w:r>
      <w:proofErr w:type="spellStart"/>
      <w:r w:rsidRPr="00AD13E9">
        <w:t>Ancylostoma</w:t>
      </w:r>
      <w:proofErr w:type="spellEnd"/>
      <w:r w:rsidRPr="00AD13E9">
        <w:t xml:space="preserve">, </w:t>
      </w:r>
      <w:proofErr w:type="spellStart"/>
      <w:r w:rsidRPr="00AD13E9">
        <w:t>Wuchereria</w:t>
      </w:r>
      <w:proofErr w:type="spellEnd"/>
      <w:r w:rsidRPr="00AD13E9">
        <w:t xml:space="preserve"> </w:t>
      </w:r>
      <w:r w:rsidRPr="00AD13E9">
        <w:rPr>
          <w:b/>
        </w:rPr>
        <w:t>(vi). Annelida:</w:t>
      </w:r>
      <w:r w:rsidRPr="00AD13E9">
        <w:t xml:space="preserve"> Nereis, Aphrodite, </w:t>
      </w:r>
      <w:proofErr w:type="spellStart"/>
      <w:r w:rsidRPr="00AD13E9">
        <w:t>Chaetopteurs</w:t>
      </w:r>
      <w:proofErr w:type="spellEnd"/>
      <w:r w:rsidRPr="00AD13E9">
        <w:t xml:space="preserve">, </w:t>
      </w:r>
      <w:proofErr w:type="spellStart"/>
      <w:r w:rsidRPr="00AD13E9">
        <w:t>Hirudinaria</w:t>
      </w:r>
      <w:proofErr w:type="spellEnd"/>
      <w:r w:rsidRPr="00AD13E9">
        <w:t xml:space="preserve">, Trochophore larva </w:t>
      </w:r>
      <w:r w:rsidRPr="00AD13E9">
        <w:rPr>
          <w:b/>
        </w:rPr>
        <w:t>(vii). Arthropoda:</w:t>
      </w:r>
      <w:r w:rsidRPr="00AD13E9">
        <w:t xml:space="preserve"> Cancer, </w:t>
      </w:r>
      <w:proofErr w:type="spellStart"/>
      <w:r w:rsidRPr="00AD13E9">
        <w:t>Palaemon</w:t>
      </w:r>
      <w:proofErr w:type="spellEnd"/>
      <w:r w:rsidRPr="00AD13E9">
        <w:t xml:space="preserve">, Scorpion, </w:t>
      </w:r>
      <w:proofErr w:type="spellStart"/>
      <w:r w:rsidRPr="00AD13E9">
        <w:t>Scolopendra</w:t>
      </w:r>
      <w:proofErr w:type="spellEnd"/>
      <w:r w:rsidRPr="00AD13E9">
        <w:t xml:space="preserve">, </w:t>
      </w:r>
      <w:proofErr w:type="spellStart"/>
      <w:r w:rsidRPr="00AD13E9">
        <w:t>Sacculina</w:t>
      </w:r>
      <w:proofErr w:type="spellEnd"/>
      <w:r w:rsidRPr="00AD13E9">
        <w:t xml:space="preserve">, Limulus, </w:t>
      </w:r>
      <w:proofErr w:type="spellStart"/>
      <w:r w:rsidRPr="00AD13E9">
        <w:t>Peripatus</w:t>
      </w:r>
      <w:proofErr w:type="spellEnd"/>
      <w:r w:rsidRPr="00AD13E9">
        <w:t xml:space="preserve">, Larvae - Nauplius, Mysis, Zoea, Mouth parts of male &amp; female Anopheles and Culex, Mouthparts of Housefly and Butterfly. </w:t>
      </w:r>
      <w:r w:rsidRPr="00AD13E9">
        <w:rPr>
          <w:b/>
        </w:rPr>
        <w:t xml:space="preserve">(viii). Mollusca: </w:t>
      </w:r>
      <w:r w:rsidRPr="00AD13E9">
        <w:t xml:space="preserve">Chiton, Pila, </w:t>
      </w:r>
      <w:proofErr w:type="spellStart"/>
      <w:r w:rsidRPr="00AD13E9">
        <w:t>Unio</w:t>
      </w:r>
      <w:proofErr w:type="spellEnd"/>
      <w:r w:rsidRPr="00AD13E9">
        <w:t xml:space="preserve">, </w:t>
      </w:r>
      <w:proofErr w:type="spellStart"/>
      <w:r w:rsidRPr="00AD13E9">
        <w:t>Pteredo</w:t>
      </w:r>
      <w:proofErr w:type="spellEnd"/>
      <w:r w:rsidRPr="00AD13E9">
        <w:t xml:space="preserve">, Murex, Sepia, </w:t>
      </w:r>
      <w:proofErr w:type="spellStart"/>
      <w:r w:rsidRPr="00AD13E9">
        <w:t>Loligo</w:t>
      </w:r>
      <w:proofErr w:type="spellEnd"/>
      <w:r w:rsidRPr="00AD13E9">
        <w:t xml:space="preserve">, Octopus, Nautilus, </w:t>
      </w:r>
      <w:r w:rsidRPr="00AD13E9">
        <w:lastRenderedPageBreak/>
        <w:t xml:space="preserve">Glochidium larva </w:t>
      </w:r>
      <w:r w:rsidRPr="00AD13E9">
        <w:rPr>
          <w:b/>
        </w:rPr>
        <w:t>(ix). Echinodermata:</w:t>
      </w:r>
      <w:r w:rsidRPr="00AD13E9">
        <w:t xml:space="preserve"> Asterias, </w:t>
      </w:r>
      <w:proofErr w:type="spellStart"/>
      <w:r w:rsidRPr="00AD13E9">
        <w:t>Ophiothrix</w:t>
      </w:r>
      <w:proofErr w:type="spellEnd"/>
      <w:r w:rsidRPr="00AD13E9">
        <w:t xml:space="preserve">, Echinus, </w:t>
      </w:r>
      <w:proofErr w:type="spellStart"/>
      <w:r w:rsidRPr="00AD13E9">
        <w:t>Clypeaster</w:t>
      </w:r>
      <w:proofErr w:type="spellEnd"/>
      <w:r w:rsidRPr="00AD13E9">
        <w:t xml:space="preserve">, </w:t>
      </w:r>
      <w:proofErr w:type="spellStart"/>
      <w:r w:rsidRPr="00AD13E9">
        <w:t>Cucumaria</w:t>
      </w:r>
      <w:proofErr w:type="spellEnd"/>
      <w:r w:rsidRPr="00AD13E9">
        <w:t xml:space="preserve">, </w:t>
      </w:r>
      <w:proofErr w:type="spellStart"/>
      <w:r w:rsidRPr="00AD13E9">
        <w:t>Antedon</w:t>
      </w:r>
      <w:proofErr w:type="spellEnd"/>
      <w:r w:rsidRPr="00AD13E9">
        <w:t xml:space="preserve">, </w:t>
      </w:r>
      <w:proofErr w:type="spellStart"/>
      <w:r w:rsidRPr="00AD13E9">
        <w:t>Bipinnaria</w:t>
      </w:r>
      <w:proofErr w:type="spellEnd"/>
      <w:r w:rsidRPr="00AD13E9">
        <w:t xml:space="preserve"> larva</w:t>
      </w:r>
    </w:p>
    <w:p w:rsidR="006D4F50" w:rsidRDefault="006D4F50" w:rsidP="006D4F50">
      <w:pPr>
        <w:spacing w:line="300" w:lineRule="auto"/>
        <w:rPr>
          <w:b/>
        </w:rPr>
      </w:pPr>
      <w:r>
        <w:rPr>
          <w:b/>
        </w:rPr>
        <w:t xml:space="preserve">Expected </w:t>
      </w:r>
      <w:r w:rsidRPr="00AD13E9">
        <w:rPr>
          <w:b/>
        </w:rPr>
        <w:t>Course Outcomes</w:t>
      </w:r>
    </w:p>
    <w:p w:rsidR="006D4F50" w:rsidRDefault="006D4F50" w:rsidP="006D4F50">
      <w:pPr>
        <w:spacing w:line="300" w:lineRule="auto"/>
        <w:ind w:firstLine="720"/>
      </w:pPr>
      <w:r w:rsidRPr="00AD13E9">
        <w:t>On completion of this course, students will;</w:t>
      </w:r>
    </w:p>
    <w:tbl>
      <w:tblPr>
        <w:tblW w:w="8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7536"/>
      </w:tblGrid>
      <w:tr w:rsidR="006D4F50" w:rsidRPr="00AD13E9" w:rsidTr="006D4F50">
        <w:trPr>
          <w:trHeight w:val="323"/>
        </w:trPr>
        <w:tc>
          <w:tcPr>
            <w:tcW w:w="1278" w:type="dxa"/>
            <w:vAlign w:val="center"/>
          </w:tcPr>
          <w:p w:rsidR="006D4F50" w:rsidRPr="00AD13E9" w:rsidRDefault="006D4F50" w:rsidP="006D4F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36" w:type="dxa"/>
          </w:tcPr>
          <w:p w:rsidR="006D4F50" w:rsidRPr="00AD13E9" w:rsidRDefault="006D4F50" w:rsidP="006D4F50">
            <w:pPr>
              <w:spacing w:line="300" w:lineRule="auto"/>
              <w:jc w:val="both"/>
            </w:pPr>
            <w:r w:rsidRPr="00AD13E9">
              <w:rPr>
                <w:rFonts w:eastAsia="Arial"/>
              </w:rPr>
              <w:t>Identify and label the external features of different groups of invertebrate animals.</w:t>
            </w:r>
          </w:p>
        </w:tc>
      </w:tr>
      <w:tr w:rsidR="006D4F50" w:rsidRPr="00AD13E9" w:rsidTr="006D4F50">
        <w:trPr>
          <w:trHeight w:val="164"/>
        </w:trPr>
        <w:tc>
          <w:tcPr>
            <w:tcW w:w="1278" w:type="dxa"/>
            <w:vAlign w:val="center"/>
          </w:tcPr>
          <w:p w:rsidR="006D4F50" w:rsidRPr="00AD13E9" w:rsidRDefault="006D4F50" w:rsidP="006D4F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36" w:type="dxa"/>
          </w:tcPr>
          <w:p w:rsidR="006D4F50" w:rsidRPr="00AD13E9" w:rsidRDefault="006D4F50" w:rsidP="006D4F50">
            <w:pPr>
              <w:spacing w:line="300" w:lineRule="auto"/>
              <w:jc w:val="both"/>
            </w:pPr>
            <w:r w:rsidRPr="00AD13E9">
              <w:rPr>
                <w:rFonts w:eastAsia="Arial"/>
              </w:rPr>
              <w:t>Illustrate and examine the circulatory system, nervous system and reproductive system of invertebrate animals.</w:t>
            </w:r>
          </w:p>
        </w:tc>
      </w:tr>
      <w:tr w:rsidR="006D4F50" w:rsidRPr="00AD13E9" w:rsidTr="006D4F50">
        <w:trPr>
          <w:trHeight w:val="164"/>
        </w:trPr>
        <w:tc>
          <w:tcPr>
            <w:tcW w:w="1278" w:type="dxa"/>
            <w:vAlign w:val="center"/>
          </w:tcPr>
          <w:p w:rsidR="006D4F50" w:rsidRPr="00AD13E9" w:rsidRDefault="006D4F50" w:rsidP="006D4F5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36" w:type="dxa"/>
          </w:tcPr>
          <w:p w:rsidR="006D4F50" w:rsidRPr="00AD13E9" w:rsidRDefault="006D4F50" w:rsidP="006D4F50">
            <w:pPr>
              <w:spacing w:line="300" w:lineRule="auto"/>
              <w:jc w:val="both"/>
            </w:pPr>
            <w:r w:rsidRPr="00AD13E9">
              <w:rPr>
                <w:rFonts w:eastAsia="Arial"/>
              </w:rPr>
              <w:t>Differentiate and compare the structure, function and mode of life of various groups of animals.</w:t>
            </w:r>
          </w:p>
        </w:tc>
      </w:tr>
      <w:tr w:rsidR="006D4F50" w:rsidRPr="00AD13E9" w:rsidTr="006D4F50">
        <w:trPr>
          <w:trHeight w:val="164"/>
        </w:trPr>
        <w:tc>
          <w:tcPr>
            <w:tcW w:w="1278" w:type="dxa"/>
            <w:vAlign w:val="center"/>
          </w:tcPr>
          <w:p w:rsidR="006D4F50" w:rsidRPr="00AD13E9" w:rsidRDefault="006D4F50" w:rsidP="006D4F5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36" w:type="dxa"/>
          </w:tcPr>
          <w:p w:rsidR="006D4F50" w:rsidRPr="00AD13E9" w:rsidRDefault="006D4F50" w:rsidP="006D4F50">
            <w:pPr>
              <w:spacing w:line="300" w:lineRule="auto"/>
              <w:jc w:val="both"/>
            </w:pPr>
            <w:r w:rsidRPr="00AD13E9">
              <w:rPr>
                <w:rFonts w:eastAsia="Arial"/>
              </w:rPr>
              <w:t xml:space="preserve">To compare and distinguish the dissected internal organs of lower animals. </w:t>
            </w:r>
          </w:p>
        </w:tc>
      </w:tr>
      <w:tr w:rsidR="006D4F50" w:rsidRPr="00AD13E9" w:rsidTr="006D4F50">
        <w:trPr>
          <w:trHeight w:val="164"/>
        </w:trPr>
        <w:tc>
          <w:tcPr>
            <w:tcW w:w="1278" w:type="dxa"/>
            <w:vAlign w:val="center"/>
          </w:tcPr>
          <w:p w:rsidR="006D4F50" w:rsidRPr="00AD13E9" w:rsidRDefault="006D4F50" w:rsidP="006D4F5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36" w:type="dxa"/>
          </w:tcPr>
          <w:p w:rsidR="006D4F50" w:rsidRPr="00AD13E9" w:rsidRDefault="006D4F50" w:rsidP="006D4F50">
            <w:pPr>
              <w:spacing w:line="300" w:lineRule="auto"/>
              <w:jc w:val="both"/>
            </w:pPr>
            <w:r w:rsidRPr="00AD13E9">
              <w:rPr>
                <w:rFonts w:eastAsia="Arial"/>
              </w:rPr>
              <w:t xml:space="preserve">Prepare and develop the mounting procedure of economically important invertebrates. </w:t>
            </w:r>
          </w:p>
        </w:tc>
      </w:tr>
    </w:tbl>
    <w:p w:rsidR="006D4F50" w:rsidRDefault="006D4F50" w:rsidP="006D4F50"/>
    <w:p w:rsidR="006D4F50" w:rsidRPr="00AD13E9" w:rsidRDefault="006D4F50" w:rsidP="006D4F50">
      <w:pPr>
        <w:rPr>
          <w:b/>
        </w:rPr>
      </w:pPr>
      <w:r w:rsidRPr="00AD13E9">
        <w:rPr>
          <w:b/>
        </w:rPr>
        <w:t xml:space="preserve">Text Books </w:t>
      </w:r>
    </w:p>
    <w:p w:rsidR="006D4F50" w:rsidRDefault="006D4F50" w:rsidP="006D4F50">
      <w:pPr>
        <w:spacing w:line="300" w:lineRule="auto"/>
        <w:ind w:firstLine="720"/>
        <w:rPr>
          <w:b/>
        </w:rPr>
      </w:pPr>
      <w:r w:rsidRPr="00AD13E9">
        <w:rPr>
          <w:b/>
        </w:rPr>
        <w:t>(Latest Editions)</w:t>
      </w:r>
    </w:p>
    <w:p w:rsidR="006D4F50" w:rsidRPr="005D7056" w:rsidRDefault="006D4F50" w:rsidP="006D4F50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jc w:val="both"/>
      </w:pPr>
      <w:proofErr w:type="spellStart"/>
      <w:r w:rsidRPr="005D7056">
        <w:rPr>
          <w:rFonts w:eastAsia="Libre Franklin"/>
          <w:lang w:eastAsia="en-IN" w:bidi="ta-IN"/>
        </w:rPr>
        <w:t>Ekambaranatha</w:t>
      </w:r>
      <w:proofErr w:type="spellEnd"/>
      <w:r w:rsidRPr="005D7056">
        <w:rPr>
          <w:rFonts w:eastAsia="Libre Franklin"/>
          <w:lang w:eastAsia="en-IN" w:bidi="ta-IN"/>
        </w:rPr>
        <w:t xml:space="preserve"> </w:t>
      </w:r>
      <w:proofErr w:type="spellStart"/>
      <w:r w:rsidRPr="005D7056">
        <w:rPr>
          <w:rFonts w:eastAsia="Libre Franklin"/>
          <w:lang w:eastAsia="en-IN" w:bidi="ta-IN"/>
        </w:rPr>
        <w:t>Iyyar</w:t>
      </w:r>
      <w:proofErr w:type="spellEnd"/>
      <w:r w:rsidRPr="005D7056">
        <w:rPr>
          <w:rFonts w:eastAsia="Libre Franklin"/>
          <w:lang w:eastAsia="en-IN" w:bidi="ta-IN"/>
        </w:rPr>
        <w:t xml:space="preserve"> and T. N. </w:t>
      </w:r>
      <w:proofErr w:type="spellStart"/>
      <w:r w:rsidRPr="005D7056">
        <w:rPr>
          <w:rFonts w:eastAsia="Libre Franklin"/>
          <w:lang w:eastAsia="en-IN" w:bidi="ta-IN"/>
        </w:rPr>
        <w:t>Ananthakrishnan</w:t>
      </w:r>
      <w:proofErr w:type="spellEnd"/>
      <w:r w:rsidRPr="005D7056">
        <w:rPr>
          <w:rFonts w:eastAsia="Libre Franklin"/>
          <w:lang w:eastAsia="en-IN" w:bidi="ta-IN"/>
        </w:rPr>
        <w:t xml:space="preserve">, 1995 A manual of Zoology </w:t>
      </w:r>
      <w:proofErr w:type="spellStart"/>
      <w:r w:rsidRPr="005D7056">
        <w:rPr>
          <w:rFonts w:eastAsia="Libre Franklin"/>
          <w:lang w:eastAsia="en-IN" w:bidi="ta-IN"/>
        </w:rPr>
        <w:t>Vol.I</w:t>
      </w:r>
      <w:proofErr w:type="spellEnd"/>
      <w:r w:rsidRPr="005D7056">
        <w:rPr>
          <w:rFonts w:eastAsia="Libre Franklin"/>
          <w:lang w:eastAsia="en-IN" w:bidi="ta-IN"/>
        </w:rPr>
        <w:t xml:space="preserve"> (Part 1, 2) S. Viswanathan, Chennai. </w:t>
      </w:r>
    </w:p>
    <w:p w:rsidR="006D4F50" w:rsidRPr="005D7056" w:rsidRDefault="006D4F50" w:rsidP="006D4F50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jc w:val="both"/>
      </w:pPr>
      <w:proofErr w:type="spellStart"/>
      <w:r w:rsidRPr="005D7056">
        <w:rPr>
          <w:rFonts w:eastAsia="Libre Franklin"/>
          <w:lang w:eastAsia="en-IN" w:bidi="ta-IN"/>
        </w:rPr>
        <w:t>Ganguly</w:t>
      </w:r>
      <w:proofErr w:type="spellEnd"/>
      <w:r w:rsidRPr="005D7056">
        <w:rPr>
          <w:rFonts w:eastAsia="Libre Franklin"/>
          <w:lang w:eastAsia="en-IN" w:bidi="ta-IN"/>
        </w:rPr>
        <w:t xml:space="preserve">, Sinha an d A </w:t>
      </w:r>
      <w:proofErr w:type="spellStart"/>
      <w:proofErr w:type="gramStart"/>
      <w:r w:rsidRPr="005D7056">
        <w:rPr>
          <w:rFonts w:eastAsia="Libre Franklin"/>
          <w:lang w:eastAsia="en-IN" w:bidi="ta-IN"/>
        </w:rPr>
        <w:t>dhikari</w:t>
      </w:r>
      <w:proofErr w:type="spellEnd"/>
      <w:r w:rsidRPr="005D7056">
        <w:rPr>
          <w:rFonts w:eastAsia="Libre Franklin"/>
          <w:lang w:eastAsia="en-IN" w:bidi="ta-IN"/>
        </w:rPr>
        <w:t xml:space="preserve"> ,</w:t>
      </w:r>
      <w:proofErr w:type="gramEnd"/>
      <w:r w:rsidRPr="005D7056">
        <w:rPr>
          <w:rFonts w:eastAsia="Libre Franklin"/>
          <w:lang w:eastAsia="en-IN" w:bidi="ta-IN"/>
        </w:rPr>
        <w:t xml:space="preserve"> 2 0 11 . Biology of Animals: Volume I, New Central Book Agency; 3rd revised edition. 1008 pp. </w:t>
      </w:r>
    </w:p>
    <w:p w:rsidR="006D4F50" w:rsidRPr="005D7056" w:rsidRDefault="006D4F50" w:rsidP="006D4F50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jc w:val="both"/>
      </w:pPr>
      <w:r w:rsidRPr="005D7056">
        <w:rPr>
          <w:rFonts w:eastAsia="Libre Franklin"/>
          <w:lang w:eastAsia="en-IN" w:bidi="ta-IN"/>
        </w:rPr>
        <w:t xml:space="preserve">Sinha, Chatterjee   and Chattopadhyay, 2 0 1 4.   Advanced   Practical Zoology, Books &amp; Allied Ltd; 3rd Revised edition, 1 07 0 pp. </w:t>
      </w:r>
    </w:p>
    <w:p w:rsidR="006D4F50" w:rsidRPr="005D7056" w:rsidRDefault="006D4F50" w:rsidP="006D4F50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jc w:val="both"/>
        <w:rPr>
          <w:b/>
        </w:rPr>
      </w:pPr>
      <w:proofErr w:type="gramStart"/>
      <w:r w:rsidRPr="005D7056">
        <w:rPr>
          <w:rFonts w:eastAsia="Libre Franklin"/>
          <w:lang w:eastAsia="en-IN" w:bidi="ta-IN"/>
        </w:rPr>
        <w:t>Lal ,</w:t>
      </w:r>
      <w:proofErr w:type="gramEnd"/>
      <w:r w:rsidRPr="005D7056">
        <w:rPr>
          <w:rFonts w:eastAsia="Libre Franklin"/>
          <w:lang w:eastAsia="en-IN" w:bidi="ta-IN"/>
        </w:rPr>
        <w:t xml:space="preserve">S. S, 2016 . Practical Zoology Invertebrate, Rastogi Publications. </w:t>
      </w:r>
    </w:p>
    <w:p w:rsidR="006D4F50" w:rsidRPr="005D7056" w:rsidRDefault="006D4F50" w:rsidP="006D4F50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jc w:val="both"/>
        <w:rPr>
          <w:b/>
        </w:rPr>
      </w:pPr>
      <w:r w:rsidRPr="005D7056">
        <w:rPr>
          <w:rFonts w:eastAsia="Libre Franklin"/>
          <w:lang w:eastAsia="en-IN" w:bidi="ta-IN"/>
        </w:rPr>
        <w:t xml:space="preserve">Verma, P. S. 2010.  A Manual of Practical Zoology:  </w:t>
      </w:r>
      <w:proofErr w:type="spellStart"/>
      <w:r w:rsidRPr="005D7056">
        <w:rPr>
          <w:rFonts w:eastAsia="Libre Franklin"/>
          <w:lang w:eastAsia="en-IN" w:bidi="ta-IN"/>
        </w:rPr>
        <w:t>Invertebates</w:t>
      </w:r>
      <w:proofErr w:type="spellEnd"/>
      <w:r w:rsidRPr="005D7056">
        <w:rPr>
          <w:rFonts w:eastAsia="Libre Franklin"/>
          <w:lang w:eastAsia="en-IN" w:bidi="ta-IN"/>
        </w:rPr>
        <w:t>, S Chand, 4 97pp.</w:t>
      </w:r>
    </w:p>
    <w:p w:rsidR="006D4F50" w:rsidRDefault="006D4F50" w:rsidP="006D4F50">
      <w:pPr>
        <w:ind w:left="360"/>
        <w:rPr>
          <w:b/>
        </w:rPr>
      </w:pPr>
    </w:p>
    <w:p w:rsidR="006D4F50" w:rsidRPr="005D7056" w:rsidRDefault="006D4F50" w:rsidP="006D4F50">
      <w:pPr>
        <w:ind w:left="360"/>
        <w:rPr>
          <w:b/>
        </w:rPr>
      </w:pPr>
      <w:r w:rsidRPr="005D7056">
        <w:rPr>
          <w:b/>
        </w:rPr>
        <w:t xml:space="preserve">References Books </w:t>
      </w:r>
    </w:p>
    <w:p w:rsidR="006D4F50" w:rsidRPr="005D7056" w:rsidRDefault="006D4F50" w:rsidP="006D4F50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ind w:right="-93"/>
        <w:jc w:val="both"/>
      </w:pPr>
      <w:r w:rsidRPr="005D7056">
        <w:rPr>
          <w:rFonts w:eastAsia="Libre Franklin"/>
          <w:lang w:eastAsia="en-IN" w:bidi="ta-IN"/>
        </w:rPr>
        <w:t xml:space="preserve">Barnes, R.S.K., </w:t>
      </w:r>
      <w:proofErr w:type="spellStart"/>
      <w:r w:rsidRPr="005D7056">
        <w:rPr>
          <w:rFonts w:eastAsia="Libre Franklin"/>
          <w:lang w:eastAsia="en-IN" w:bidi="ta-IN"/>
        </w:rPr>
        <w:t>Calow</w:t>
      </w:r>
      <w:proofErr w:type="spellEnd"/>
      <w:r w:rsidRPr="005D7056">
        <w:rPr>
          <w:rFonts w:eastAsia="Libre Franklin"/>
          <w:lang w:eastAsia="en-IN" w:bidi="ta-IN"/>
        </w:rPr>
        <w:t xml:space="preserve">, P., Olive, P.J.W., Golding, D.W. and Spicer, J.I. (2002). </w:t>
      </w:r>
      <w:r w:rsidRPr="005D7056">
        <w:rPr>
          <w:rFonts w:eastAsia="Libre Franklin"/>
          <w:i/>
          <w:lang w:eastAsia="en-IN" w:bidi="ta-IN"/>
        </w:rPr>
        <w:t>The Invertebrates: A New Synthesis</w:t>
      </w:r>
      <w:r w:rsidRPr="005D7056">
        <w:rPr>
          <w:rFonts w:eastAsia="Libre Franklin"/>
          <w:lang w:eastAsia="en-IN" w:bidi="ta-IN"/>
        </w:rPr>
        <w:t xml:space="preserve">, III Edition, Blackwell Science. </w:t>
      </w:r>
    </w:p>
    <w:p w:rsidR="006D4F50" w:rsidRPr="005D7056" w:rsidRDefault="006D4F50" w:rsidP="006D4F50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ind w:right="-93"/>
        <w:jc w:val="both"/>
      </w:pPr>
      <w:r w:rsidRPr="005D7056">
        <w:rPr>
          <w:rFonts w:eastAsia="Libre Franklin"/>
          <w:lang w:eastAsia="en-IN" w:bidi="ta-IN"/>
        </w:rPr>
        <w:t xml:space="preserve">Barnes, R.D. (1982). </w:t>
      </w:r>
      <w:r w:rsidRPr="005D7056">
        <w:rPr>
          <w:rFonts w:eastAsia="Libre Franklin"/>
          <w:i/>
          <w:lang w:eastAsia="en-IN" w:bidi="ta-IN"/>
        </w:rPr>
        <w:t>Invertebrate Zoology</w:t>
      </w:r>
      <w:r w:rsidRPr="005D7056">
        <w:rPr>
          <w:rFonts w:eastAsia="Libre Franklin"/>
          <w:lang w:eastAsia="en-IN" w:bidi="ta-IN"/>
        </w:rPr>
        <w:t xml:space="preserve">, V Edition. Holt Saunders International Edition. </w:t>
      </w:r>
    </w:p>
    <w:p w:rsidR="006D4F50" w:rsidRPr="005D7056" w:rsidRDefault="006D4F50" w:rsidP="006D4F50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ind w:right="-93"/>
        <w:jc w:val="both"/>
      </w:pPr>
      <w:proofErr w:type="gramStart"/>
      <w:r w:rsidRPr="005D7056">
        <w:rPr>
          <w:rFonts w:eastAsia="Libre Franklin"/>
          <w:lang w:eastAsia="en-IN" w:bidi="ta-IN"/>
        </w:rPr>
        <w:t>Barrington,  E.J.W.</w:t>
      </w:r>
      <w:proofErr w:type="gramEnd"/>
      <w:r w:rsidRPr="005D7056">
        <w:rPr>
          <w:rFonts w:eastAsia="Libre Franklin"/>
          <w:lang w:eastAsia="en-IN" w:bidi="ta-IN"/>
        </w:rPr>
        <w:t xml:space="preserve">  (1979).  </w:t>
      </w:r>
      <w:proofErr w:type="gramStart"/>
      <w:r w:rsidRPr="005D7056">
        <w:rPr>
          <w:rFonts w:eastAsia="Libre Franklin"/>
          <w:i/>
          <w:lang w:eastAsia="en-IN" w:bidi="ta-IN"/>
        </w:rPr>
        <w:t>Invertebrate  Structure</w:t>
      </w:r>
      <w:proofErr w:type="gramEnd"/>
      <w:r w:rsidRPr="005D7056">
        <w:rPr>
          <w:rFonts w:eastAsia="Libre Franklin"/>
          <w:i/>
          <w:lang w:eastAsia="en-IN" w:bidi="ta-IN"/>
        </w:rPr>
        <w:t xml:space="preserve">  and  Functions</w:t>
      </w:r>
      <w:r w:rsidRPr="005D7056">
        <w:rPr>
          <w:rFonts w:eastAsia="Libre Franklin"/>
          <w:lang w:eastAsia="en-IN" w:bidi="ta-IN"/>
        </w:rPr>
        <w:t xml:space="preserve">.  </w:t>
      </w:r>
      <w:proofErr w:type="gramStart"/>
      <w:r w:rsidRPr="005D7056">
        <w:rPr>
          <w:rFonts w:eastAsia="Libre Franklin"/>
          <w:lang w:eastAsia="en-IN" w:bidi="ta-IN"/>
        </w:rPr>
        <w:t>II  Edition</w:t>
      </w:r>
      <w:proofErr w:type="gramEnd"/>
      <w:r w:rsidRPr="005D7056">
        <w:rPr>
          <w:rFonts w:eastAsia="Libre Franklin"/>
          <w:lang w:eastAsia="en-IN" w:bidi="ta-IN"/>
        </w:rPr>
        <w:t xml:space="preserve">, E.L.B.S. and Nelson </w:t>
      </w:r>
    </w:p>
    <w:p w:rsidR="006D4F50" w:rsidRPr="005D7056" w:rsidRDefault="006D4F50" w:rsidP="006D4F50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ind w:right="-93"/>
        <w:jc w:val="both"/>
        <w:rPr>
          <w:b/>
        </w:rPr>
      </w:pPr>
      <w:proofErr w:type="spellStart"/>
      <w:r w:rsidRPr="005D7056">
        <w:rPr>
          <w:rFonts w:eastAsia="Libre Franklin"/>
          <w:lang w:eastAsia="en-IN" w:bidi="ta-IN"/>
        </w:rPr>
        <w:t>Boradale</w:t>
      </w:r>
      <w:proofErr w:type="spellEnd"/>
      <w:r w:rsidRPr="005D7056">
        <w:rPr>
          <w:rFonts w:eastAsia="Libre Franklin"/>
          <w:lang w:eastAsia="en-IN" w:bidi="ta-IN"/>
        </w:rPr>
        <w:t xml:space="preserve">, L.A. and Potts, E.A. (1961). </w:t>
      </w:r>
      <w:r w:rsidRPr="005D7056">
        <w:rPr>
          <w:rFonts w:eastAsia="Libre Franklin"/>
          <w:i/>
          <w:lang w:eastAsia="en-IN" w:bidi="ta-IN"/>
        </w:rPr>
        <w:t>Invertebrates: A Manual for the use of Students</w:t>
      </w:r>
      <w:r w:rsidRPr="005D7056">
        <w:rPr>
          <w:rFonts w:eastAsia="Libre Franklin"/>
          <w:lang w:eastAsia="en-IN" w:bidi="ta-IN"/>
        </w:rPr>
        <w:t xml:space="preserve">. Asia Publishing Home. </w:t>
      </w:r>
    </w:p>
    <w:p w:rsidR="006D4F50" w:rsidRPr="005D7056" w:rsidRDefault="006D4F50" w:rsidP="006D4F50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ind w:right="-93"/>
        <w:jc w:val="both"/>
        <w:rPr>
          <w:b/>
        </w:rPr>
      </w:pPr>
      <w:r w:rsidRPr="005D7056">
        <w:rPr>
          <w:rFonts w:eastAsia="Libre Franklin"/>
          <w:lang w:eastAsia="en-IN" w:bidi="ta-IN"/>
        </w:rPr>
        <w:t>Lal, S.S. 2005. A text Book of Practical Zoology: Invertebrate, Rastogi, Meerut</w:t>
      </w:r>
    </w:p>
    <w:p w:rsidR="006D4F50" w:rsidRDefault="006D4F50" w:rsidP="006D4F50">
      <w:r w:rsidRPr="00AD13E9">
        <w:rPr>
          <w:b/>
          <w:bCs/>
        </w:rPr>
        <w:lastRenderedPageBreak/>
        <w:t>Web Resources</w:t>
      </w:r>
    </w:p>
    <w:p w:rsidR="006D4F50" w:rsidRPr="00276DB8" w:rsidRDefault="004A2D82" w:rsidP="006D4F50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jc w:val="both"/>
      </w:pPr>
      <w:hyperlink r:id="rId14">
        <w:r w:rsidR="006D4F50" w:rsidRPr="00276DB8">
          <w:rPr>
            <w:rFonts w:eastAsia="Libre Franklin"/>
            <w:u w:val="single"/>
            <w:lang w:eastAsia="en-IN" w:bidi="ta-IN"/>
          </w:rPr>
          <w:t>https://nbb.gov.in/</w:t>
        </w:r>
      </w:hyperlink>
      <w:r w:rsidR="006D4F50">
        <w:t xml:space="preserve"> </w:t>
      </w:r>
    </w:p>
    <w:p w:rsidR="006D4F50" w:rsidRPr="00276DB8" w:rsidRDefault="004A2D82" w:rsidP="006D4F50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jc w:val="both"/>
      </w:pPr>
      <w:hyperlink r:id="rId15">
        <w:r w:rsidR="006D4F50" w:rsidRPr="00276DB8">
          <w:rPr>
            <w:rFonts w:eastAsia="Libre Franklin"/>
            <w:u w:val="single"/>
            <w:lang w:eastAsia="en-IN" w:bidi="ta-IN"/>
          </w:rPr>
          <w:t>http://www.agshoney.com/training.htm</w:t>
        </w:r>
      </w:hyperlink>
      <w:r w:rsidR="006D4F50">
        <w:t xml:space="preserve"> </w:t>
      </w:r>
    </w:p>
    <w:p w:rsidR="006D4F50" w:rsidRPr="00276DB8" w:rsidRDefault="004A2D82" w:rsidP="006D4F50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jc w:val="both"/>
      </w:pPr>
      <w:hyperlink r:id="rId16">
        <w:r w:rsidR="006D4F50" w:rsidRPr="00276DB8">
          <w:rPr>
            <w:rFonts w:eastAsia="Libre Franklin"/>
            <w:u w:val="single"/>
            <w:lang w:eastAsia="en-IN" w:bidi="ta-IN"/>
          </w:rPr>
          <w:t>https://icar.org.in/</w:t>
        </w:r>
      </w:hyperlink>
      <w:r w:rsidR="006D4F50">
        <w:t xml:space="preserve"> </w:t>
      </w:r>
    </w:p>
    <w:p w:rsidR="006D4F50" w:rsidRPr="00276DB8" w:rsidRDefault="004A2D82" w:rsidP="006D4F50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jc w:val="both"/>
        <w:rPr>
          <w:color w:val="0000FF"/>
          <w:u w:val="single"/>
          <w:lang w:eastAsia="en-IN" w:bidi="ta-IN"/>
        </w:rPr>
      </w:pPr>
      <w:hyperlink r:id="rId17">
        <w:r w:rsidR="006D4F50" w:rsidRPr="00276DB8">
          <w:rPr>
            <w:rFonts w:eastAsia="Libre Franklin"/>
            <w:u w:val="single"/>
            <w:lang w:eastAsia="en-IN" w:bidi="ta-IN"/>
          </w:rPr>
          <w:t>http://www.csrtimys.res.in/</w:t>
        </w:r>
      </w:hyperlink>
      <w:r w:rsidR="006D4F50">
        <w:t xml:space="preserve"> </w:t>
      </w:r>
    </w:p>
    <w:p w:rsidR="006D4F50" w:rsidRPr="00276DB8" w:rsidRDefault="004A2D82" w:rsidP="006D4F50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jc w:val="both"/>
        <w:rPr>
          <w:color w:val="0000FF"/>
          <w:u w:val="single"/>
          <w:lang w:eastAsia="en-IN" w:bidi="ta-IN"/>
        </w:rPr>
      </w:pPr>
      <w:hyperlink r:id="rId18">
        <w:r w:rsidR="006D4F50" w:rsidRPr="00276DB8">
          <w:rPr>
            <w:rFonts w:eastAsia="Libre Franklin"/>
            <w:u w:val="single"/>
            <w:lang w:eastAsia="en-IN" w:bidi="ta-IN"/>
          </w:rPr>
          <w:t>http://csb.gov.in/</w:t>
        </w:r>
      </w:hyperlink>
      <w:r w:rsidR="006D4F50">
        <w:t xml:space="preserve"> </w:t>
      </w:r>
    </w:p>
    <w:p w:rsidR="006D4F50" w:rsidRDefault="004A2D82" w:rsidP="006D4F50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jc w:val="both"/>
      </w:pPr>
      <w:hyperlink r:id="rId19">
        <w:r w:rsidR="006D4F50" w:rsidRPr="00276DB8">
          <w:rPr>
            <w:rFonts w:eastAsia="Libre Franklin"/>
            <w:u w:val="single"/>
            <w:lang w:eastAsia="en-IN" w:bidi="ta-IN"/>
          </w:rPr>
          <w:t>https://iinrg.icar.gov.in/</w:t>
        </w:r>
      </w:hyperlink>
      <w:r w:rsidR="006D4F50">
        <w:t xml:space="preserve"> </w:t>
      </w:r>
    </w:p>
    <w:p w:rsidR="006D4F50" w:rsidRPr="00276DB8" w:rsidRDefault="004A2D82" w:rsidP="006D4F50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jc w:val="both"/>
      </w:pPr>
      <w:hyperlink r:id="rId20">
        <w:r w:rsidR="006D4F50" w:rsidRPr="00276DB8">
          <w:rPr>
            <w:rFonts w:eastAsia="Libre Franklin"/>
            <w:lang w:eastAsia="en-IN" w:bidi="ta-IN"/>
          </w:rPr>
          <w:t>https://www.nationalgeographic.com/animals/invertebrates/</w:t>
        </w:r>
      </w:hyperlink>
    </w:p>
    <w:p w:rsidR="006D4F50" w:rsidRDefault="006D4F50" w:rsidP="006D4F50"/>
    <w:p w:rsidR="006D4F50" w:rsidRPr="00AD13E9" w:rsidRDefault="006D4F50" w:rsidP="006D4F50">
      <w:pPr>
        <w:spacing w:line="300" w:lineRule="auto"/>
        <w:rPr>
          <w:lang w:eastAsia="en-IN" w:bidi="ta-IN"/>
        </w:rPr>
      </w:pPr>
    </w:p>
    <w:p w:rsidR="006D4F50" w:rsidRPr="00AD13E9" w:rsidRDefault="006D4F50" w:rsidP="006D4F50">
      <w:pPr>
        <w:jc w:val="center"/>
        <w:rPr>
          <w:b/>
        </w:rPr>
      </w:pPr>
      <w:r w:rsidRPr="00AD13E9">
        <w:rPr>
          <w:b/>
        </w:rPr>
        <w:t>Mapping with Programme Outcomes:</w:t>
      </w:r>
    </w:p>
    <w:tbl>
      <w:tblPr>
        <w:tblW w:w="9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40"/>
        <w:gridCol w:w="1041"/>
        <w:gridCol w:w="1041"/>
        <w:gridCol w:w="1041"/>
        <w:gridCol w:w="1041"/>
        <w:gridCol w:w="1041"/>
        <w:gridCol w:w="1041"/>
        <w:gridCol w:w="1041"/>
        <w:gridCol w:w="1041"/>
      </w:tblGrid>
      <w:tr w:rsidR="006D4F50" w:rsidRPr="00AD13E9" w:rsidTr="006D4F50">
        <w:trPr>
          <w:trHeight w:val="189"/>
          <w:jc w:val="center"/>
        </w:trPr>
        <w:tc>
          <w:tcPr>
            <w:tcW w:w="0" w:type="auto"/>
            <w:vAlign w:val="center"/>
          </w:tcPr>
          <w:p w:rsidR="006D4F50" w:rsidRPr="00AD13E9" w:rsidRDefault="006D4F50" w:rsidP="006D4F5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rPr>
                <w:b/>
              </w:rPr>
            </w:pPr>
            <w:r w:rsidRPr="00AD13E9">
              <w:rPr>
                <w:b/>
              </w:rPr>
              <w:t>PO 1</w:t>
            </w: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rPr>
                <w:b/>
              </w:rPr>
            </w:pPr>
            <w:r w:rsidRPr="00AD13E9">
              <w:rPr>
                <w:b/>
              </w:rPr>
              <w:t>PO 2</w:t>
            </w: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rPr>
                <w:b/>
              </w:rPr>
            </w:pPr>
            <w:r w:rsidRPr="00AD13E9">
              <w:rPr>
                <w:b/>
              </w:rPr>
              <w:t>PO 3</w:t>
            </w: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rPr>
                <w:b/>
              </w:rPr>
            </w:pPr>
            <w:r w:rsidRPr="00AD13E9">
              <w:rPr>
                <w:b/>
              </w:rPr>
              <w:t>PO 4</w:t>
            </w: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rPr>
                <w:b/>
              </w:rPr>
            </w:pPr>
            <w:r w:rsidRPr="00AD13E9">
              <w:rPr>
                <w:b/>
              </w:rPr>
              <w:t>PO 5</w:t>
            </w: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rPr>
                <w:b/>
              </w:rPr>
            </w:pPr>
            <w:r w:rsidRPr="00AD13E9">
              <w:rPr>
                <w:b/>
              </w:rPr>
              <w:t>PO 6</w:t>
            </w: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rPr>
                <w:b/>
              </w:rPr>
            </w:pPr>
            <w:r w:rsidRPr="00AD13E9">
              <w:rPr>
                <w:b/>
              </w:rPr>
              <w:t>PO 7</w:t>
            </w: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rPr>
                <w:b/>
              </w:rPr>
            </w:pPr>
            <w:r w:rsidRPr="00AD13E9">
              <w:rPr>
                <w:b/>
              </w:rPr>
              <w:t>PO 8</w:t>
            </w:r>
          </w:p>
        </w:tc>
      </w:tr>
      <w:tr w:rsidR="006D4F50" w:rsidRPr="00AD13E9" w:rsidTr="006D4F50">
        <w:trPr>
          <w:trHeight w:val="350"/>
          <w:jc w:val="center"/>
        </w:trPr>
        <w:tc>
          <w:tcPr>
            <w:tcW w:w="0" w:type="auto"/>
            <w:vAlign w:val="center"/>
          </w:tcPr>
          <w:p w:rsidR="006D4F50" w:rsidRPr="00AD13E9" w:rsidRDefault="006D4F50" w:rsidP="006D4F50">
            <w:pPr>
              <w:rPr>
                <w:b/>
              </w:rPr>
            </w:pPr>
            <w:r w:rsidRPr="00AD13E9">
              <w:rPr>
                <w:b/>
              </w:rPr>
              <w:t>CO 1</w:t>
            </w: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jc w:val="center"/>
            </w:pPr>
            <w:r w:rsidRPr="00AD13E9">
              <w:t>S</w:t>
            </w: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jc w:val="center"/>
            </w:pP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jc w:val="center"/>
            </w:pP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jc w:val="center"/>
            </w:pPr>
            <w:r>
              <w:t>M</w:t>
            </w: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jc w:val="center"/>
            </w:pPr>
          </w:p>
        </w:tc>
      </w:tr>
      <w:tr w:rsidR="006D4F50" w:rsidRPr="00AD13E9" w:rsidTr="006D4F50">
        <w:trPr>
          <w:trHeight w:val="260"/>
          <w:jc w:val="center"/>
        </w:trPr>
        <w:tc>
          <w:tcPr>
            <w:tcW w:w="0" w:type="auto"/>
            <w:vAlign w:val="center"/>
          </w:tcPr>
          <w:p w:rsidR="006D4F50" w:rsidRPr="00AD13E9" w:rsidRDefault="006D4F50" w:rsidP="006D4F50">
            <w:pPr>
              <w:rPr>
                <w:b/>
              </w:rPr>
            </w:pPr>
            <w:r w:rsidRPr="00AD13E9">
              <w:rPr>
                <w:b/>
              </w:rPr>
              <w:t>CO 2</w:t>
            </w: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jc w:val="center"/>
            </w:pPr>
            <w:r w:rsidRPr="00AD13E9">
              <w:t>M</w:t>
            </w: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jc w:val="center"/>
            </w:pPr>
            <w:r w:rsidRPr="00AD13E9">
              <w:t>S</w:t>
            </w: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jc w:val="center"/>
            </w:pP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jc w:val="center"/>
            </w:pP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jc w:val="center"/>
            </w:pPr>
            <w:r>
              <w:t>M</w:t>
            </w: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jc w:val="center"/>
            </w:pP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jc w:val="center"/>
            </w:pPr>
            <w:r>
              <w:t>L</w:t>
            </w: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jc w:val="center"/>
            </w:pPr>
          </w:p>
        </w:tc>
      </w:tr>
      <w:tr w:rsidR="006D4F50" w:rsidRPr="00AD13E9" w:rsidTr="006D4F50">
        <w:trPr>
          <w:trHeight w:val="242"/>
          <w:jc w:val="center"/>
        </w:trPr>
        <w:tc>
          <w:tcPr>
            <w:tcW w:w="0" w:type="auto"/>
            <w:vAlign w:val="center"/>
          </w:tcPr>
          <w:p w:rsidR="006D4F50" w:rsidRPr="00AD13E9" w:rsidRDefault="006D4F50" w:rsidP="006D4F50">
            <w:pPr>
              <w:rPr>
                <w:b/>
              </w:rPr>
            </w:pPr>
            <w:r w:rsidRPr="00AD13E9">
              <w:rPr>
                <w:b/>
              </w:rPr>
              <w:t>CO 3</w:t>
            </w: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jc w:val="center"/>
            </w:pP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jc w:val="center"/>
            </w:pP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jc w:val="center"/>
            </w:pPr>
            <w:r>
              <w:t>M</w:t>
            </w: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jc w:val="center"/>
            </w:pPr>
            <w:r w:rsidRPr="00AD13E9">
              <w:t>S</w:t>
            </w: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jc w:val="center"/>
            </w:pP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jc w:val="center"/>
            </w:pPr>
            <w:r w:rsidRPr="00AD13E9">
              <w:t>S</w:t>
            </w: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jc w:val="center"/>
            </w:pP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jc w:val="center"/>
            </w:pPr>
          </w:p>
        </w:tc>
      </w:tr>
      <w:tr w:rsidR="006D4F50" w:rsidRPr="00AD13E9" w:rsidTr="006D4F50">
        <w:trPr>
          <w:trHeight w:val="233"/>
          <w:jc w:val="center"/>
        </w:trPr>
        <w:tc>
          <w:tcPr>
            <w:tcW w:w="0" w:type="auto"/>
            <w:vAlign w:val="center"/>
          </w:tcPr>
          <w:p w:rsidR="006D4F50" w:rsidRPr="00AD13E9" w:rsidRDefault="006D4F50" w:rsidP="006D4F50">
            <w:pPr>
              <w:rPr>
                <w:b/>
              </w:rPr>
            </w:pPr>
            <w:r w:rsidRPr="00AD13E9">
              <w:rPr>
                <w:b/>
              </w:rPr>
              <w:t>CO 4</w:t>
            </w: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jc w:val="center"/>
            </w:pP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jc w:val="center"/>
            </w:pP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jc w:val="center"/>
            </w:pPr>
            <w:r w:rsidRPr="00AD13E9">
              <w:t>S</w:t>
            </w: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jc w:val="center"/>
            </w:pPr>
            <w:r w:rsidRPr="00AD13E9">
              <w:t>S</w:t>
            </w: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jc w:val="center"/>
            </w:pPr>
            <w:r w:rsidRPr="00AD13E9">
              <w:t>M</w:t>
            </w: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jc w:val="center"/>
            </w:pPr>
          </w:p>
        </w:tc>
      </w:tr>
      <w:tr w:rsidR="006D4F50" w:rsidRPr="00AD13E9" w:rsidTr="006D4F50">
        <w:trPr>
          <w:trHeight w:val="215"/>
          <w:jc w:val="center"/>
        </w:trPr>
        <w:tc>
          <w:tcPr>
            <w:tcW w:w="0" w:type="auto"/>
            <w:vAlign w:val="center"/>
          </w:tcPr>
          <w:p w:rsidR="006D4F50" w:rsidRPr="00AD13E9" w:rsidRDefault="006D4F50" w:rsidP="006D4F50">
            <w:pPr>
              <w:rPr>
                <w:b/>
              </w:rPr>
            </w:pPr>
            <w:r w:rsidRPr="00AD13E9">
              <w:rPr>
                <w:b/>
              </w:rPr>
              <w:t>CO 5</w:t>
            </w: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jc w:val="center"/>
            </w:pP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jc w:val="center"/>
            </w:pP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jc w:val="center"/>
            </w:pPr>
            <w:r w:rsidRPr="00AD13E9">
              <w:t>S</w:t>
            </w: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jc w:val="center"/>
            </w:pP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jc w:val="center"/>
            </w:pP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jc w:val="center"/>
            </w:pPr>
          </w:p>
        </w:tc>
        <w:tc>
          <w:tcPr>
            <w:tcW w:w="0" w:type="auto"/>
            <w:vAlign w:val="center"/>
          </w:tcPr>
          <w:p w:rsidR="006D4F50" w:rsidRPr="00AD13E9" w:rsidRDefault="006D4F50" w:rsidP="006D4F50">
            <w:pPr>
              <w:jc w:val="center"/>
            </w:pPr>
            <w:r w:rsidRPr="00AD13E9">
              <w:t>S</w:t>
            </w:r>
          </w:p>
        </w:tc>
      </w:tr>
    </w:tbl>
    <w:p w:rsidR="006D4F50" w:rsidRPr="00AD13E9" w:rsidRDefault="006D4F50" w:rsidP="006D4F50">
      <w:pPr>
        <w:jc w:val="center"/>
        <w:rPr>
          <w:b/>
          <w:bCs/>
        </w:rPr>
      </w:pPr>
      <w:r w:rsidRPr="00AD13E9">
        <w:rPr>
          <w:b/>
        </w:rPr>
        <w:t>S-</w:t>
      </w:r>
      <w:proofErr w:type="gramStart"/>
      <w:r w:rsidRPr="00AD13E9">
        <w:rPr>
          <w:b/>
        </w:rPr>
        <w:t>Strong(</w:t>
      </w:r>
      <w:proofErr w:type="gramEnd"/>
      <w:r w:rsidRPr="00AD13E9">
        <w:rPr>
          <w:b/>
        </w:rPr>
        <w:t>3)</w:t>
      </w:r>
      <w:r w:rsidRPr="00AD13E9">
        <w:rPr>
          <w:b/>
        </w:rPr>
        <w:tab/>
      </w:r>
      <w:r w:rsidRPr="00AD13E9">
        <w:rPr>
          <w:b/>
        </w:rPr>
        <w:tab/>
        <w:t>M-Medium (2)</w:t>
      </w:r>
      <w:r w:rsidRPr="00AD13E9">
        <w:rPr>
          <w:b/>
        </w:rPr>
        <w:tab/>
        <w:t>L-Low (1)</w:t>
      </w:r>
    </w:p>
    <w:p w:rsidR="006D4F50" w:rsidRDefault="006D4F50"/>
    <w:p w:rsidR="006D4F50" w:rsidRDefault="006D4F50">
      <w:r>
        <w:rPr>
          <w:b/>
          <w:bCs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618"/>
        <w:gridCol w:w="5523"/>
        <w:gridCol w:w="1615"/>
      </w:tblGrid>
      <w:tr w:rsidR="002A5B1C" w:rsidRPr="000D3FC3" w:rsidTr="002B447A">
        <w:trPr>
          <w:trHeight w:val="1125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1C" w:rsidRPr="000D3FC3" w:rsidRDefault="002A5B1C" w:rsidP="002A5B1C">
            <w:pPr>
              <w:pStyle w:val="F5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3FC3">
              <w:rPr>
                <w:rFonts w:ascii="Times New Roman" w:hAnsi="Times New Roman"/>
                <w:sz w:val="22"/>
                <w:szCs w:val="22"/>
              </w:rPr>
              <w:lastRenderedPageBreak/>
              <w:br w:type="page"/>
              <w:t>SEMESTER - I</w:t>
            </w:r>
          </w:p>
          <w:p w:rsidR="002A5B1C" w:rsidRPr="000D3FC3" w:rsidRDefault="002A5B1C" w:rsidP="000D3FC3">
            <w:pPr>
              <w:pStyle w:val="F5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3FC3">
              <w:rPr>
                <w:rFonts w:ascii="Times New Roman" w:hAnsi="Times New Roman"/>
                <w:sz w:val="22"/>
                <w:szCs w:val="22"/>
              </w:rPr>
              <w:t>PART – I</w:t>
            </w:r>
            <w:r w:rsidR="000D3FC3" w:rsidRPr="000D3FC3">
              <w:rPr>
                <w:rFonts w:ascii="Times New Roman" w:hAnsi="Times New Roman"/>
                <w:sz w:val="22"/>
                <w:szCs w:val="22"/>
              </w:rPr>
              <w:t>V</w:t>
            </w:r>
            <w:r w:rsidRPr="000D3FC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1C" w:rsidRDefault="002A5B1C" w:rsidP="00D429EA">
            <w:pPr>
              <w:pStyle w:val="F5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3FC3">
              <w:rPr>
                <w:rFonts w:ascii="Times New Roman" w:hAnsi="Times New Roman"/>
                <w:sz w:val="22"/>
                <w:szCs w:val="22"/>
              </w:rPr>
              <w:t>23UBOT</w:t>
            </w:r>
            <w:r w:rsidR="00D429EA">
              <w:rPr>
                <w:rFonts w:ascii="Times New Roman" w:hAnsi="Times New Roman"/>
                <w:sz w:val="22"/>
                <w:szCs w:val="22"/>
              </w:rPr>
              <w:t>F</w:t>
            </w:r>
            <w:r w:rsidRPr="000D3FC3">
              <w:rPr>
                <w:rFonts w:ascii="Times New Roman" w:hAnsi="Times New Roman"/>
                <w:sz w:val="22"/>
                <w:szCs w:val="22"/>
              </w:rPr>
              <w:t>1</w:t>
            </w:r>
            <w:r w:rsidR="000D3FC3" w:rsidRPr="000D3FC3">
              <w:rPr>
                <w:rFonts w:ascii="Times New Roman" w:hAnsi="Times New Roman"/>
                <w:sz w:val="22"/>
                <w:szCs w:val="22"/>
              </w:rPr>
              <w:t>7</w:t>
            </w:r>
            <w:r w:rsidRPr="000D3FC3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D429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D3FC3" w:rsidRPr="000D3FC3">
              <w:rPr>
                <w:rFonts w:ascii="Times New Roman" w:hAnsi="Times New Roman"/>
                <w:sz w:val="22"/>
                <w:szCs w:val="22"/>
              </w:rPr>
              <w:t>BASICS OF BOTANY</w:t>
            </w:r>
          </w:p>
          <w:p w:rsidR="00D429EA" w:rsidRPr="000D3FC3" w:rsidRDefault="00D429EA" w:rsidP="00D429EA">
            <w:pPr>
              <w:pStyle w:val="F5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(Foundation Course)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1C" w:rsidRPr="000D3FC3" w:rsidRDefault="002A5B1C" w:rsidP="002A5B1C">
            <w:pPr>
              <w:pStyle w:val="F5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3FC3">
              <w:rPr>
                <w:rFonts w:ascii="Times New Roman" w:hAnsi="Times New Roman"/>
                <w:sz w:val="22"/>
                <w:szCs w:val="22"/>
              </w:rPr>
              <w:t xml:space="preserve">CREDITS: </w:t>
            </w:r>
            <w:r w:rsidR="000D3FC3" w:rsidRPr="000D3FC3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2A5B1C" w:rsidRPr="000D3FC3" w:rsidRDefault="002A5B1C" w:rsidP="000D3FC3">
            <w:pPr>
              <w:pStyle w:val="F5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3FC3">
              <w:rPr>
                <w:rFonts w:ascii="Times New Roman" w:hAnsi="Times New Roman"/>
                <w:sz w:val="22"/>
                <w:szCs w:val="22"/>
              </w:rPr>
              <w:t xml:space="preserve">HOURS: </w:t>
            </w:r>
            <w:r w:rsidR="000D3FC3" w:rsidRPr="000D3FC3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</w:tbl>
    <w:p w:rsidR="002A5B1C" w:rsidRPr="00193B09" w:rsidRDefault="002A5B1C" w:rsidP="002A5B1C">
      <w:pPr>
        <w:pStyle w:val="F5"/>
        <w:rPr>
          <w:rFonts w:ascii="Times New Roman" w:hAnsi="Times New Roman"/>
          <w:sz w:val="22"/>
          <w:szCs w:val="22"/>
        </w:rPr>
      </w:pPr>
      <w:r w:rsidRPr="00193B09">
        <w:rPr>
          <w:rFonts w:ascii="Times New Roman" w:hAnsi="Times New Roman"/>
          <w:sz w:val="22"/>
          <w:szCs w:val="22"/>
        </w:rPr>
        <w:t>COURSE OBJECTIVES</w:t>
      </w:r>
    </w:p>
    <w:p w:rsidR="002A5B1C" w:rsidRPr="00193B09" w:rsidRDefault="002B447A" w:rsidP="00193B09">
      <w:pPr>
        <w:pStyle w:val="ListParagraph"/>
        <w:numPr>
          <w:ilvl w:val="3"/>
          <w:numId w:val="24"/>
        </w:numPr>
        <w:tabs>
          <w:tab w:val="clear" w:pos="2520"/>
          <w:tab w:val="left" w:pos="0"/>
          <w:tab w:val="left" w:pos="709"/>
        </w:tabs>
        <w:spacing w:after="0" w:line="240" w:lineRule="atLeast"/>
        <w:ind w:left="709" w:hanging="709"/>
        <w:jc w:val="both"/>
        <w:rPr>
          <w:rFonts w:ascii="Times New Roman" w:hAnsi="Times New Roman"/>
        </w:rPr>
      </w:pPr>
      <w:r w:rsidRPr="00193B09">
        <w:rPr>
          <w:rFonts w:ascii="Times New Roman" w:eastAsia="Times New Roman" w:hAnsi="Times New Roman"/>
          <w:sz w:val="24"/>
          <w:szCs w:val="24"/>
        </w:rPr>
        <w:t xml:space="preserve">To learn about the classification, distinguishing traits, geographic distribution, and reproductive cycle of algae, fungi, lichens, and </w:t>
      </w:r>
      <w:proofErr w:type="gramStart"/>
      <w:r w:rsidRPr="00193B09">
        <w:rPr>
          <w:rFonts w:ascii="Times New Roman" w:eastAsia="Times New Roman" w:hAnsi="Times New Roman"/>
          <w:sz w:val="24"/>
          <w:szCs w:val="24"/>
        </w:rPr>
        <w:t>bryophytes.</w:t>
      </w:r>
      <w:r w:rsidR="002A5B1C" w:rsidRPr="00193B09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2A5B1C" w:rsidRPr="00193B09" w:rsidRDefault="002B447A" w:rsidP="00193B09">
      <w:pPr>
        <w:pStyle w:val="ListParagraph"/>
        <w:numPr>
          <w:ilvl w:val="3"/>
          <w:numId w:val="24"/>
        </w:numPr>
        <w:tabs>
          <w:tab w:val="clear" w:pos="2520"/>
          <w:tab w:val="left" w:pos="709"/>
        </w:tabs>
        <w:spacing w:after="0" w:line="240" w:lineRule="atLeast"/>
        <w:ind w:left="709" w:hanging="709"/>
        <w:jc w:val="both"/>
        <w:rPr>
          <w:rFonts w:ascii="Times New Roman" w:hAnsi="Times New Roman"/>
        </w:rPr>
      </w:pPr>
      <w:r w:rsidRPr="00193B09">
        <w:rPr>
          <w:rFonts w:ascii="Times New Roman" w:eastAsia="Times New Roman" w:hAnsi="Times New Roman"/>
          <w:bCs/>
          <w:sz w:val="24"/>
          <w:szCs w:val="24"/>
        </w:rPr>
        <w:t>To understand the biodiversity by describing and explaining the morphology and reproductive processes of algae, fungi, bryophytes and microorganisms</w:t>
      </w:r>
      <w:r w:rsidR="002A5B1C" w:rsidRPr="00193B09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2A5B1C" w:rsidRPr="00193B09" w:rsidRDefault="00193B09" w:rsidP="00193B09">
      <w:pPr>
        <w:pStyle w:val="ListParagraph"/>
        <w:numPr>
          <w:ilvl w:val="3"/>
          <w:numId w:val="24"/>
        </w:numPr>
        <w:tabs>
          <w:tab w:val="clear" w:pos="2520"/>
          <w:tab w:val="left" w:pos="709"/>
        </w:tabs>
        <w:spacing w:after="0" w:line="240" w:lineRule="atLeast"/>
        <w:ind w:left="709" w:hanging="709"/>
        <w:jc w:val="both"/>
        <w:rPr>
          <w:rFonts w:ascii="Times New Roman" w:hAnsi="Times New Roman"/>
        </w:rPr>
      </w:pPr>
      <w:r w:rsidRPr="00193B09">
        <w:rPr>
          <w:rFonts w:ascii="Times New Roman" w:eastAsia="Times New Roman" w:hAnsi="Times New Roman"/>
          <w:bCs/>
          <w:sz w:val="24"/>
          <w:szCs w:val="24"/>
        </w:rPr>
        <w:t>To investigate the classification, distinctive traits, distribution and reproduction and life history of the various classes and   major types of Pteridophytes and Gymnosperms</w:t>
      </w:r>
      <w:r w:rsidR="002A5B1C" w:rsidRPr="00193B09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2A5B1C" w:rsidRPr="00193B09" w:rsidRDefault="00193B09" w:rsidP="00193B09">
      <w:pPr>
        <w:pStyle w:val="ListParagraph"/>
        <w:numPr>
          <w:ilvl w:val="3"/>
          <w:numId w:val="24"/>
        </w:numPr>
        <w:tabs>
          <w:tab w:val="clear" w:pos="2520"/>
          <w:tab w:val="left" w:pos="709"/>
        </w:tabs>
        <w:spacing w:after="0" w:line="240" w:lineRule="atLeast"/>
        <w:ind w:left="709" w:hanging="709"/>
        <w:jc w:val="both"/>
        <w:rPr>
          <w:rFonts w:ascii="Times New Roman" w:hAnsi="Times New Roman"/>
        </w:rPr>
      </w:pPr>
      <w:r w:rsidRPr="00193B09">
        <w:rPr>
          <w:rFonts w:ascii="Times New Roman" w:eastAsia="Times New Roman" w:hAnsi="Times New Roman"/>
          <w:bCs/>
          <w:sz w:val="24"/>
          <w:szCs w:val="24"/>
        </w:rPr>
        <w:t>Enable to learn various cell structures and functions of prokaryotes and eukaryotes and understand the salient features and functions of cellular organelles</w:t>
      </w:r>
      <w:r w:rsidR="002A5B1C" w:rsidRPr="00193B09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2A5B1C" w:rsidRPr="002A5B1C" w:rsidRDefault="00193B09" w:rsidP="00193B09">
      <w:pPr>
        <w:pStyle w:val="ListParagraph"/>
        <w:numPr>
          <w:ilvl w:val="3"/>
          <w:numId w:val="24"/>
        </w:numPr>
        <w:tabs>
          <w:tab w:val="clear" w:pos="2520"/>
          <w:tab w:val="left" w:pos="426"/>
          <w:tab w:val="left" w:pos="709"/>
        </w:tabs>
        <w:spacing w:line="240" w:lineRule="atLeast"/>
        <w:ind w:left="709" w:hanging="709"/>
        <w:jc w:val="both"/>
        <w:rPr>
          <w:rFonts w:ascii="Times New Roman" w:hAnsi="Times New Roman"/>
          <w:b/>
          <w:color w:val="FF0000"/>
        </w:rPr>
      </w:pPr>
      <w:r w:rsidRPr="00193B09">
        <w:rPr>
          <w:rFonts w:ascii="Times New Roman" w:eastAsia="Times New Roman" w:hAnsi="Times New Roman"/>
          <w:bCs/>
          <w:sz w:val="24"/>
          <w:szCs w:val="24"/>
        </w:rPr>
        <w:t>Understanding of laws of inheritance, genetic basis of loci and alleles</w:t>
      </w:r>
      <w:r w:rsidR="002A5B1C" w:rsidRPr="002A5B1C">
        <w:rPr>
          <w:rFonts w:ascii="Times New Roman" w:hAnsi="Times New Roman"/>
          <w:b/>
          <w:color w:val="FF0000"/>
        </w:rPr>
        <w:tab/>
      </w:r>
    </w:p>
    <w:p w:rsidR="002A5B1C" w:rsidRPr="003C0AFB" w:rsidRDefault="002A5B1C" w:rsidP="00193B09">
      <w:pPr>
        <w:pStyle w:val="F5"/>
        <w:spacing w:line="240" w:lineRule="auto"/>
        <w:rPr>
          <w:rFonts w:ascii="Times New Roman" w:hAnsi="Times New Roman"/>
          <w:sz w:val="22"/>
          <w:szCs w:val="22"/>
        </w:rPr>
      </w:pPr>
      <w:r w:rsidRPr="003C0AFB">
        <w:rPr>
          <w:rFonts w:ascii="Times New Roman" w:hAnsi="Times New Roman"/>
          <w:sz w:val="22"/>
          <w:szCs w:val="22"/>
        </w:rPr>
        <w:t xml:space="preserve">UNIT – I :  </w:t>
      </w:r>
    </w:p>
    <w:p w:rsidR="003C0AFB" w:rsidRPr="003C0AFB" w:rsidRDefault="003C0AFB" w:rsidP="00193B09">
      <w:pPr>
        <w:pStyle w:val="HeadF3"/>
        <w:tabs>
          <w:tab w:val="left" w:pos="0"/>
        </w:tabs>
        <w:rPr>
          <w:rFonts w:ascii="Times New Roman" w:eastAsia="Times New Roman" w:hAnsi="Times New Roman"/>
          <w:sz w:val="24"/>
        </w:rPr>
      </w:pPr>
      <w:r w:rsidRPr="003C0AFB">
        <w:rPr>
          <w:rFonts w:ascii="Times New Roman" w:eastAsia="Times New Roman" w:hAnsi="Times New Roman"/>
          <w:sz w:val="24"/>
        </w:rPr>
        <w:t xml:space="preserve">BIODIVERSITY </w:t>
      </w:r>
    </w:p>
    <w:p w:rsidR="002A5B1C" w:rsidRPr="002A5B1C" w:rsidRDefault="003C0AFB" w:rsidP="00193B09">
      <w:pPr>
        <w:pStyle w:val="HeadF3"/>
        <w:tabs>
          <w:tab w:val="left" w:pos="0"/>
        </w:tabs>
        <w:rPr>
          <w:rFonts w:ascii="Times New Roman" w:hAnsi="Times New Roman"/>
          <w:b w:val="0"/>
          <w:color w:val="FF0000"/>
          <w:sz w:val="22"/>
          <w:szCs w:val="22"/>
        </w:rPr>
      </w:pPr>
      <w:proofErr w:type="gramStart"/>
      <w:r w:rsidRPr="003C0AFB">
        <w:rPr>
          <w:rFonts w:ascii="Times New Roman" w:eastAsia="Times New Roman" w:hAnsi="Times New Roman"/>
          <w:b w:val="0"/>
          <w:sz w:val="24"/>
        </w:rPr>
        <w:t>Systematics :</w:t>
      </w:r>
      <w:proofErr w:type="gramEnd"/>
      <w:r w:rsidRPr="003C0AFB">
        <w:rPr>
          <w:rFonts w:ascii="Times New Roman" w:eastAsia="Times New Roman" w:hAnsi="Times New Roman"/>
          <w:b w:val="0"/>
          <w:sz w:val="24"/>
        </w:rPr>
        <w:t xml:space="preserve"> Two Kingdom and Five Kingdom systems - Salient features of various Plant Groups : Algae, Fungi, Bryophytes, Pteridophytes and Gymnosperms- Viruses - Bacteria</w:t>
      </w:r>
      <w:r w:rsidRPr="003C0AFB">
        <w:rPr>
          <w:rFonts w:ascii="Times New Roman" w:eastAsia="Times New Roman" w:hAnsi="Times New Roman"/>
          <w:b w:val="0"/>
          <w:color w:val="FF0000"/>
          <w:sz w:val="24"/>
        </w:rPr>
        <w:t>.</w:t>
      </w:r>
    </w:p>
    <w:p w:rsidR="002A5B1C" w:rsidRPr="002A5B1C" w:rsidRDefault="002A5B1C" w:rsidP="00193B09">
      <w:pPr>
        <w:pStyle w:val="HeadF3"/>
        <w:rPr>
          <w:rFonts w:ascii="Times New Roman" w:hAnsi="Times New Roman"/>
          <w:b w:val="0"/>
          <w:color w:val="FF0000"/>
          <w:sz w:val="22"/>
          <w:szCs w:val="22"/>
        </w:rPr>
      </w:pPr>
    </w:p>
    <w:p w:rsidR="002A5B1C" w:rsidRPr="003C0AFB" w:rsidRDefault="002A5B1C" w:rsidP="00193B09">
      <w:pPr>
        <w:pStyle w:val="HeadF3"/>
        <w:rPr>
          <w:rFonts w:ascii="Times New Roman" w:hAnsi="Times New Roman"/>
          <w:sz w:val="22"/>
          <w:szCs w:val="22"/>
        </w:rPr>
      </w:pPr>
      <w:r w:rsidRPr="003C0AFB">
        <w:rPr>
          <w:rFonts w:ascii="Times New Roman" w:hAnsi="Times New Roman"/>
          <w:sz w:val="22"/>
          <w:szCs w:val="22"/>
        </w:rPr>
        <w:t xml:space="preserve">UNIT - II   </w:t>
      </w:r>
    </w:p>
    <w:p w:rsidR="003C0AFB" w:rsidRPr="003C0AFB" w:rsidRDefault="003C0AFB" w:rsidP="00193B09">
      <w:pPr>
        <w:pStyle w:val="F5"/>
        <w:spacing w:line="240" w:lineRule="auto"/>
        <w:rPr>
          <w:rFonts w:ascii="Times New Roman" w:hAnsi="Times New Roman"/>
          <w:sz w:val="24"/>
          <w:szCs w:val="24"/>
        </w:rPr>
      </w:pPr>
      <w:r w:rsidRPr="003C0AFB">
        <w:rPr>
          <w:rFonts w:ascii="Times New Roman" w:hAnsi="Times New Roman"/>
          <w:sz w:val="24"/>
          <w:szCs w:val="24"/>
        </w:rPr>
        <w:t xml:space="preserve">CELL BIOLOGY </w:t>
      </w:r>
    </w:p>
    <w:p w:rsidR="003C0AFB" w:rsidRPr="003C0AFB" w:rsidRDefault="003C0AFB" w:rsidP="00193B09">
      <w:pPr>
        <w:pStyle w:val="F5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3C0AFB">
        <w:rPr>
          <w:rFonts w:ascii="Times New Roman" w:hAnsi="Times New Roman"/>
          <w:b w:val="0"/>
          <w:sz w:val="24"/>
          <w:szCs w:val="24"/>
        </w:rPr>
        <w:t>Cell as the basic unit of life - Prokaryotic and Eukaryotic Cell (Plant</w:t>
      </w:r>
    </w:p>
    <w:p w:rsidR="003C0AFB" w:rsidRPr="003C0AFB" w:rsidRDefault="003C0AFB" w:rsidP="00193B09">
      <w:pPr>
        <w:pStyle w:val="F5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3C0AFB">
        <w:rPr>
          <w:rFonts w:ascii="Times New Roman" w:hAnsi="Times New Roman"/>
          <w:b w:val="0"/>
          <w:sz w:val="24"/>
          <w:szCs w:val="24"/>
        </w:rPr>
        <w:t>Cell) - Light Microscope and Electron Microscope Ultra Structure</w:t>
      </w:r>
    </w:p>
    <w:p w:rsidR="002A5B1C" w:rsidRPr="002A5B1C" w:rsidRDefault="003C0AFB" w:rsidP="00193B09">
      <w:pPr>
        <w:pStyle w:val="F5"/>
        <w:spacing w:line="240" w:lineRule="auto"/>
        <w:rPr>
          <w:rFonts w:ascii="Times New Roman" w:hAnsi="Times New Roman"/>
          <w:b w:val="0"/>
          <w:color w:val="FF0000"/>
          <w:sz w:val="22"/>
          <w:szCs w:val="22"/>
        </w:rPr>
      </w:pPr>
      <w:r w:rsidRPr="003C0AFB">
        <w:rPr>
          <w:rFonts w:ascii="Times New Roman" w:hAnsi="Times New Roman"/>
          <w:b w:val="0"/>
          <w:sz w:val="24"/>
          <w:szCs w:val="24"/>
        </w:rPr>
        <w:t>of Prokaryotic and Eukaryotic Cells - Cell Wall - Cell Membrane</w:t>
      </w:r>
      <w:r w:rsidR="002B447A">
        <w:rPr>
          <w:rFonts w:ascii="Times New Roman" w:hAnsi="Times New Roman"/>
          <w:b w:val="0"/>
          <w:sz w:val="24"/>
          <w:szCs w:val="24"/>
        </w:rPr>
        <w:t>,</w:t>
      </w:r>
      <w:r w:rsidRPr="003C0AFB">
        <w:rPr>
          <w:rFonts w:ascii="Times New Roman" w:hAnsi="Times New Roman"/>
          <w:b w:val="0"/>
          <w:sz w:val="24"/>
          <w:szCs w:val="24"/>
        </w:rPr>
        <w:t>Plastids, Ribosomes</w:t>
      </w:r>
      <w:r w:rsidR="002A5B1C" w:rsidRPr="002A5B1C">
        <w:rPr>
          <w:rFonts w:ascii="Times New Roman" w:hAnsi="Times New Roman"/>
          <w:b w:val="0"/>
          <w:color w:val="FF0000"/>
          <w:sz w:val="24"/>
          <w:szCs w:val="24"/>
        </w:rPr>
        <w:t>.</w:t>
      </w:r>
    </w:p>
    <w:p w:rsidR="002A5B1C" w:rsidRPr="002A5B1C" w:rsidRDefault="002A5B1C" w:rsidP="00193B09">
      <w:pPr>
        <w:pStyle w:val="F5"/>
        <w:spacing w:line="240" w:lineRule="auto"/>
        <w:rPr>
          <w:rFonts w:ascii="Times New Roman" w:hAnsi="Times New Roman"/>
          <w:color w:val="FF0000"/>
          <w:sz w:val="22"/>
          <w:szCs w:val="22"/>
        </w:rPr>
      </w:pPr>
    </w:p>
    <w:p w:rsidR="002A5B1C" w:rsidRPr="003C0AFB" w:rsidRDefault="002A5B1C" w:rsidP="00193B09">
      <w:pPr>
        <w:pStyle w:val="F5"/>
        <w:spacing w:line="240" w:lineRule="auto"/>
        <w:rPr>
          <w:rFonts w:ascii="Times New Roman" w:hAnsi="Times New Roman"/>
          <w:sz w:val="22"/>
          <w:szCs w:val="22"/>
        </w:rPr>
      </w:pPr>
      <w:r w:rsidRPr="003C0AFB">
        <w:rPr>
          <w:rFonts w:ascii="Times New Roman" w:hAnsi="Times New Roman"/>
          <w:sz w:val="22"/>
          <w:szCs w:val="22"/>
        </w:rPr>
        <w:t xml:space="preserve">UNIT – III  </w:t>
      </w:r>
    </w:p>
    <w:p w:rsidR="003C0AFB" w:rsidRPr="003C0AFB" w:rsidRDefault="003C0AFB" w:rsidP="00193B09">
      <w:pPr>
        <w:pStyle w:val="F5"/>
        <w:spacing w:line="240" w:lineRule="auto"/>
        <w:rPr>
          <w:rFonts w:ascii="Times New Roman" w:hAnsi="Times New Roman"/>
          <w:sz w:val="24"/>
          <w:szCs w:val="24"/>
        </w:rPr>
      </w:pPr>
      <w:r w:rsidRPr="003C0AFB">
        <w:rPr>
          <w:rFonts w:ascii="Times New Roman" w:hAnsi="Times New Roman"/>
          <w:sz w:val="24"/>
          <w:szCs w:val="24"/>
        </w:rPr>
        <w:t xml:space="preserve">PLANT MORPHOLOGY </w:t>
      </w:r>
    </w:p>
    <w:p w:rsidR="002A5B1C" w:rsidRPr="003C0AFB" w:rsidRDefault="003C0AFB" w:rsidP="00193B09">
      <w:pPr>
        <w:pStyle w:val="F5"/>
        <w:spacing w:line="240" w:lineRule="auto"/>
        <w:rPr>
          <w:rFonts w:ascii="Times New Roman" w:hAnsi="Times New Roman"/>
          <w:b w:val="0"/>
          <w:sz w:val="22"/>
          <w:szCs w:val="22"/>
        </w:rPr>
      </w:pPr>
      <w:r w:rsidRPr="003C0AFB">
        <w:rPr>
          <w:rFonts w:ascii="Times New Roman" w:hAnsi="Times New Roman"/>
          <w:b w:val="0"/>
          <w:sz w:val="24"/>
          <w:szCs w:val="24"/>
        </w:rPr>
        <w:t>Structure and Modification of Root, Stem and Leaf - Structure and Types of Inflorescences - Structure and Types of Flowers, Fruits and Seeds.</w:t>
      </w:r>
    </w:p>
    <w:p w:rsidR="002A5B1C" w:rsidRPr="002A5B1C" w:rsidRDefault="002A5B1C" w:rsidP="00193B09">
      <w:pPr>
        <w:pStyle w:val="F5"/>
        <w:spacing w:line="240" w:lineRule="auto"/>
        <w:rPr>
          <w:rFonts w:ascii="Times New Roman" w:hAnsi="Times New Roman"/>
          <w:color w:val="FF0000"/>
          <w:sz w:val="22"/>
          <w:szCs w:val="22"/>
        </w:rPr>
      </w:pPr>
    </w:p>
    <w:p w:rsidR="002A5B1C" w:rsidRPr="003C0AFB" w:rsidRDefault="002A5B1C" w:rsidP="00193B09">
      <w:pPr>
        <w:pStyle w:val="F5"/>
        <w:spacing w:line="240" w:lineRule="auto"/>
        <w:rPr>
          <w:rFonts w:ascii="Times New Roman" w:hAnsi="Times New Roman"/>
          <w:sz w:val="22"/>
          <w:szCs w:val="22"/>
        </w:rPr>
      </w:pPr>
      <w:r w:rsidRPr="003C0AFB">
        <w:rPr>
          <w:rFonts w:ascii="Times New Roman" w:hAnsi="Times New Roman"/>
          <w:sz w:val="22"/>
          <w:szCs w:val="22"/>
        </w:rPr>
        <w:t xml:space="preserve">UNIT – IV : </w:t>
      </w:r>
    </w:p>
    <w:p w:rsidR="003C0AFB" w:rsidRPr="003C0AFB" w:rsidRDefault="003C0AFB" w:rsidP="00193B09">
      <w:pPr>
        <w:tabs>
          <w:tab w:val="left" w:pos="2415"/>
        </w:tabs>
        <w:spacing w:after="0" w:line="240" w:lineRule="auto"/>
        <w:rPr>
          <w:rFonts w:ascii="Times New Roman" w:eastAsia="TimesNewRomanPSMT" w:hAnsi="Times New Roman"/>
          <w:b/>
          <w:sz w:val="24"/>
          <w:szCs w:val="24"/>
        </w:rPr>
      </w:pPr>
      <w:r w:rsidRPr="003C0AFB">
        <w:rPr>
          <w:rFonts w:ascii="Times New Roman" w:eastAsia="TimesNewRomanPSMT" w:hAnsi="Times New Roman"/>
          <w:b/>
          <w:sz w:val="24"/>
          <w:szCs w:val="24"/>
        </w:rPr>
        <w:t>GENETICS</w:t>
      </w:r>
    </w:p>
    <w:p w:rsidR="002A5B1C" w:rsidRPr="002A5B1C" w:rsidRDefault="003C0AFB" w:rsidP="00193B09">
      <w:pPr>
        <w:tabs>
          <w:tab w:val="left" w:pos="2415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3C0AFB">
        <w:rPr>
          <w:rFonts w:ascii="Times New Roman" w:eastAsia="TimesNewRomanPSMT" w:hAnsi="Times New Roman"/>
          <w:sz w:val="24"/>
          <w:szCs w:val="24"/>
        </w:rPr>
        <w:t>Concept of Heredity and Variation - Mendel’s Laws of Inheritance</w:t>
      </w:r>
      <w:r w:rsidR="002A5B1C" w:rsidRPr="002A5B1C">
        <w:rPr>
          <w:rFonts w:ascii="Times New Roman" w:eastAsia="Times New Roman" w:hAnsi="Times New Roman"/>
          <w:color w:val="FF0000"/>
          <w:sz w:val="24"/>
          <w:szCs w:val="24"/>
        </w:rPr>
        <w:t>.</w:t>
      </w:r>
    </w:p>
    <w:p w:rsidR="002A5B1C" w:rsidRPr="002A5B1C" w:rsidRDefault="002A5B1C" w:rsidP="00193B09">
      <w:pPr>
        <w:pStyle w:val="F5"/>
        <w:spacing w:line="240" w:lineRule="auto"/>
        <w:rPr>
          <w:rFonts w:ascii="Times New Roman" w:hAnsi="Times New Roman"/>
          <w:color w:val="FF0000"/>
          <w:sz w:val="22"/>
          <w:szCs w:val="22"/>
        </w:rPr>
      </w:pPr>
    </w:p>
    <w:p w:rsidR="002A5B1C" w:rsidRPr="003C0AFB" w:rsidRDefault="002A5B1C" w:rsidP="00193B09">
      <w:pPr>
        <w:pStyle w:val="F5"/>
        <w:spacing w:line="240" w:lineRule="auto"/>
        <w:rPr>
          <w:rFonts w:ascii="Times New Roman" w:hAnsi="Times New Roman"/>
          <w:sz w:val="22"/>
          <w:szCs w:val="22"/>
        </w:rPr>
      </w:pPr>
      <w:r w:rsidRPr="003C0AFB">
        <w:rPr>
          <w:rFonts w:ascii="Times New Roman" w:hAnsi="Times New Roman"/>
          <w:sz w:val="22"/>
          <w:szCs w:val="22"/>
        </w:rPr>
        <w:t xml:space="preserve">UNIT - V  </w:t>
      </w:r>
    </w:p>
    <w:p w:rsidR="003C0AFB" w:rsidRPr="003C0AFB" w:rsidRDefault="003C0AFB" w:rsidP="00193B09">
      <w:pPr>
        <w:pStyle w:val="F5"/>
        <w:spacing w:line="240" w:lineRule="auto"/>
        <w:rPr>
          <w:rFonts w:ascii="Times New Roman" w:hAnsi="Times New Roman"/>
          <w:bCs w:val="0"/>
          <w:noProof w:val="0"/>
          <w:sz w:val="24"/>
          <w:szCs w:val="24"/>
        </w:rPr>
      </w:pPr>
      <w:r w:rsidRPr="003C0AFB">
        <w:rPr>
          <w:rFonts w:ascii="Times New Roman" w:hAnsi="Times New Roman"/>
          <w:bCs w:val="0"/>
          <w:noProof w:val="0"/>
          <w:sz w:val="24"/>
          <w:szCs w:val="24"/>
        </w:rPr>
        <w:t xml:space="preserve">PLANT PHYSIOLOGY </w:t>
      </w:r>
    </w:p>
    <w:p w:rsidR="002A5B1C" w:rsidRPr="003C0AFB" w:rsidRDefault="003C0AFB" w:rsidP="00193B09">
      <w:pPr>
        <w:pStyle w:val="F5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3C0AFB">
        <w:rPr>
          <w:rFonts w:ascii="Times New Roman" w:hAnsi="Times New Roman"/>
          <w:b w:val="0"/>
          <w:bCs w:val="0"/>
          <w:noProof w:val="0"/>
          <w:sz w:val="24"/>
          <w:szCs w:val="24"/>
        </w:rPr>
        <w:t xml:space="preserve">Cell as a Physiological </w:t>
      </w:r>
      <w:proofErr w:type="gramStart"/>
      <w:r w:rsidRPr="003C0AFB">
        <w:rPr>
          <w:rFonts w:ascii="Times New Roman" w:hAnsi="Times New Roman"/>
          <w:b w:val="0"/>
          <w:bCs w:val="0"/>
          <w:noProof w:val="0"/>
          <w:sz w:val="24"/>
          <w:szCs w:val="24"/>
        </w:rPr>
        <w:t>Unit :</w:t>
      </w:r>
      <w:proofErr w:type="gramEnd"/>
      <w:r w:rsidRPr="003C0AFB">
        <w:rPr>
          <w:rFonts w:ascii="Times New Roman" w:hAnsi="Times New Roman"/>
          <w:b w:val="0"/>
          <w:bCs w:val="0"/>
          <w:noProof w:val="0"/>
          <w:sz w:val="24"/>
          <w:szCs w:val="24"/>
        </w:rPr>
        <w:t xml:space="preserve"> Water relations -Absorption and movement : Diffusion, Osmosis, Plasmolysis, Imbibition -Permeability, Water Potential - Transpiration - Movement - Mineral Nutrition</w:t>
      </w:r>
    </w:p>
    <w:p w:rsidR="003C0AFB" w:rsidRDefault="003C0AFB" w:rsidP="00193B09">
      <w:pPr>
        <w:pStyle w:val="F5"/>
        <w:spacing w:line="240" w:lineRule="auto"/>
        <w:rPr>
          <w:rFonts w:ascii="Times New Roman" w:hAnsi="Times New Roman"/>
          <w:color w:val="FF0000"/>
          <w:sz w:val="22"/>
          <w:szCs w:val="22"/>
        </w:rPr>
      </w:pPr>
    </w:p>
    <w:p w:rsidR="002A5B1C" w:rsidRPr="003C0AFB" w:rsidRDefault="002A5B1C" w:rsidP="002A5B1C">
      <w:pPr>
        <w:pStyle w:val="F5"/>
        <w:rPr>
          <w:rFonts w:ascii="Times New Roman" w:hAnsi="Times New Roman"/>
          <w:sz w:val="22"/>
          <w:szCs w:val="22"/>
        </w:rPr>
      </w:pPr>
      <w:r w:rsidRPr="003C0AFB">
        <w:rPr>
          <w:rFonts w:ascii="Times New Roman" w:hAnsi="Times New Roman"/>
          <w:sz w:val="22"/>
          <w:szCs w:val="22"/>
        </w:rPr>
        <w:t>Text Books</w:t>
      </w:r>
    </w:p>
    <w:p w:rsidR="002B447A" w:rsidRPr="00E904A8" w:rsidRDefault="000D3FC3" w:rsidP="002B44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B8D">
        <w:rPr>
          <w:rFonts w:ascii="Times New Roman" w:hAnsi="Times New Roman"/>
          <w:sz w:val="24"/>
          <w:szCs w:val="24"/>
        </w:rPr>
        <w:t xml:space="preserve">1. </w:t>
      </w:r>
      <w:r w:rsidR="002B447A" w:rsidRPr="00E904A8">
        <w:rPr>
          <w:rFonts w:ascii="Times New Roman" w:hAnsi="Times New Roman"/>
          <w:sz w:val="24"/>
          <w:szCs w:val="24"/>
        </w:rPr>
        <w:t>Singh,</w:t>
      </w:r>
      <w:r w:rsidR="002B447A" w:rsidRPr="00E904A8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2B447A" w:rsidRPr="00E904A8">
        <w:rPr>
          <w:rFonts w:ascii="Times New Roman" w:hAnsi="Times New Roman"/>
          <w:sz w:val="24"/>
          <w:szCs w:val="24"/>
        </w:rPr>
        <w:t>V.,</w:t>
      </w:r>
      <w:r w:rsidR="002B447A" w:rsidRPr="00E904A8">
        <w:rPr>
          <w:rFonts w:ascii="Times New Roman" w:hAnsi="Times New Roman"/>
          <w:spacing w:val="50"/>
          <w:sz w:val="24"/>
          <w:szCs w:val="24"/>
        </w:rPr>
        <w:t xml:space="preserve"> </w:t>
      </w:r>
      <w:proofErr w:type="spellStart"/>
      <w:r w:rsidR="002B447A" w:rsidRPr="00E904A8">
        <w:rPr>
          <w:rFonts w:ascii="Times New Roman" w:hAnsi="Times New Roman"/>
          <w:sz w:val="24"/>
          <w:szCs w:val="24"/>
        </w:rPr>
        <w:t>Pande</w:t>
      </w:r>
      <w:proofErr w:type="spellEnd"/>
      <w:r w:rsidR="002B447A" w:rsidRPr="00E904A8">
        <w:rPr>
          <w:rFonts w:ascii="Times New Roman" w:hAnsi="Times New Roman"/>
          <w:sz w:val="24"/>
          <w:szCs w:val="24"/>
        </w:rPr>
        <w:t>,</w:t>
      </w:r>
      <w:r w:rsidR="002B447A" w:rsidRPr="00E904A8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2B447A" w:rsidRPr="00E904A8">
        <w:rPr>
          <w:rFonts w:ascii="Times New Roman" w:hAnsi="Times New Roman"/>
          <w:sz w:val="24"/>
          <w:szCs w:val="24"/>
        </w:rPr>
        <w:t>P.C and</w:t>
      </w:r>
      <w:r w:rsidR="002B447A" w:rsidRPr="00E904A8">
        <w:rPr>
          <w:rFonts w:ascii="Times New Roman" w:hAnsi="Times New Roman"/>
          <w:spacing w:val="52"/>
          <w:sz w:val="24"/>
          <w:szCs w:val="24"/>
        </w:rPr>
        <w:t xml:space="preserve"> </w:t>
      </w:r>
      <w:r w:rsidR="002B447A" w:rsidRPr="00E904A8">
        <w:rPr>
          <w:rFonts w:ascii="Times New Roman" w:hAnsi="Times New Roman"/>
          <w:sz w:val="24"/>
          <w:szCs w:val="24"/>
        </w:rPr>
        <w:t>Jain,</w:t>
      </w:r>
      <w:r w:rsidR="002B447A" w:rsidRPr="00E904A8">
        <w:rPr>
          <w:rFonts w:ascii="Times New Roman" w:hAnsi="Times New Roman"/>
          <w:spacing w:val="49"/>
          <w:sz w:val="24"/>
          <w:szCs w:val="24"/>
        </w:rPr>
        <w:t xml:space="preserve"> </w:t>
      </w:r>
      <w:r w:rsidR="002B447A" w:rsidRPr="00E904A8">
        <w:rPr>
          <w:rFonts w:ascii="Times New Roman" w:hAnsi="Times New Roman"/>
          <w:sz w:val="24"/>
          <w:szCs w:val="24"/>
        </w:rPr>
        <w:t>D.K. 2021. A</w:t>
      </w:r>
      <w:r w:rsidR="002B447A" w:rsidRPr="00E904A8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2B447A" w:rsidRPr="00E904A8">
        <w:rPr>
          <w:rFonts w:ascii="Times New Roman" w:hAnsi="Times New Roman"/>
          <w:sz w:val="24"/>
          <w:szCs w:val="24"/>
        </w:rPr>
        <w:t>Text</w:t>
      </w:r>
      <w:r w:rsidR="002B447A" w:rsidRPr="00E904A8">
        <w:rPr>
          <w:rFonts w:ascii="Times New Roman" w:hAnsi="Times New Roman"/>
          <w:spacing w:val="49"/>
          <w:sz w:val="24"/>
          <w:szCs w:val="24"/>
        </w:rPr>
        <w:t xml:space="preserve"> </w:t>
      </w:r>
      <w:r w:rsidR="002B447A" w:rsidRPr="00E904A8">
        <w:rPr>
          <w:rFonts w:ascii="Times New Roman" w:hAnsi="Times New Roman"/>
          <w:sz w:val="24"/>
          <w:szCs w:val="24"/>
        </w:rPr>
        <w:t>Book</w:t>
      </w:r>
      <w:r w:rsidR="002B447A" w:rsidRPr="00E904A8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2B447A" w:rsidRPr="00E904A8">
        <w:rPr>
          <w:rFonts w:ascii="Times New Roman" w:hAnsi="Times New Roman"/>
          <w:sz w:val="24"/>
          <w:szCs w:val="24"/>
        </w:rPr>
        <w:t>of</w:t>
      </w:r>
      <w:r w:rsidR="002B447A" w:rsidRPr="00E904A8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2B447A" w:rsidRPr="00E904A8">
        <w:rPr>
          <w:rFonts w:ascii="Times New Roman" w:hAnsi="Times New Roman"/>
          <w:sz w:val="24"/>
          <w:szCs w:val="24"/>
        </w:rPr>
        <w:t>Botany.</w:t>
      </w:r>
      <w:r w:rsidR="002B447A" w:rsidRPr="00E904A8">
        <w:rPr>
          <w:rFonts w:ascii="Times New Roman" w:hAnsi="Times New Roman"/>
          <w:spacing w:val="49"/>
          <w:sz w:val="24"/>
          <w:szCs w:val="24"/>
        </w:rPr>
        <w:t xml:space="preserve"> </w:t>
      </w:r>
      <w:r w:rsidR="002B447A" w:rsidRPr="00E904A8">
        <w:rPr>
          <w:rFonts w:ascii="Times New Roman" w:hAnsi="Times New Roman"/>
          <w:sz w:val="24"/>
          <w:szCs w:val="24"/>
        </w:rPr>
        <w:t>Rastogi</w:t>
      </w:r>
      <w:r w:rsidR="002B447A" w:rsidRPr="00E904A8">
        <w:rPr>
          <w:rFonts w:ascii="Times New Roman" w:hAnsi="Times New Roman"/>
          <w:spacing w:val="50"/>
          <w:sz w:val="24"/>
          <w:szCs w:val="24"/>
        </w:rPr>
        <w:t xml:space="preserve"> </w:t>
      </w:r>
      <w:proofErr w:type="gramStart"/>
      <w:r w:rsidR="002B447A" w:rsidRPr="00E904A8">
        <w:rPr>
          <w:rFonts w:ascii="Times New Roman" w:hAnsi="Times New Roman"/>
          <w:sz w:val="24"/>
          <w:szCs w:val="24"/>
        </w:rPr>
        <w:t>Publications,</w:t>
      </w:r>
      <w:r w:rsidR="002B447A" w:rsidRPr="00E904A8">
        <w:rPr>
          <w:rFonts w:ascii="Times New Roman" w:hAnsi="Times New Roman"/>
          <w:spacing w:val="-55"/>
          <w:sz w:val="24"/>
          <w:szCs w:val="24"/>
        </w:rPr>
        <w:t xml:space="preserve">   </w:t>
      </w:r>
      <w:proofErr w:type="gramEnd"/>
      <w:r w:rsidR="002B447A" w:rsidRPr="00E904A8">
        <w:rPr>
          <w:rFonts w:ascii="Times New Roman" w:hAnsi="Times New Roman"/>
          <w:sz w:val="24"/>
          <w:szCs w:val="24"/>
        </w:rPr>
        <w:t>Meerut.</w:t>
      </w:r>
      <w:r w:rsidR="002B447A" w:rsidRPr="00E904A8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2B447A" w:rsidRPr="00E904A8">
        <w:rPr>
          <w:rFonts w:ascii="Times New Roman" w:hAnsi="Times New Roman"/>
          <w:sz w:val="24"/>
          <w:szCs w:val="24"/>
        </w:rPr>
        <w:t xml:space="preserve"> </w:t>
      </w:r>
    </w:p>
    <w:p w:rsidR="002B447A" w:rsidRPr="00E904A8" w:rsidRDefault="002B447A" w:rsidP="002B44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4A8">
        <w:rPr>
          <w:rFonts w:ascii="Times New Roman" w:hAnsi="Times New Roman"/>
          <w:sz w:val="24"/>
          <w:szCs w:val="24"/>
        </w:rPr>
        <w:t xml:space="preserve">2. Bhatnagar, S.P and Alok </w:t>
      </w:r>
      <w:proofErr w:type="spellStart"/>
      <w:r w:rsidRPr="00E904A8">
        <w:rPr>
          <w:rFonts w:ascii="Times New Roman" w:hAnsi="Times New Roman"/>
          <w:sz w:val="24"/>
          <w:szCs w:val="24"/>
        </w:rPr>
        <w:t>Moitra</w:t>
      </w:r>
      <w:proofErr w:type="spellEnd"/>
      <w:r w:rsidRPr="00E904A8">
        <w:rPr>
          <w:rFonts w:ascii="Times New Roman" w:hAnsi="Times New Roman"/>
          <w:sz w:val="24"/>
          <w:szCs w:val="24"/>
        </w:rPr>
        <w:t>. 2020. Gymnosperms, New Age International (P) Ltd., Publishers, Bengaluru.</w:t>
      </w:r>
    </w:p>
    <w:p w:rsidR="002B447A" w:rsidRPr="00E947B1" w:rsidRDefault="002B447A" w:rsidP="002B44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4A8">
        <w:rPr>
          <w:rFonts w:ascii="Times New Roman" w:hAnsi="Times New Roman"/>
          <w:sz w:val="24"/>
          <w:szCs w:val="24"/>
        </w:rPr>
        <w:t>3. Sharma,</w:t>
      </w:r>
      <w:r w:rsidRPr="00E904A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04A8">
        <w:rPr>
          <w:rFonts w:ascii="Times New Roman" w:hAnsi="Times New Roman"/>
          <w:sz w:val="24"/>
          <w:szCs w:val="24"/>
        </w:rPr>
        <w:t>O.P.</w:t>
      </w:r>
      <w:r w:rsidRPr="00E904A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04A8">
        <w:rPr>
          <w:rFonts w:ascii="Times New Roman" w:hAnsi="Times New Roman"/>
          <w:sz w:val="24"/>
          <w:szCs w:val="24"/>
        </w:rPr>
        <w:t>2017. Bryophyta, MacMillan</w:t>
      </w:r>
      <w:r w:rsidRPr="00E904A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04A8">
        <w:rPr>
          <w:rFonts w:ascii="Times New Roman" w:hAnsi="Times New Roman"/>
          <w:sz w:val="24"/>
          <w:szCs w:val="24"/>
        </w:rPr>
        <w:t>India</w:t>
      </w:r>
      <w:r w:rsidRPr="00E904A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04A8">
        <w:rPr>
          <w:rFonts w:ascii="Times New Roman" w:hAnsi="Times New Roman"/>
          <w:sz w:val="24"/>
          <w:szCs w:val="24"/>
        </w:rPr>
        <w:t>Ltd.</w:t>
      </w:r>
      <w:r w:rsidRPr="00E904A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04A8">
        <w:rPr>
          <w:rFonts w:ascii="Times New Roman" w:hAnsi="Times New Roman"/>
          <w:sz w:val="24"/>
          <w:szCs w:val="24"/>
        </w:rPr>
        <w:t>Del</w:t>
      </w:r>
      <w:r w:rsidRPr="00E947B1">
        <w:rPr>
          <w:rFonts w:ascii="Times New Roman" w:hAnsi="Times New Roman"/>
          <w:sz w:val="24"/>
          <w:szCs w:val="24"/>
        </w:rPr>
        <w:t>hi.</w:t>
      </w:r>
    </w:p>
    <w:p w:rsidR="002B447A" w:rsidRDefault="002B447A" w:rsidP="002B44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947B1">
        <w:rPr>
          <w:rFonts w:ascii="Times New Roman" w:hAnsi="Times New Roman"/>
          <w:sz w:val="24"/>
          <w:szCs w:val="24"/>
        </w:rPr>
        <w:t>Lee, R.E. 2008. Phycology, IV Edition, Cambridge University Press, New Delhi.</w:t>
      </w:r>
    </w:p>
    <w:p w:rsidR="002B447A" w:rsidRPr="00E947B1" w:rsidRDefault="002B447A" w:rsidP="002B447A">
      <w:pPr>
        <w:pStyle w:val="Default"/>
        <w:rPr>
          <w:rFonts w:eastAsia="TimesNewRomanPSMT"/>
          <w:color w:val="auto"/>
        </w:rPr>
      </w:pPr>
      <w:r>
        <w:rPr>
          <w:rFonts w:eastAsia="TimesNewRomanPSMT"/>
          <w:color w:val="auto"/>
        </w:rPr>
        <w:t xml:space="preserve">5. </w:t>
      </w:r>
      <w:r w:rsidRPr="00E947B1">
        <w:rPr>
          <w:rFonts w:eastAsia="TimesNewRomanPSMT"/>
          <w:color w:val="auto"/>
        </w:rPr>
        <w:t xml:space="preserve">Pandey B.P. 1986, Text Book of Botany (College Botany) Vol I and II, </w:t>
      </w:r>
    </w:p>
    <w:p w:rsidR="002B447A" w:rsidRPr="00E947B1" w:rsidRDefault="002B447A" w:rsidP="002B447A">
      <w:pPr>
        <w:pStyle w:val="Default"/>
        <w:ind w:left="360"/>
        <w:rPr>
          <w:rFonts w:eastAsia="TimesNewRomanPSMT"/>
          <w:color w:val="auto"/>
        </w:rPr>
      </w:pPr>
      <w:proofErr w:type="spellStart"/>
      <w:r w:rsidRPr="00E947B1">
        <w:rPr>
          <w:rFonts w:eastAsia="TimesNewRomanPSMT"/>
          <w:color w:val="auto"/>
        </w:rPr>
        <w:lastRenderedPageBreak/>
        <w:t>S.Chand</w:t>
      </w:r>
      <w:proofErr w:type="spellEnd"/>
      <w:r w:rsidRPr="00E947B1">
        <w:rPr>
          <w:rFonts w:eastAsia="TimesNewRomanPSMT"/>
          <w:color w:val="auto"/>
        </w:rPr>
        <w:t xml:space="preserve"> and Co. New Delhi.</w:t>
      </w:r>
    </w:p>
    <w:p w:rsidR="002B447A" w:rsidRDefault="002B447A" w:rsidP="002B447A">
      <w:pPr>
        <w:pStyle w:val="Default"/>
        <w:rPr>
          <w:rFonts w:eastAsia="TimesNewRomanPSMT"/>
          <w:color w:val="auto"/>
        </w:rPr>
      </w:pPr>
      <w:r>
        <w:rPr>
          <w:rFonts w:eastAsia="TimesNewRomanPSMT"/>
          <w:color w:val="auto"/>
        </w:rPr>
        <w:t>6</w:t>
      </w:r>
      <w:r w:rsidRPr="00E947B1">
        <w:rPr>
          <w:rFonts w:eastAsia="TimesNewRomanPSMT"/>
          <w:color w:val="auto"/>
        </w:rPr>
        <w:t xml:space="preserve">.   Rao, K., Krishnamurthy, K.V and Rao, G.S. 1979. Ancillary </w:t>
      </w:r>
      <w:proofErr w:type="spellStart"/>
      <w:proofErr w:type="gramStart"/>
      <w:r w:rsidRPr="00E947B1">
        <w:rPr>
          <w:rFonts w:eastAsia="TimesNewRomanPSMT"/>
          <w:color w:val="auto"/>
        </w:rPr>
        <w:t>Botany,S</w:t>
      </w:r>
      <w:proofErr w:type="spellEnd"/>
      <w:r w:rsidRPr="00E947B1">
        <w:rPr>
          <w:rFonts w:eastAsia="TimesNewRomanPSMT"/>
          <w:color w:val="auto"/>
        </w:rPr>
        <w:t>.</w:t>
      </w:r>
      <w:proofErr w:type="gramEnd"/>
      <w:r w:rsidRPr="00E947B1">
        <w:rPr>
          <w:rFonts w:eastAsia="TimesNewRomanPSMT"/>
          <w:color w:val="auto"/>
        </w:rPr>
        <w:t xml:space="preserve"> Viswanathan </w:t>
      </w:r>
      <w:r>
        <w:rPr>
          <w:rFonts w:eastAsia="TimesNewRomanPSMT"/>
          <w:color w:val="auto"/>
        </w:rPr>
        <w:t xml:space="preserve"> </w:t>
      </w:r>
      <w:r w:rsidRPr="00E947B1">
        <w:rPr>
          <w:rFonts w:eastAsia="TimesNewRomanPSMT"/>
          <w:color w:val="auto"/>
        </w:rPr>
        <w:t>Pvt. Ltd., Madras.</w:t>
      </w:r>
    </w:p>
    <w:p w:rsidR="002A5B1C" w:rsidRPr="002A5B1C" w:rsidRDefault="002A5B1C" w:rsidP="002B447A">
      <w:pPr>
        <w:spacing w:after="0" w:line="240" w:lineRule="auto"/>
        <w:jc w:val="both"/>
        <w:rPr>
          <w:rFonts w:ascii="Times New Roman" w:eastAsia="TimesNewRomanPSMT" w:hAnsi="Times New Roman"/>
          <w:color w:val="FF0000"/>
        </w:rPr>
      </w:pPr>
    </w:p>
    <w:p w:rsidR="002A5B1C" w:rsidRPr="003C0AFB" w:rsidRDefault="002A5B1C" w:rsidP="002A5B1C">
      <w:pPr>
        <w:pStyle w:val="F5"/>
        <w:rPr>
          <w:rFonts w:ascii="Times New Roman" w:eastAsia="TimesNewRomanPSMT" w:hAnsi="Times New Roman"/>
          <w:sz w:val="22"/>
          <w:szCs w:val="22"/>
        </w:rPr>
      </w:pPr>
      <w:r w:rsidRPr="003C0AFB">
        <w:rPr>
          <w:rFonts w:ascii="Times New Roman" w:eastAsia="TimesNewRomanPSMT" w:hAnsi="Times New Roman"/>
          <w:sz w:val="22"/>
          <w:szCs w:val="22"/>
        </w:rPr>
        <w:t>Reference Books</w:t>
      </w:r>
    </w:p>
    <w:p w:rsidR="002B447A" w:rsidRPr="00E947B1" w:rsidRDefault="000F35E5" w:rsidP="002B447A">
      <w:pPr>
        <w:pStyle w:val="Default"/>
        <w:rPr>
          <w:color w:val="auto"/>
        </w:rPr>
      </w:pPr>
      <w:r>
        <w:rPr>
          <w:color w:val="auto"/>
        </w:rPr>
        <w:t xml:space="preserve">1.  </w:t>
      </w:r>
      <w:r w:rsidR="002B447A" w:rsidRPr="00E904A8">
        <w:t xml:space="preserve"> Singh,</w:t>
      </w:r>
      <w:r w:rsidR="002B447A" w:rsidRPr="00E904A8">
        <w:rPr>
          <w:spacing w:val="51"/>
        </w:rPr>
        <w:t xml:space="preserve"> </w:t>
      </w:r>
      <w:r w:rsidR="002B447A" w:rsidRPr="00E904A8">
        <w:t>V.,</w:t>
      </w:r>
      <w:r w:rsidR="002B447A" w:rsidRPr="00E904A8">
        <w:rPr>
          <w:spacing w:val="50"/>
        </w:rPr>
        <w:t xml:space="preserve"> </w:t>
      </w:r>
      <w:proofErr w:type="spellStart"/>
      <w:r w:rsidR="002B447A" w:rsidRPr="00E904A8">
        <w:t>Pande</w:t>
      </w:r>
      <w:proofErr w:type="spellEnd"/>
      <w:r w:rsidR="002B447A" w:rsidRPr="00E904A8">
        <w:t>,</w:t>
      </w:r>
      <w:r w:rsidR="002B447A" w:rsidRPr="00E904A8">
        <w:rPr>
          <w:spacing w:val="50"/>
        </w:rPr>
        <w:t xml:space="preserve"> </w:t>
      </w:r>
      <w:r w:rsidR="002B447A" w:rsidRPr="00E904A8">
        <w:t>P.C and</w:t>
      </w:r>
      <w:r w:rsidR="002B447A" w:rsidRPr="00E904A8">
        <w:rPr>
          <w:spacing w:val="52"/>
        </w:rPr>
        <w:t xml:space="preserve"> </w:t>
      </w:r>
      <w:r w:rsidR="002B447A" w:rsidRPr="00E904A8">
        <w:t>Jain,</w:t>
      </w:r>
      <w:r w:rsidR="002B447A" w:rsidRPr="00E904A8">
        <w:rPr>
          <w:spacing w:val="49"/>
        </w:rPr>
        <w:t xml:space="preserve"> </w:t>
      </w:r>
      <w:r w:rsidR="002B447A" w:rsidRPr="00E904A8">
        <w:t>D.K. 2021. A</w:t>
      </w:r>
      <w:r w:rsidR="002B447A" w:rsidRPr="00E904A8">
        <w:rPr>
          <w:spacing w:val="50"/>
        </w:rPr>
        <w:t xml:space="preserve"> </w:t>
      </w:r>
      <w:r w:rsidR="002B447A" w:rsidRPr="00E904A8">
        <w:t>Text</w:t>
      </w:r>
      <w:r w:rsidR="002B447A" w:rsidRPr="00E904A8">
        <w:rPr>
          <w:spacing w:val="49"/>
        </w:rPr>
        <w:t xml:space="preserve"> </w:t>
      </w:r>
      <w:r w:rsidR="002B447A" w:rsidRPr="00E904A8">
        <w:t>Book</w:t>
      </w:r>
      <w:r w:rsidR="002B447A" w:rsidRPr="00E904A8">
        <w:rPr>
          <w:spacing w:val="45"/>
        </w:rPr>
        <w:t xml:space="preserve"> </w:t>
      </w:r>
      <w:r w:rsidR="002B447A" w:rsidRPr="00E904A8">
        <w:t>of</w:t>
      </w:r>
      <w:r w:rsidR="002B447A" w:rsidRPr="00E904A8">
        <w:rPr>
          <w:spacing w:val="50"/>
        </w:rPr>
        <w:t xml:space="preserve"> </w:t>
      </w:r>
      <w:r w:rsidR="002B447A" w:rsidRPr="00E904A8">
        <w:t>Botany.</w:t>
      </w:r>
      <w:r w:rsidR="002B447A" w:rsidRPr="00E904A8">
        <w:rPr>
          <w:spacing w:val="49"/>
        </w:rPr>
        <w:t xml:space="preserve"> </w:t>
      </w:r>
      <w:r w:rsidR="002B447A" w:rsidRPr="00E904A8">
        <w:t>Rastogi</w:t>
      </w:r>
      <w:r w:rsidR="002B447A" w:rsidRPr="00E904A8">
        <w:rPr>
          <w:spacing w:val="50"/>
        </w:rPr>
        <w:t xml:space="preserve"> </w:t>
      </w:r>
      <w:r w:rsidR="002B447A" w:rsidRPr="00E947B1">
        <w:rPr>
          <w:color w:val="auto"/>
        </w:rPr>
        <w:t xml:space="preserve">Parihar, N.S. 2012. An introduction to </w:t>
      </w:r>
      <w:proofErr w:type="spellStart"/>
      <w:r w:rsidR="002B447A" w:rsidRPr="00E947B1">
        <w:rPr>
          <w:color w:val="auto"/>
        </w:rPr>
        <w:t>Embryophyta</w:t>
      </w:r>
      <w:proofErr w:type="spellEnd"/>
      <w:r w:rsidR="002B447A" w:rsidRPr="00E947B1">
        <w:rPr>
          <w:color w:val="auto"/>
        </w:rPr>
        <w:t xml:space="preserve"> –Pteridophytes </w:t>
      </w:r>
      <w:proofErr w:type="gramStart"/>
      <w:r w:rsidR="002B447A" w:rsidRPr="00E947B1">
        <w:rPr>
          <w:color w:val="auto"/>
        </w:rPr>
        <w:t>-  Surjeet</w:t>
      </w:r>
      <w:proofErr w:type="gramEnd"/>
      <w:r w:rsidR="002B447A" w:rsidRPr="00E947B1">
        <w:rPr>
          <w:color w:val="auto"/>
        </w:rPr>
        <w:t xml:space="preserve"> Publications, Delhi. </w:t>
      </w:r>
    </w:p>
    <w:p w:rsidR="002B447A" w:rsidRPr="00E947B1" w:rsidRDefault="002B447A" w:rsidP="002B447A">
      <w:pPr>
        <w:pStyle w:val="Default"/>
        <w:rPr>
          <w:color w:val="auto"/>
        </w:rPr>
      </w:pPr>
      <w:r>
        <w:rPr>
          <w:color w:val="auto"/>
        </w:rPr>
        <w:t xml:space="preserve">2.  </w:t>
      </w:r>
      <w:proofErr w:type="spellStart"/>
      <w:r w:rsidRPr="00E947B1">
        <w:rPr>
          <w:color w:val="auto"/>
        </w:rPr>
        <w:t>Alexopoulos</w:t>
      </w:r>
      <w:proofErr w:type="spellEnd"/>
      <w:r w:rsidRPr="00E947B1">
        <w:rPr>
          <w:color w:val="auto"/>
        </w:rPr>
        <w:t>, C.J. 2013. Introduction to Mycology. Willey Eastern Pvt. Ltd.</w:t>
      </w:r>
    </w:p>
    <w:p w:rsidR="002B447A" w:rsidRPr="00E947B1" w:rsidRDefault="002B447A" w:rsidP="002B447A">
      <w:pPr>
        <w:pStyle w:val="Default"/>
        <w:rPr>
          <w:color w:val="auto"/>
        </w:rPr>
      </w:pPr>
      <w:r>
        <w:rPr>
          <w:color w:val="auto"/>
        </w:rPr>
        <w:t xml:space="preserve">3. </w:t>
      </w:r>
      <w:proofErr w:type="spellStart"/>
      <w:r w:rsidRPr="00E947B1">
        <w:rPr>
          <w:color w:val="auto"/>
        </w:rPr>
        <w:t>Vashishta</w:t>
      </w:r>
      <w:proofErr w:type="spellEnd"/>
      <w:r w:rsidRPr="00E947B1">
        <w:rPr>
          <w:color w:val="auto"/>
        </w:rPr>
        <w:t>, P.C. 2014. Botany for Degree Students Gymnosperms. Chand &amp; Company Ltd, Delhi.</w:t>
      </w:r>
    </w:p>
    <w:p w:rsidR="002B447A" w:rsidRPr="00E947B1" w:rsidRDefault="002B447A" w:rsidP="002B447A">
      <w:pPr>
        <w:pStyle w:val="Default"/>
        <w:rPr>
          <w:color w:val="auto"/>
        </w:rPr>
      </w:pPr>
      <w:r>
        <w:rPr>
          <w:color w:val="auto"/>
        </w:rPr>
        <w:t xml:space="preserve">4. </w:t>
      </w:r>
      <w:r w:rsidRPr="00E947B1">
        <w:rPr>
          <w:color w:val="auto"/>
        </w:rPr>
        <w:t xml:space="preserve">Coulter, M. </w:t>
      </w:r>
      <w:proofErr w:type="spellStart"/>
      <w:r w:rsidRPr="00E947B1">
        <w:rPr>
          <w:color w:val="auto"/>
        </w:rPr>
        <w:t>Jhon</w:t>
      </w:r>
      <w:proofErr w:type="spellEnd"/>
      <w:r w:rsidRPr="00E947B1">
        <w:rPr>
          <w:color w:val="auto"/>
        </w:rPr>
        <w:t xml:space="preserve">, 2014. Morphology of Gymnosperms. Surjeet Publications, Delhi. </w:t>
      </w:r>
    </w:p>
    <w:p w:rsidR="002B447A" w:rsidRPr="00E947B1" w:rsidRDefault="002B447A" w:rsidP="002B447A">
      <w:pPr>
        <w:pStyle w:val="Default"/>
        <w:rPr>
          <w:color w:val="auto"/>
        </w:rPr>
      </w:pPr>
      <w:r>
        <w:rPr>
          <w:color w:val="auto"/>
        </w:rPr>
        <w:t>5.</w:t>
      </w:r>
      <w:r w:rsidRPr="00E947B1">
        <w:rPr>
          <w:color w:val="auto"/>
        </w:rPr>
        <w:t>Vashishta, P.C. 2014. Botany for Degree Students Algae. 2014.  Chand &amp; Company Ltd, Delhi.</w:t>
      </w:r>
    </w:p>
    <w:p w:rsidR="002B447A" w:rsidRDefault="002B447A" w:rsidP="002B447A">
      <w:pPr>
        <w:spacing w:after="0" w:line="240" w:lineRule="auto"/>
        <w:jc w:val="both"/>
        <w:rPr>
          <w:rFonts w:eastAsia="TimesNewRomanPSMT"/>
        </w:rPr>
      </w:pPr>
      <w:r>
        <w:t xml:space="preserve">6. </w:t>
      </w:r>
      <w:r w:rsidRPr="00E947B1">
        <w:t xml:space="preserve">Parihar, N.S. 2013. An introduction to </w:t>
      </w:r>
      <w:proofErr w:type="spellStart"/>
      <w:r w:rsidRPr="00E947B1">
        <w:t>Embryophyta</w:t>
      </w:r>
      <w:proofErr w:type="spellEnd"/>
      <w:r w:rsidRPr="00E947B1">
        <w:t xml:space="preserve"> –Bryophytes -, Surjeet Publications, Delhi.</w:t>
      </w:r>
    </w:p>
    <w:p w:rsidR="002B447A" w:rsidRDefault="002B447A" w:rsidP="002B447A">
      <w:pPr>
        <w:pStyle w:val="Default"/>
        <w:rPr>
          <w:b/>
          <w:color w:val="auto"/>
        </w:rPr>
      </w:pPr>
    </w:p>
    <w:p w:rsidR="002A5B1C" w:rsidRPr="000F35E5" w:rsidRDefault="002A5B1C" w:rsidP="002B447A">
      <w:pPr>
        <w:pStyle w:val="Default"/>
        <w:rPr>
          <w:b/>
          <w:color w:val="auto"/>
        </w:rPr>
      </w:pPr>
      <w:r w:rsidRPr="000F35E5">
        <w:rPr>
          <w:b/>
          <w:color w:val="auto"/>
        </w:rPr>
        <w:t>Web resources</w:t>
      </w:r>
    </w:p>
    <w:p w:rsidR="002B447A" w:rsidRPr="00D65B8D" w:rsidRDefault="000F35E5" w:rsidP="002B447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hyperlink r:id="rId21" w:history="1">
        <w:r w:rsidR="002B447A" w:rsidRPr="00D65B8D">
          <w:rPr>
            <w:rStyle w:val="Hyperlink"/>
            <w:rFonts w:ascii="Times New Roman" w:hAnsi="Times New Roman"/>
            <w:sz w:val="24"/>
            <w:szCs w:val="24"/>
            <w:u w:val="none"/>
          </w:rPr>
          <w:t>https://www.kobo.com/us/en/ebook/the-algae-world</w:t>
        </w:r>
      </w:hyperlink>
    </w:p>
    <w:p w:rsidR="002B447A" w:rsidRPr="00E947B1" w:rsidRDefault="002B447A" w:rsidP="002B447A">
      <w:pPr>
        <w:pStyle w:val="Default"/>
        <w:rPr>
          <w:color w:val="auto"/>
        </w:rPr>
      </w:pPr>
      <w:r>
        <w:t xml:space="preserve">2. </w:t>
      </w:r>
      <w:hyperlink r:id="rId22" w:history="1">
        <w:r w:rsidRPr="00E947B1">
          <w:rPr>
            <w:rStyle w:val="Hyperlink"/>
            <w:color w:val="auto"/>
            <w:u w:val="none"/>
          </w:rPr>
          <w:t>http://www.freebookcentre.net/biology-books-download/Fungi-(PDF-15P).html</w:t>
        </w:r>
      </w:hyperlink>
    </w:p>
    <w:p w:rsidR="002B447A" w:rsidRPr="00E947B1" w:rsidRDefault="002B447A" w:rsidP="002B447A">
      <w:pPr>
        <w:spacing w:after="0" w:line="240" w:lineRule="auto"/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hyperlink r:id="rId23" w:history="1">
        <w:r w:rsidRPr="00E947B1">
          <w:rPr>
            <w:rStyle w:val="Hyperlink"/>
            <w:rFonts w:ascii="Times New Roman" w:hAnsi="Times New Roman"/>
            <w:bCs/>
            <w:sz w:val="24"/>
            <w:szCs w:val="24"/>
            <w:u w:val="none"/>
          </w:rPr>
          <w:t>http://scitec.uwichill.edu.bb/bcs/bl14apl/bryo1.htm</w:t>
        </w:r>
      </w:hyperlink>
    </w:p>
    <w:p w:rsidR="002B447A" w:rsidRPr="00E947B1" w:rsidRDefault="002B447A" w:rsidP="002B44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hyperlink r:id="rId24" w:history="1">
        <w:r w:rsidRPr="00E947B1">
          <w:rPr>
            <w:rStyle w:val="Hyperlink"/>
            <w:rFonts w:ascii="Times New Roman" w:hAnsi="Times New Roman"/>
            <w:sz w:val="24"/>
            <w:szCs w:val="24"/>
            <w:u w:val="none"/>
          </w:rPr>
          <w:t>https://www.toppr.com/guides/biology/plant-kingdom/pteridophytes/</w:t>
        </w:r>
      </w:hyperlink>
    </w:p>
    <w:p w:rsidR="002B447A" w:rsidRPr="00E947B1" w:rsidRDefault="002B447A" w:rsidP="002B44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hyperlink r:id="rId25" w:history="1">
        <w:r w:rsidRPr="00E947B1">
          <w:rPr>
            <w:rStyle w:val="Hyperlink"/>
            <w:rFonts w:ascii="Times New Roman" w:hAnsi="Times New Roman"/>
            <w:sz w:val="24"/>
            <w:szCs w:val="24"/>
            <w:u w:val="none"/>
          </w:rPr>
          <w:t>https://www.us.elsevierhealth.com/medicine/cell-biology</w:t>
        </w:r>
      </w:hyperlink>
    </w:p>
    <w:p w:rsidR="002B447A" w:rsidRPr="00E947B1" w:rsidRDefault="002B447A" w:rsidP="002B447A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hyperlink r:id="rId26" w:history="1">
        <w:r w:rsidRPr="00E947B1">
          <w:rPr>
            <w:rStyle w:val="Hyperlink"/>
            <w:rFonts w:ascii="Times New Roman" w:hAnsi="Times New Roman"/>
            <w:sz w:val="24"/>
            <w:szCs w:val="24"/>
            <w:u w:val="none"/>
          </w:rPr>
          <w:t>https://www.us.elsevierhealth.com/medicine/genetics</w:t>
        </w:r>
      </w:hyperlink>
    </w:p>
    <w:p w:rsidR="002B447A" w:rsidRDefault="002B447A" w:rsidP="002B447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hyperlink r:id="rId27" w:history="1">
        <w:r w:rsidRPr="00D65B8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https://www.kobo.com/us/en/ebook/plant-biotechnology-1</w:t>
        </w:r>
      </w:hyperlink>
    </w:p>
    <w:p w:rsidR="002B447A" w:rsidRDefault="002B447A" w:rsidP="002B44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B1C" w:rsidRPr="00193B09" w:rsidRDefault="002A5B1C" w:rsidP="002B447A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  <w:r w:rsidRPr="00193B09">
        <w:rPr>
          <w:rFonts w:ascii="Times New Roman" w:hAnsi="Times New Roman"/>
          <w:b/>
        </w:rPr>
        <w:t>COURSE OUTCOMES</w:t>
      </w:r>
    </w:p>
    <w:p w:rsidR="002A5B1C" w:rsidRPr="00193B09" w:rsidRDefault="002A5B1C" w:rsidP="002A5B1C">
      <w:pPr>
        <w:pStyle w:val="BodyF2"/>
        <w:ind w:firstLine="360"/>
        <w:rPr>
          <w:rFonts w:ascii="Times New Roman" w:hAnsi="Times New Roman"/>
          <w:sz w:val="22"/>
          <w:szCs w:val="22"/>
        </w:rPr>
      </w:pPr>
      <w:r w:rsidRPr="00193B09">
        <w:rPr>
          <w:rFonts w:ascii="Times New Roman" w:hAnsi="Times New Roman"/>
          <w:sz w:val="22"/>
          <w:szCs w:val="22"/>
        </w:rPr>
        <w:t>On successful completion of this course, the student will be able to</w:t>
      </w:r>
    </w:p>
    <w:p w:rsidR="002A5B1C" w:rsidRPr="00193B09" w:rsidRDefault="006A7883" w:rsidP="006A7883">
      <w:pPr>
        <w:tabs>
          <w:tab w:val="num" w:pos="284"/>
        </w:tabs>
        <w:spacing w:after="0" w:line="240" w:lineRule="atLeast"/>
        <w:rPr>
          <w:rFonts w:ascii="Times New Roman" w:hAnsi="Times New Roman"/>
        </w:rPr>
      </w:pPr>
      <w:r w:rsidRPr="00193B09">
        <w:rPr>
          <w:sz w:val="24"/>
          <w:szCs w:val="24"/>
        </w:rPr>
        <w:t xml:space="preserve">1. </w:t>
      </w:r>
      <w:r w:rsidR="00193B09" w:rsidRPr="00193B09">
        <w:rPr>
          <w:sz w:val="24"/>
          <w:szCs w:val="24"/>
        </w:rPr>
        <w:t>Increase the awareness and appreciation of human friendly algae and their economic importance</w:t>
      </w:r>
      <w:r w:rsidR="002A5B1C" w:rsidRPr="00193B09">
        <w:rPr>
          <w:sz w:val="24"/>
          <w:szCs w:val="24"/>
        </w:rPr>
        <w:t>.</w:t>
      </w:r>
    </w:p>
    <w:p w:rsidR="002A5B1C" w:rsidRPr="00193B09" w:rsidRDefault="002A5B1C" w:rsidP="006A7883">
      <w:pPr>
        <w:spacing w:after="0" w:line="240" w:lineRule="atLeast"/>
        <w:rPr>
          <w:rFonts w:ascii="Times New Roman" w:hAnsi="Times New Roman"/>
        </w:rPr>
      </w:pPr>
      <w:r w:rsidRPr="00193B09">
        <w:rPr>
          <w:sz w:val="24"/>
          <w:szCs w:val="24"/>
        </w:rPr>
        <w:t xml:space="preserve">2.    </w:t>
      </w:r>
      <w:r w:rsidR="00193B09" w:rsidRPr="00193B09">
        <w:rPr>
          <w:sz w:val="24"/>
          <w:szCs w:val="24"/>
        </w:rPr>
        <w:t>Develop an understanding of microbes and fungi and appreciate their adaptive strategies</w:t>
      </w:r>
    </w:p>
    <w:p w:rsidR="002A5B1C" w:rsidRPr="00193B09" w:rsidRDefault="006A7883" w:rsidP="006A7883">
      <w:pPr>
        <w:tabs>
          <w:tab w:val="num" w:pos="142"/>
        </w:tabs>
        <w:spacing w:after="0" w:line="240" w:lineRule="atLeast"/>
        <w:ind w:left="142"/>
        <w:rPr>
          <w:rFonts w:ascii="Times New Roman" w:hAnsi="Times New Roman"/>
          <w:bCs/>
        </w:rPr>
      </w:pPr>
      <w:r w:rsidRPr="00193B09">
        <w:rPr>
          <w:sz w:val="24"/>
          <w:szCs w:val="24"/>
        </w:rPr>
        <w:t>3</w:t>
      </w:r>
      <w:r w:rsidR="00193B09" w:rsidRPr="00193B09">
        <w:rPr>
          <w:sz w:val="24"/>
          <w:szCs w:val="24"/>
        </w:rPr>
        <w:t>. Develop critical understanding on morphology, anatomy and reproduction of Bryophytes, Pteridophytes and Gymnosperm</w:t>
      </w:r>
    </w:p>
    <w:p w:rsidR="002A5B1C" w:rsidRPr="00193B09" w:rsidRDefault="006A7883" w:rsidP="006A7883">
      <w:pPr>
        <w:tabs>
          <w:tab w:val="num" w:pos="142"/>
        </w:tabs>
        <w:spacing w:after="0" w:line="240" w:lineRule="atLeast"/>
        <w:ind w:left="142"/>
        <w:rPr>
          <w:rFonts w:ascii="Times New Roman" w:hAnsi="Times New Roman"/>
          <w:bCs/>
        </w:rPr>
      </w:pPr>
      <w:r w:rsidRPr="00193B09">
        <w:rPr>
          <w:sz w:val="24"/>
          <w:szCs w:val="24"/>
        </w:rPr>
        <w:t xml:space="preserve">4. </w:t>
      </w:r>
      <w:r w:rsidR="00193B09" w:rsidRPr="00193B09">
        <w:rPr>
          <w:sz w:val="24"/>
          <w:szCs w:val="24"/>
        </w:rPr>
        <w:t>Compare the structure and function of cells and explain the development of cells</w:t>
      </w:r>
      <w:r w:rsidR="002A5B1C" w:rsidRPr="00193B09">
        <w:rPr>
          <w:sz w:val="24"/>
          <w:szCs w:val="24"/>
        </w:rPr>
        <w:t>.</w:t>
      </w:r>
    </w:p>
    <w:p w:rsidR="002A5B1C" w:rsidRPr="006A7883" w:rsidRDefault="006A7883" w:rsidP="006A7883">
      <w:pPr>
        <w:tabs>
          <w:tab w:val="num" w:pos="142"/>
        </w:tabs>
        <w:spacing w:after="0" w:line="240" w:lineRule="atLeast"/>
        <w:ind w:left="142"/>
        <w:rPr>
          <w:rFonts w:ascii="Times New Roman" w:hAnsi="Times New Roman"/>
          <w:bCs/>
          <w:color w:val="FF0000"/>
        </w:rPr>
      </w:pPr>
      <w:r w:rsidRPr="00193B09">
        <w:rPr>
          <w:rFonts w:ascii="Times New Roman" w:hAnsi="Times New Roman"/>
          <w:sz w:val="24"/>
          <w:szCs w:val="24"/>
        </w:rPr>
        <w:t xml:space="preserve">5. </w:t>
      </w:r>
      <w:r w:rsidR="00193B09" w:rsidRPr="00193B09">
        <w:rPr>
          <w:rFonts w:ascii="Times New Roman" w:hAnsi="Times New Roman"/>
          <w:sz w:val="24"/>
          <w:szCs w:val="24"/>
        </w:rPr>
        <w:t>Understand the core concepts and fundamentals of plant biotechnology and genetic engineering</w:t>
      </w:r>
      <w:r w:rsidR="002A5B1C" w:rsidRPr="006A7883">
        <w:rPr>
          <w:rFonts w:ascii="Times New Roman" w:hAnsi="Times New Roman"/>
          <w:color w:val="FF0000"/>
          <w:sz w:val="24"/>
          <w:szCs w:val="24"/>
        </w:rPr>
        <w:t>.</w:t>
      </w:r>
    </w:p>
    <w:p w:rsidR="002A5B1C" w:rsidRPr="002A5B1C" w:rsidRDefault="002A5B1C" w:rsidP="002A5B1C">
      <w:pPr>
        <w:spacing w:after="0" w:line="240" w:lineRule="atLeast"/>
        <w:rPr>
          <w:rFonts w:ascii="Times New Roman" w:hAnsi="Times New Roman"/>
          <w:bCs/>
          <w:color w:val="FF0000"/>
        </w:rPr>
      </w:pPr>
    </w:p>
    <w:p w:rsidR="002A5B1C" w:rsidRPr="006A7883" w:rsidRDefault="002A5B1C" w:rsidP="002A5B1C">
      <w:pPr>
        <w:pStyle w:val="F5"/>
        <w:rPr>
          <w:rFonts w:ascii="Times New Roman" w:hAnsi="Times New Roman"/>
          <w:sz w:val="22"/>
          <w:szCs w:val="22"/>
        </w:rPr>
      </w:pPr>
      <w:r w:rsidRPr="006A7883">
        <w:rPr>
          <w:rFonts w:ascii="Times New Roman" w:hAnsi="Times New Roman"/>
          <w:sz w:val="22"/>
          <w:szCs w:val="22"/>
        </w:rPr>
        <w:t>OUTCOME MAPPING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1633"/>
        <w:gridCol w:w="1860"/>
        <w:gridCol w:w="1335"/>
        <w:gridCol w:w="1342"/>
        <w:gridCol w:w="1348"/>
      </w:tblGrid>
      <w:tr w:rsidR="002A5B1C" w:rsidRPr="006A7883" w:rsidTr="002A5B1C">
        <w:trPr>
          <w:jc w:val="center"/>
        </w:trPr>
        <w:tc>
          <w:tcPr>
            <w:tcW w:w="725" w:type="dxa"/>
          </w:tcPr>
          <w:p w:rsidR="002A5B1C" w:rsidRPr="006A7883" w:rsidRDefault="002A5B1C" w:rsidP="002A5B1C">
            <w:pPr>
              <w:rPr>
                <w:rFonts w:ascii="Times New Roman" w:hAnsi="Times New Roman"/>
                <w:b/>
              </w:rPr>
            </w:pPr>
            <w:r w:rsidRPr="006A7883">
              <w:rPr>
                <w:rFonts w:ascii="Times New Roman" w:hAnsi="Times New Roman"/>
                <w:b/>
              </w:rPr>
              <w:t xml:space="preserve">    </w:t>
            </w:r>
          </w:p>
        </w:tc>
        <w:tc>
          <w:tcPr>
            <w:tcW w:w="1633" w:type="dxa"/>
          </w:tcPr>
          <w:p w:rsidR="002A5B1C" w:rsidRPr="006A7883" w:rsidRDefault="002A5B1C" w:rsidP="002A5B1C">
            <w:pPr>
              <w:rPr>
                <w:rFonts w:ascii="Times New Roman" w:hAnsi="Times New Roman"/>
                <w:b/>
              </w:rPr>
            </w:pPr>
            <w:r w:rsidRPr="006A7883">
              <w:rPr>
                <w:rFonts w:ascii="Times New Roman" w:hAnsi="Times New Roman"/>
                <w:b/>
              </w:rPr>
              <w:t>PO1</w:t>
            </w:r>
          </w:p>
        </w:tc>
        <w:tc>
          <w:tcPr>
            <w:tcW w:w="1860" w:type="dxa"/>
          </w:tcPr>
          <w:p w:rsidR="002A5B1C" w:rsidRPr="006A7883" w:rsidRDefault="002A5B1C" w:rsidP="002A5B1C">
            <w:pPr>
              <w:rPr>
                <w:rFonts w:ascii="Times New Roman" w:hAnsi="Times New Roman"/>
                <w:b/>
              </w:rPr>
            </w:pPr>
            <w:r w:rsidRPr="006A7883">
              <w:rPr>
                <w:rFonts w:ascii="Times New Roman" w:hAnsi="Times New Roman"/>
                <w:b/>
              </w:rPr>
              <w:t>PO2</w:t>
            </w:r>
          </w:p>
        </w:tc>
        <w:tc>
          <w:tcPr>
            <w:tcW w:w="1335" w:type="dxa"/>
          </w:tcPr>
          <w:p w:rsidR="002A5B1C" w:rsidRPr="006A7883" w:rsidRDefault="002A5B1C" w:rsidP="002A5B1C">
            <w:pPr>
              <w:rPr>
                <w:rFonts w:ascii="Times New Roman" w:hAnsi="Times New Roman"/>
                <w:b/>
              </w:rPr>
            </w:pPr>
            <w:r w:rsidRPr="006A7883">
              <w:rPr>
                <w:rFonts w:ascii="Times New Roman" w:hAnsi="Times New Roman"/>
                <w:b/>
              </w:rPr>
              <w:t>PO3</w:t>
            </w:r>
          </w:p>
        </w:tc>
        <w:tc>
          <w:tcPr>
            <w:tcW w:w="1342" w:type="dxa"/>
          </w:tcPr>
          <w:p w:rsidR="002A5B1C" w:rsidRPr="006A7883" w:rsidRDefault="002A5B1C" w:rsidP="002A5B1C">
            <w:pPr>
              <w:rPr>
                <w:rFonts w:ascii="Times New Roman" w:hAnsi="Times New Roman"/>
                <w:b/>
              </w:rPr>
            </w:pPr>
            <w:r w:rsidRPr="006A7883">
              <w:rPr>
                <w:rFonts w:ascii="Times New Roman" w:hAnsi="Times New Roman"/>
                <w:b/>
              </w:rPr>
              <w:t>PO4</w:t>
            </w:r>
          </w:p>
        </w:tc>
        <w:tc>
          <w:tcPr>
            <w:tcW w:w="1348" w:type="dxa"/>
          </w:tcPr>
          <w:p w:rsidR="002A5B1C" w:rsidRPr="006A7883" w:rsidRDefault="002A5B1C" w:rsidP="002A5B1C">
            <w:pPr>
              <w:rPr>
                <w:rFonts w:ascii="Times New Roman" w:hAnsi="Times New Roman"/>
                <w:b/>
              </w:rPr>
            </w:pPr>
            <w:r w:rsidRPr="006A7883">
              <w:rPr>
                <w:rFonts w:ascii="Times New Roman" w:hAnsi="Times New Roman"/>
                <w:b/>
              </w:rPr>
              <w:t>PO5</w:t>
            </w:r>
          </w:p>
        </w:tc>
      </w:tr>
      <w:tr w:rsidR="002A5B1C" w:rsidRPr="006A7883" w:rsidTr="002A5B1C">
        <w:trPr>
          <w:jc w:val="center"/>
        </w:trPr>
        <w:tc>
          <w:tcPr>
            <w:tcW w:w="725" w:type="dxa"/>
          </w:tcPr>
          <w:p w:rsidR="002A5B1C" w:rsidRPr="006A7883" w:rsidRDefault="002A5B1C" w:rsidP="002A5B1C">
            <w:pPr>
              <w:rPr>
                <w:rFonts w:ascii="Times New Roman" w:hAnsi="Times New Roman"/>
                <w:b/>
              </w:rPr>
            </w:pPr>
            <w:r w:rsidRPr="006A7883">
              <w:rPr>
                <w:rFonts w:ascii="Times New Roman" w:hAnsi="Times New Roman"/>
                <w:b/>
              </w:rPr>
              <w:t>CO1</w:t>
            </w:r>
          </w:p>
        </w:tc>
        <w:tc>
          <w:tcPr>
            <w:tcW w:w="1633" w:type="dxa"/>
          </w:tcPr>
          <w:p w:rsidR="002A5B1C" w:rsidRPr="006A7883" w:rsidRDefault="002A5B1C" w:rsidP="002A5B1C">
            <w:pPr>
              <w:rPr>
                <w:rFonts w:ascii="Times New Roman" w:hAnsi="Times New Roman"/>
              </w:rPr>
            </w:pPr>
            <w:r w:rsidRPr="006A7883"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2A5B1C" w:rsidRPr="006A7883" w:rsidRDefault="002A5B1C" w:rsidP="002A5B1C">
            <w:pPr>
              <w:rPr>
                <w:rFonts w:ascii="Times New Roman" w:hAnsi="Times New Roman"/>
              </w:rPr>
            </w:pPr>
            <w:r w:rsidRPr="006A7883">
              <w:rPr>
                <w:rFonts w:ascii="Times New Roman" w:hAnsi="Times New Roman"/>
              </w:rPr>
              <w:t>3</w:t>
            </w:r>
          </w:p>
        </w:tc>
        <w:tc>
          <w:tcPr>
            <w:tcW w:w="1335" w:type="dxa"/>
          </w:tcPr>
          <w:p w:rsidR="002A5B1C" w:rsidRPr="006A7883" w:rsidRDefault="002A5B1C" w:rsidP="002A5B1C">
            <w:pPr>
              <w:rPr>
                <w:rFonts w:ascii="Times New Roman" w:hAnsi="Times New Roman"/>
              </w:rPr>
            </w:pPr>
            <w:r w:rsidRPr="006A7883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</w:tcPr>
          <w:p w:rsidR="002A5B1C" w:rsidRPr="006A7883" w:rsidRDefault="002A5B1C" w:rsidP="002A5B1C">
            <w:pPr>
              <w:rPr>
                <w:rFonts w:ascii="Times New Roman" w:hAnsi="Times New Roman"/>
              </w:rPr>
            </w:pPr>
            <w:r w:rsidRPr="006A7883">
              <w:rPr>
                <w:rFonts w:ascii="Times New Roman" w:hAnsi="Times New Roman"/>
              </w:rPr>
              <w:t>2</w:t>
            </w:r>
          </w:p>
        </w:tc>
        <w:tc>
          <w:tcPr>
            <w:tcW w:w="1348" w:type="dxa"/>
          </w:tcPr>
          <w:p w:rsidR="002A5B1C" w:rsidRPr="006A7883" w:rsidRDefault="002A5B1C" w:rsidP="002A5B1C">
            <w:pPr>
              <w:rPr>
                <w:rFonts w:ascii="Times New Roman" w:hAnsi="Times New Roman"/>
              </w:rPr>
            </w:pPr>
            <w:r w:rsidRPr="006A7883">
              <w:rPr>
                <w:rFonts w:ascii="Times New Roman" w:hAnsi="Times New Roman"/>
              </w:rPr>
              <w:t>2</w:t>
            </w:r>
          </w:p>
        </w:tc>
      </w:tr>
      <w:tr w:rsidR="002A5B1C" w:rsidRPr="006A7883" w:rsidTr="002A5B1C">
        <w:trPr>
          <w:jc w:val="center"/>
        </w:trPr>
        <w:tc>
          <w:tcPr>
            <w:tcW w:w="725" w:type="dxa"/>
          </w:tcPr>
          <w:p w:rsidR="002A5B1C" w:rsidRPr="006A7883" w:rsidRDefault="002A5B1C" w:rsidP="002A5B1C">
            <w:pPr>
              <w:rPr>
                <w:rFonts w:ascii="Times New Roman" w:hAnsi="Times New Roman"/>
                <w:b/>
              </w:rPr>
            </w:pPr>
            <w:r w:rsidRPr="006A7883">
              <w:rPr>
                <w:rFonts w:ascii="Times New Roman" w:hAnsi="Times New Roman"/>
                <w:b/>
              </w:rPr>
              <w:t>CO2</w:t>
            </w:r>
          </w:p>
        </w:tc>
        <w:tc>
          <w:tcPr>
            <w:tcW w:w="1633" w:type="dxa"/>
          </w:tcPr>
          <w:p w:rsidR="002A5B1C" w:rsidRPr="006A7883" w:rsidRDefault="002A5B1C" w:rsidP="002A5B1C">
            <w:pPr>
              <w:rPr>
                <w:rFonts w:ascii="Times New Roman" w:hAnsi="Times New Roman"/>
              </w:rPr>
            </w:pPr>
            <w:r w:rsidRPr="006A7883">
              <w:rPr>
                <w:rFonts w:ascii="Times New Roman" w:hAnsi="Times New Roman"/>
              </w:rPr>
              <w:t>3</w:t>
            </w:r>
          </w:p>
        </w:tc>
        <w:tc>
          <w:tcPr>
            <w:tcW w:w="1860" w:type="dxa"/>
          </w:tcPr>
          <w:p w:rsidR="002A5B1C" w:rsidRPr="006A7883" w:rsidRDefault="002A5B1C" w:rsidP="002A5B1C">
            <w:pPr>
              <w:rPr>
                <w:rFonts w:ascii="Times New Roman" w:hAnsi="Times New Roman"/>
              </w:rPr>
            </w:pPr>
            <w:r w:rsidRPr="006A7883">
              <w:rPr>
                <w:rFonts w:ascii="Times New Roman" w:hAnsi="Times New Roman"/>
              </w:rPr>
              <w:t>2</w:t>
            </w:r>
          </w:p>
        </w:tc>
        <w:tc>
          <w:tcPr>
            <w:tcW w:w="1335" w:type="dxa"/>
          </w:tcPr>
          <w:p w:rsidR="002A5B1C" w:rsidRPr="006A7883" w:rsidRDefault="002A5B1C" w:rsidP="002A5B1C">
            <w:pPr>
              <w:rPr>
                <w:rFonts w:ascii="Times New Roman" w:hAnsi="Times New Roman"/>
              </w:rPr>
            </w:pPr>
            <w:r w:rsidRPr="006A7883">
              <w:rPr>
                <w:rFonts w:ascii="Times New Roman" w:hAnsi="Times New Roman"/>
              </w:rPr>
              <w:t>2</w:t>
            </w:r>
          </w:p>
        </w:tc>
        <w:tc>
          <w:tcPr>
            <w:tcW w:w="1342" w:type="dxa"/>
          </w:tcPr>
          <w:p w:rsidR="002A5B1C" w:rsidRPr="006A7883" w:rsidRDefault="002A5B1C" w:rsidP="002A5B1C">
            <w:pPr>
              <w:rPr>
                <w:rFonts w:ascii="Times New Roman" w:hAnsi="Times New Roman"/>
              </w:rPr>
            </w:pPr>
            <w:r w:rsidRPr="006A7883">
              <w:rPr>
                <w:rFonts w:ascii="Times New Roman" w:hAnsi="Times New Roman"/>
              </w:rPr>
              <w:t>3</w:t>
            </w:r>
          </w:p>
        </w:tc>
        <w:tc>
          <w:tcPr>
            <w:tcW w:w="1348" w:type="dxa"/>
          </w:tcPr>
          <w:p w:rsidR="002A5B1C" w:rsidRPr="006A7883" w:rsidRDefault="002A5B1C" w:rsidP="002A5B1C">
            <w:pPr>
              <w:rPr>
                <w:rFonts w:ascii="Times New Roman" w:hAnsi="Times New Roman"/>
              </w:rPr>
            </w:pPr>
            <w:r w:rsidRPr="006A7883">
              <w:rPr>
                <w:rFonts w:ascii="Times New Roman" w:hAnsi="Times New Roman"/>
              </w:rPr>
              <w:t>3</w:t>
            </w:r>
          </w:p>
        </w:tc>
      </w:tr>
      <w:tr w:rsidR="002A5B1C" w:rsidRPr="006A7883" w:rsidTr="002A5B1C">
        <w:trPr>
          <w:jc w:val="center"/>
        </w:trPr>
        <w:tc>
          <w:tcPr>
            <w:tcW w:w="725" w:type="dxa"/>
          </w:tcPr>
          <w:p w:rsidR="002A5B1C" w:rsidRPr="006A7883" w:rsidRDefault="002A5B1C" w:rsidP="002A5B1C">
            <w:pPr>
              <w:rPr>
                <w:rFonts w:ascii="Times New Roman" w:hAnsi="Times New Roman"/>
                <w:b/>
              </w:rPr>
            </w:pPr>
            <w:r w:rsidRPr="006A7883">
              <w:rPr>
                <w:rFonts w:ascii="Times New Roman" w:hAnsi="Times New Roman"/>
                <w:b/>
              </w:rPr>
              <w:t>CO3</w:t>
            </w:r>
          </w:p>
        </w:tc>
        <w:tc>
          <w:tcPr>
            <w:tcW w:w="1633" w:type="dxa"/>
          </w:tcPr>
          <w:p w:rsidR="002A5B1C" w:rsidRPr="006A7883" w:rsidRDefault="002A5B1C" w:rsidP="002A5B1C">
            <w:pPr>
              <w:rPr>
                <w:rFonts w:ascii="Times New Roman" w:hAnsi="Times New Roman"/>
              </w:rPr>
            </w:pPr>
            <w:r w:rsidRPr="006A7883">
              <w:rPr>
                <w:rFonts w:ascii="Times New Roman" w:hAnsi="Times New Roman"/>
              </w:rPr>
              <w:t>1</w:t>
            </w:r>
          </w:p>
        </w:tc>
        <w:tc>
          <w:tcPr>
            <w:tcW w:w="1860" w:type="dxa"/>
          </w:tcPr>
          <w:p w:rsidR="002A5B1C" w:rsidRPr="006A7883" w:rsidRDefault="002A5B1C" w:rsidP="002A5B1C">
            <w:pPr>
              <w:rPr>
                <w:rFonts w:ascii="Times New Roman" w:hAnsi="Times New Roman"/>
              </w:rPr>
            </w:pPr>
            <w:r w:rsidRPr="006A7883">
              <w:rPr>
                <w:rFonts w:ascii="Times New Roman" w:hAnsi="Times New Roman"/>
              </w:rPr>
              <w:t>3</w:t>
            </w:r>
          </w:p>
        </w:tc>
        <w:tc>
          <w:tcPr>
            <w:tcW w:w="1335" w:type="dxa"/>
          </w:tcPr>
          <w:p w:rsidR="002A5B1C" w:rsidRPr="006A7883" w:rsidRDefault="002A5B1C" w:rsidP="002A5B1C">
            <w:pPr>
              <w:rPr>
                <w:rFonts w:ascii="Times New Roman" w:hAnsi="Times New Roman"/>
              </w:rPr>
            </w:pPr>
            <w:r w:rsidRPr="006A7883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</w:tcPr>
          <w:p w:rsidR="002A5B1C" w:rsidRPr="006A7883" w:rsidRDefault="002A5B1C" w:rsidP="002A5B1C">
            <w:pPr>
              <w:rPr>
                <w:rFonts w:ascii="Times New Roman" w:hAnsi="Times New Roman"/>
              </w:rPr>
            </w:pPr>
            <w:r w:rsidRPr="006A7883">
              <w:rPr>
                <w:rFonts w:ascii="Times New Roman" w:hAnsi="Times New Roman"/>
              </w:rPr>
              <w:t>2</w:t>
            </w:r>
          </w:p>
        </w:tc>
        <w:tc>
          <w:tcPr>
            <w:tcW w:w="1348" w:type="dxa"/>
          </w:tcPr>
          <w:p w:rsidR="002A5B1C" w:rsidRPr="006A7883" w:rsidRDefault="002A5B1C" w:rsidP="002A5B1C">
            <w:pPr>
              <w:rPr>
                <w:rFonts w:ascii="Times New Roman" w:hAnsi="Times New Roman"/>
              </w:rPr>
            </w:pPr>
            <w:r w:rsidRPr="006A7883">
              <w:rPr>
                <w:rFonts w:ascii="Times New Roman" w:hAnsi="Times New Roman"/>
              </w:rPr>
              <w:t>2</w:t>
            </w:r>
          </w:p>
        </w:tc>
      </w:tr>
      <w:tr w:rsidR="002A5B1C" w:rsidRPr="006A7883" w:rsidTr="002A5B1C">
        <w:trPr>
          <w:jc w:val="center"/>
        </w:trPr>
        <w:tc>
          <w:tcPr>
            <w:tcW w:w="725" w:type="dxa"/>
          </w:tcPr>
          <w:p w:rsidR="002A5B1C" w:rsidRPr="006A7883" w:rsidRDefault="002A5B1C" w:rsidP="002A5B1C">
            <w:pPr>
              <w:rPr>
                <w:rFonts w:ascii="Times New Roman" w:hAnsi="Times New Roman"/>
                <w:b/>
              </w:rPr>
            </w:pPr>
            <w:r w:rsidRPr="006A7883">
              <w:rPr>
                <w:rFonts w:ascii="Times New Roman" w:hAnsi="Times New Roman"/>
                <w:b/>
              </w:rPr>
              <w:t>CO4</w:t>
            </w:r>
          </w:p>
        </w:tc>
        <w:tc>
          <w:tcPr>
            <w:tcW w:w="1633" w:type="dxa"/>
          </w:tcPr>
          <w:p w:rsidR="002A5B1C" w:rsidRPr="006A7883" w:rsidRDefault="002A5B1C" w:rsidP="002A5B1C">
            <w:pPr>
              <w:rPr>
                <w:rFonts w:ascii="Times New Roman" w:hAnsi="Times New Roman"/>
              </w:rPr>
            </w:pPr>
            <w:r w:rsidRPr="006A7883"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2A5B1C" w:rsidRPr="006A7883" w:rsidRDefault="002A5B1C" w:rsidP="002A5B1C">
            <w:pPr>
              <w:rPr>
                <w:rFonts w:ascii="Times New Roman" w:hAnsi="Times New Roman"/>
              </w:rPr>
            </w:pPr>
            <w:r w:rsidRPr="006A7883">
              <w:rPr>
                <w:rFonts w:ascii="Times New Roman" w:hAnsi="Times New Roman"/>
              </w:rPr>
              <w:t>2</w:t>
            </w:r>
          </w:p>
        </w:tc>
        <w:tc>
          <w:tcPr>
            <w:tcW w:w="1335" w:type="dxa"/>
          </w:tcPr>
          <w:p w:rsidR="002A5B1C" w:rsidRPr="006A7883" w:rsidRDefault="002A5B1C" w:rsidP="002A5B1C">
            <w:pPr>
              <w:rPr>
                <w:rFonts w:ascii="Times New Roman" w:hAnsi="Times New Roman"/>
              </w:rPr>
            </w:pPr>
            <w:r w:rsidRPr="006A7883">
              <w:rPr>
                <w:rFonts w:ascii="Times New Roman" w:hAnsi="Times New Roman"/>
              </w:rPr>
              <w:t>2</w:t>
            </w:r>
          </w:p>
        </w:tc>
        <w:tc>
          <w:tcPr>
            <w:tcW w:w="1342" w:type="dxa"/>
          </w:tcPr>
          <w:p w:rsidR="002A5B1C" w:rsidRPr="006A7883" w:rsidRDefault="002A5B1C" w:rsidP="002A5B1C">
            <w:pPr>
              <w:rPr>
                <w:rFonts w:ascii="Times New Roman" w:hAnsi="Times New Roman"/>
              </w:rPr>
            </w:pPr>
            <w:r w:rsidRPr="006A7883">
              <w:rPr>
                <w:rFonts w:ascii="Times New Roman" w:hAnsi="Times New Roman"/>
              </w:rPr>
              <w:t>3</w:t>
            </w:r>
          </w:p>
        </w:tc>
        <w:tc>
          <w:tcPr>
            <w:tcW w:w="1348" w:type="dxa"/>
          </w:tcPr>
          <w:p w:rsidR="002A5B1C" w:rsidRPr="006A7883" w:rsidRDefault="002A5B1C" w:rsidP="002A5B1C">
            <w:pPr>
              <w:rPr>
                <w:rFonts w:ascii="Times New Roman" w:hAnsi="Times New Roman"/>
              </w:rPr>
            </w:pPr>
            <w:r w:rsidRPr="006A7883">
              <w:rPr>
                <w:rFonts w:ascii="Times New Roman" w:hAnsi="Times New Roman"/>
              </w:rPr>
              <w:t>2</w:t>
            </w:r>
          </w:p>
        </w:tc>
      </w:tr>
      <w:tr w:rsidR="002A5B1C" w:rsidRPr="006A7883" w:rsidTr="002A5B1C">
        <w:trPr>
          <w:jc w:val="center"/>
        </w:trPr>
        <w:tc>
          <w:tcPr>
            <w:tcW w:w="725" w:type="dxa"/>
          </w:tcPr>
          <w:p w:rsidR="002A5B1C" w:rsidRPr="006A7883" w:rsidRDefault="002A5B1C" w:rsidP="002A5B1C">
            <w:pPr>
              <w:rPr>
                <w:rFonts w:ascii="Times New Roman" w:hAnsi="Times New Roman"/>
                <w:b/>
              </w:rPr>
            </w:pPr>
            <w:r w:rsidRPr="006A7883">
              <w:rPr>
                <w:rFonts w:ascii="Times New Roman" w:hAnsi="Times New Roman"/>
                <w:b/>
              </w:rPr>
              <w:t>CO5</w:t>
            </w:r>
          </w:p>
        </w:tc>
        <w:tc>
          <w:tcPr>
            <w:tcW w:w="1633" w:type="dxa"/>
          </w:tcPr>
          <w:p w:rsidR="002A5B1C" w:rsidRPr="006A7883" w:rsidRDefault="002A5B1C" w:rsidP="002A5B1C">
            <w:pPr>
              <w:rPr>
                <w:rFonts w:ascii="Times New Roman" w:hAnsi="Times New Roman"/>
              </w:rPr>
            </w:pPr>
            <w:r w:rsidRPr="006A7883">
              <w:rPr>
                <w:rFonts w:ascii="Times New Roman" w:hAnsi="Times New Roman"/>
              </w:rPr>
              <w:t>3</w:t>
            </w:r>
          </w:p>
        </w:tc>
        <w:tc>
          <w:tcPr>
            <w:tcW w:w="1860" w:type="dxa"/>
          </w:tcPr>
          <w:p w:rsidR="002A5B1C" w:rsidRPr="006A7883" w:rsidRDefault="002A5B1C" w:rsidP="002A5B1C">
            <w:pPr>
              <w:rPr>
                <w:rFonts w:ascii="Times New Roman" w:hAnsi="Times New Roman"/>
              </w:rPr>
            </w:pPr>
            <w:r w:rsidRPr="006A7883">
              <w:rPr>
                <w:rFonts w:ascii="Times New Roman" w:hAnsi="Times New Roman"/>
              </w:rPr>
              <w:t>2</w:t>
            </w:r>
          </w:p>
        </w:tc>
        <w:tc>
          <w:tcPr>
            <w:tcW w:w="1335" w:type="dxa"/>
          </w:tcPr>
          <w:p w:rsidR="002A5B1C" w:rsidRPr="006A7883" w:rsidRDefault="002A5B1C" w:rsidP="002A5B1C">
            <w:pPr>
              <w:rPr>
                <w:rFonts w:ascii="Times New Roman" w:hAnsi="Times New Roman"/>
              </w:rPr>
            </w:pPr>
            <w:r w:rsidRPr="006A7883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</w:tcPr>
          <w:p w:rsidR="002A5B1C" w:rsidRPr="006A7883" w:rsidRDefault="002A5B1C" w:rsidP="002A5B1C">
            <w:pPr>
              <w:rPr>
                <w:rFonts w:ascii="Times New Roman" w:hAnsi="Times New Roman"/>
              </w:rPr>
            </w:pPr>
            <w:r w:rsidRPr="006A7883">
              <w:rPr>
                <w:rFonts w:ascii="Times New Roman" w:hAnsi="Times New Roman"/>
              </w:rPr>
              <w:t>2</w:t>
            </w:r>
          </w:p>
        </w:tc>
        <w:tc>
          <w:tcPr>
            <w:tcW w:w="1348" w:type="dxa"/>
          </w:tcPr>
          <w:p w:rsidR="002A5B1C" w:rsidRPr="006A7883" w:rsidRDefault="002A5B1C" w:rsidP="002A5B1C">
            <w:pPr>
              <w:rPr>
                <w:rFonts w:ascii="Times New Roman" w:hAnsi="Times New Roman"/>
              </w:rPr>
            </w:pPr>
            <w:r w:rsidRPr="006A7883">
              <w:rPr>
                <w:rFonts w:ascii="Times New Roman" w:hAnsi="Times New Roman"/>
              </w:rPr>
              <w:t>3</w:t>
            </w:r>
          </w:p>
        </w:tc>
      </w:tr>
    </w:tbl>
    <w:p w:rsidR="000107C2" w:rsidRPr="002A5B1C" w:rsidRDefault="000107C2" w:rsidP="002A5B1C">
      <w:pPr>
        <w:spacing w:line="480" w:lineRule="auto"/>
        <w:jc w:val="both"/>
        <w:rPr>
          <w:rFonts w:ascii="Bookman Old Style" w:hAnsi="Bookman Old Style"/>
          <w:color w:val="FF0000"/>
          <w:sz w:val="2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618"/>
        <w:gridCol w:w="5523"/>
        <w:gridCol w:w="1615"/>
      </w:tblGrid>
      <w:tr w:rsidR="000107C2" w:rsidRPr="008B7FE4" w:rsidTr="00270093">
        <w:trPr>
          <w:trHeight w:val="1266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C2" w:rsidRPr="008B7FE4" w:rsidRDefault="000107C2" w:rsidP="00270093">
            <w:pPr>
              <w:pStyle w:val="F5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7FE4">
              <w:rPr>
                <w:rFonts w:ascii="Times New Roman" w:hAnsi="Times New Roman"/>
                <w:sz w:val="22"/>
                <w:szCs w:val="22"/>
              </w:rPr>
              <w:lastRenderedPageBreak/>
              <w:br w:type="page"/>
              <w:t xml:space="preserve">SEMESTER - </w:t>
            </w:r>
            <w:r w:rsidR="00511404">
              <w:rPr>
                <w:rFonts w:ascii="Times New Roman" w:hAnsi="Times New Roman"/>
                <w:sz w:val="22"/>
                <w:szCs w:val="22"/>
              </w:rPr>
              <w:t>I</w:t>
            </w:r>
            <w:r w:rsidRPr="008B7FE4">
              <w:rPr>
                <w:rFonts w:ascii="Times New Roman" w:hAnsi="Times New Roman"/>
                <w:sz w:val="22"/>
                <w:szCs w:val="22"/>
              </w:rPr>
              <w:t>I</w:t>
            </w:r>
          </w:p>
          <w:p w:rsidR="000107C2" w:rsidRPr="008B7FE4" w:rsidRDefault="000107C2" w:rsidP="00270093">
            <w:pPr>
              <w:pStyle w:val="F5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7FE4">
              <w:rPr>
                <w:rFonts w:ascii="Times New Roman" w:hAnsi="Times New Roman"/>
                <w:sz w:val="22"/>
                <w:szCs w:val="22"/>
              </w:rPr>
              <w:t xml:space="preserve">PART – III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404" w:rsidRDefault="000107C2" w:rsidP="00270093">
            <w:pPr>
              <w:pStyle w:val="F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B7FE4">
              <w:rPr>
                <w:rFonts w:ascii="Times New Roman" w:hAnsi="Times New Roman"/>
                <w:sz w:val="22"/>
                <w:szCs w:val="22"/>
              </w:rPr>
              <w:t>23UBOT</w:t>
            </w: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="00511404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51140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B7FE4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Core paper I</w:t>
            </w:r>
            <w:r w:rsidR="00511404">
              <w:rPr>
                <w:rFonts w:ascii="Times New Roman" w:hAnsi="Times New Roman"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B7FE4">
              <w:rPr>
                <w:rFonts w:ascii="Times New Roman" w:hAnsi="Times New Roman"/>
                <w:sz w:val="22"/>
                <w:szCs w:val="22"/>
              </w:rPr>
              <w:t xml:space="preserve"> : </w:t>
            </w:r>
          </w:p>
          <w:p w:rsidR="000107C2" w:rsidRPr="008B7FE4" w:rsidRDefault="00511404" w:rsidP="00291F64">
            <w:pPr>
              <w:pStyle w:val="F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11404">
              <w:rPr>
                <w:rFonts w:ascii="Times New Roman" w:hAnsi="Times New Roman"/>
                <w:bCs w:val="0"/>
                <w:sz w:val="24"/>
                <w:szCs w:val="24"/>
              </w:rPr>
              <w:t xml:space="preserve">PLANT DIVERSITY – II: </w:t>
            </w:r>
            <w:r w:rsidRPr="00511404">
              <w:rPr>
                <w:rFonts w:ascii="Times New Roman" w:hAnsi="Times New Roman"/>
                <w:sz w:val="24"/>
                <w:szCs w:val="24"/>
              </w:rPr>
              <w:t>FUNGI, BACTERIA, VIRUSES, PLANT PATHOLOGY AND LICHENS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C2" w:rsidRPr="008B7FE4" w:rsidRDefault="000107C2" w:rsidP="00270093">
            <w:pPr>
              <w:pStyle w:val="F5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7FE4">
              <w:rPr>
                <w:rFonts w:ascii="Times New Roman" w:hAnsi="Times New Roman"/>
                <w:sz w:val="22"/>
                <w:szCs w:val="22"/>
              </w:rPr>
              <w:t xml:space="preserve">CREDITS: </w:t>
            </w:r>
            <w:r w:rsidR="008E7985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0107C2" w:rsidRPr="008B7FE4" w:rsidRDefault="000107C2" w:rsidP="00270093">
            <w:pPr>
              <w:pStyle w:val="F5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7FE4">
              <w:rPr>
                <w:rFonts w:ascii="Times New Roman" w:hAnsi="Times New Roman"/>
                <w:sz w:val="22"/>
                <w:szCs w:val="22"/>
              </w:rPr>
              <w:t xml:space="preserve">HOURS: </w:t>
            </w:r>
            <w:r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</w:tr>
    </w:tbl>
    <w:p w:rsidR="000107C2" w:rsidRPr="008B7FE4" w:rsidRDefault="000107C2" w:rsidP="000107C2">
      <w:pPr>
        <w:jc w:val="both"/>
        <w:rPr>
          <w:rFonts w:ascii="Times New Roman" w:hAnsi="Times New Roman"/>
        </w:rPr>
      </w:pPr>
    </w:p>
    <w:p w:rsidR="000107C2" w:rsidRPr="00655BCF" w:rsidRDefault="000107C2" w:rsidP="000107C2">
      <w:pPr>
        <w:pStyle w:val="F5"/>
        <w:rPr>
          <w:rFonts w:ascii="Times New Roman" w:hAnsi="Times New Roman"/>
          <w:sz w:val="22"/>
          <w:szCs w:val="22"/>
        </w:rPr>
      </w:pPr>
      <w:r w:rsidRPr="00655BCF">
        <w:rPr>
          <w:rFonts w:ascii="Times New Roman" w:hAnsi="Times New Roman"/>
          <w:sz w:val="22"/>
          <w:szCs w:val="22"/>
        </w:rPr>
        <w:t>COURSE OBJECTIVES</w:t>
      </w:r>
    </w:p>
    <w:p w:rsidR="000107C2" w:rsidRPr="00F7434D" w:rsidRDefault="00F7434D" w:rsidP="00A433A7">
      <w:pPr>
        <w:pStyle w:val="ListParagraph"/>
        <w:numPr>
          <w:ilvl w:val="0"/>
          <w:numId w:val="12"/>
        </w:numPr>
        <w:tabs>
          <w:tab w:val="left" w:pos="0"/>
          <w:tab w:val="left" w:pos="1560"/>
        </w:tabs>
        <w:spacing w:after="0" w:line="240" w:lineRule="atLeast"/>
        <w:jc w:val="both"/>
        <w:rPr>
          <w:rFonts w:ascii="Times New Roman" w:hAnsi="Times New Roman"/>
        </w:rPr>
      </w:pPr>
      <w:r w:rsidRPr="00F7434D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To describe the common characteristics of fungi as being heterotrophic, unicellular/multicellular</w:t>
      </w:r>
      <w:r w:rsidR="000107C2" w:rsidRPr="00F7434D">
        <w:rPr>
          <w:rFonts w:ascii="Times New Roman" w:eastAsia="Times New Roman" w:hAnsi="Times New Roman"/>
          <w:sz w:val="24"/>
          <w:szCs w:val="24"/>
        </w:rPr>
        <w:t>.</w:t>
      </w:r>
    </w:p>
    <w:p w:rsidR="000107C2" w:rsidRPr="00F7434D" w:rsidRDefault="00F7434D" w:rsidP="00A433A7">
      <w:pPr>
        <w:pStyle w:val="ListParagraph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</w:rPr>
      </w:pPr>
      <w:r w:rsidRPr="00F7434D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 xml:space="preserve">To understand the biology of fungi and </w:t>
      </w:r>
      <w:proofErr w:type="gramStart"/>
      <w:r w:rsidRPr="00F7434D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 xml:space="preserve">to </w:t>
      </w:r>
      <w:r w:rsidRPr="00F7434D">
        <w:rPr>
          <w:rFonts w:ascii="Times New Roman" w:eastAsia="Times New Roman" w:hAnsi="Times New Roman"/>
          <w:color w:val="000000"/>
          <w:sz w:val="24"/>
          <w:szCs w:val="24"/>
        </w:rPr>
        <w:t xml:space="preserve"> discuss</w:t>
      </w:r>
      <w:proofErr w:type="gramEnd"/>
      <w:r w:rsidRPr="00F7434D">
        <w:rPr>
          <w:rFonts w:ascii="Times New Roman" w:eastAsia="Times New Roman" w:hAnsi="Times New Roman"/>
          <w:color w:val="000000"/>
          <w:sz w:val="24"/>
          <w:szCs w:val="24"/>
        </w:rPr>
        <w:t xml:space="preserve"> the importance of fungi in various ecological roles</w:t>
      </w:r>
      <w:r w:rsidR="000107C2" w:rsidRPr="00F7434D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0107C2" w:rsidRPr="00F7434D" w:rsidRDefault="00F7434D" w:rsidP="00A433A7">
      <w:pPr>
        <w:pStyle w:val="ListParagraph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</w:rPr>
      </w:pPr>
      <w:r w:rsidRPr="00F7434D">
        <w:rPr>
          <w:rFonts w:ascii="Times New Roman" w:eastAsia="Times New Roman" w:hAnsi="Times New Roman"/>
          <w:color w:val="000000"/>
          <w:sz w:val="24"/>
          <w:szCs w:val="24"/>
          <w:shd w:val="clear" w:color="auto" w:fill="FAFAFA"/>
        </w:rPr>
        <w:t xml:space="preserve">To </w:t>
      </w:r>
      <w:r w:rsidRPr="00F7434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understand lichen structure, function, identification, and ecology; </w:t>
      </w:r>
      <w:r w:rsidRPr="00F7434D">
        <w:rPr>
          <w:rFonts w:ascii="Times New Roman" w:eastAsia="Times New Roman" w:hAnsi="Times New Roman"/>
          <w:color w:val="000000"/>
          <w:sz w:val="24"/>
          <w:szCs w:val="24"/>
          <w:shd w:val="clear" w:color="auto" w:fill="FAFAFA"/>
        </w:rPr>
        <w:t>Comprehend the events of symbiosis and lichenization</w:t>
      </w:r>
      <w:r w:rsidRPr="00F7434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and to demonstrate the use of lichens as bioindicator species</w:t>
      </w:r>
      <w:r w:rsidR="000107C2" w:rsidRPr="00F7434D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0107C2" w:rsidRPr="00F7434D" w:rsidRDefault="00F7434D" w:rsidP="00A433A7">
      <w:pPr>
        <w:pStyle w:val="ListParagraph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</w:rPr>
      </w:pPr>
      <w:r w:rsidRPr="00F7434D">
        <w:rPr>
          <w:rFonts w:ascii="Times New Roman" w:eastAsia="Times New Roman" w:hAnsi="Times New Roman"/>
          <w:shd w:val="clear" w:color="auto" w:fill="FAFAFA"/>
        </w:rPr>
        <w:t xml:space="preserve">To </w:t>
      </w:r>
      <w:r w:rsidRPr="00F7434D">
        <w:rPr>
          <w:rFonts w:ascii="Times New Roman" w:eastAsia="Times New Roman" w:hAnsi="Times New Roman"/>
        </w:rPr>
        <w:t xml:space="preserve">identify the main groups </w:t>
      </w:r>
      <w:proofErr w:type="gramStart"/>
      <w:r w:rsidRPr="00F7434D">
        <w:rPr>
          <w:rFonts w:ascii="Times New Roman" w:eastAsia="Times New Roman" w:hAnsi="Times New Roman"/>
        </w:rPr>
        <w:t>of  plant</w:t>
      </w:r>
      <w:proofErr w:type="gramEnd"/>
      <w:r w:rsidRPr="00F7434D">
        <w:rPr>
          <w:rFonts w:ascii="Times New Roman" w:eastAsia="Times New Roman" w:hAnsi="Times New Roman"/>
        </w:rPr>
        <w:t xml:space="preserve"> pathogens, their symptoms</w:t>
      </w:r>
      <w:r w:rsidR="000107C2" w:rsidRPr="00F7434D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0107C2" w:rsidRPr="00F7434D" w:rsidRDefault="00F7434D" w:rsidP="00A433A7">
      <w:pPr>
        <w:pStyle w:val="ListParagraph"/>
        <w:numPr>
          <w:ilvl w:val="0"/>
          <w:numId w:val="12"/>
        </w:numPr>
        <w:tabs>
          <w:tab w:val="left" w:pos="426"/>
        </w:tabs>
        <w:spacing w:line="240" w:lineRule="atLeast"/>
        <w:jc w:val="both"/>
        <w:rPr>
          <w:rFonts w:ascii="Times New Roman" w:hAnsi="Times New Roman"/>
          <w:b/>
          <w:color w:val="FF0000"/>
        </w:rPr>
      </w:pPr>
      <w:r w:rsidRPr="00F7434D">
        <w:rPr>
          <w:rFonts w:ascii="Times New Roman" w:eastAsia="Times New Roman" w:hAnsi="Times New Roman"/>
          <w:color w:val="000000"/>
          <w:sz w:val="24"/>
          <w:szCs w:val="24"/>
        </w:rPr>
        <w:t>To understand the various types of plant diseases</w:t>
      </w:r>
      <w:r w:rsidR="000107C2" w:rsidRPr="00F7434D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 w:rsidR="000107C2" w:rsidRPr="00F7434D">
        <w:rPr>
          <w:rFonts w:ascii="Times New Roman" w:hAnsi="Times New Roman"/>
          <w:b/>
          <w:color w:val="FF0000"/>
        </w:rPr>
        <w:tab/>
      </w:r>
    </w:p>
    <w:p w:rsidR="003C0AFB" w:rsidRDefault="003C0AFB" w:rsidP="000107C2">
      <w:pPr>
        <w:pStyle w:val="F5"/>
        <w:rPr>
          <w:rFonts w:ascii="Times New Roman" w:hAnsi="Times New Roman"/>
          <w:sz w:val="22"/>
          <w:szCs w:val="22"/>
        </w:rPr>
      </w:pPr>
    </w:p>
    <w:p w:rsidR="000107C2" w:rsidRPr="00655BCF" w:rsidRDefault="000107C2" w:rsidP="000107C2">
      <w:pPr>
        <w:pStyle w:val="F5"/>
        <w:rPr>
          <w:rFonts w:ascii="Times New Roman" w:hAnsi="Times New Roman"/>
          <w:sz w:val="22"/>
          <w:szCs w:val="22"/>
        </w:rPr>
      </w:pPr>
      <w:r w:rsidRPr="00655BCF">
        <w:rPr>
          <w:rFonts w:ascii="Times New Roman" w:hAnsi="Times New Roman"/>
          <w:sz w:val="22"/>
          <w:szCs w:val="22"/>
        </w:rPr>
        <w:t xml:space="preserve">UNIT – I :  </w:t>
      </w:r>
    </w:p>
    <w:p w:rsidR="00F7434D" w:rsidRPr="007C1DA7" w:rsidRDefault="00F7434D" w:rsidP="00F74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C1DA7">
        <w:rPr>
          <w:rFonts w:ascii="Times New Roman" w:eastAsia="Times New Roman" w:hAnsi="Times New Roman"/>
          <w:b/>
          <w:sz w:val="24"/>
          <w:szCs w:val="24"/>
        </w:rPr>
        <w:t>FUNGI</w:t>
      </w:r>
    </w:p>
    <w:p w:rsidR="000107C2" w:rsidRPr="00F7434D" w:rsidRDefault="00F7434D" w:rsidP="00291F64">
      <w:pPr>
        <w:pStyle w:val="HeadF3"/>
        <w:jc w:val="both"/>
        <w:rPr>
          <w:rFonts w:ascii="Times New Roman" w:hAnsi="Times New Roman"/>
          <w:b w:val="0"/>
          <w:color w:val="FF0000"/>
          <w:sz w:val="22"/>
          <w:szCs w:val="22"/>
        </w:rPr>
      </w:pPr>
      <w:r w:rsidRPr="00F7434D">
        <w:rPr>
          <w:rFonts w:ascii="Times New Roman" w:eastAsia="Times New Roman" w:hAnsi="Times New Roman"/>
          <w:b w:val="0"/>
          <w:sz w:val="24"/>
        </w:rPr>
        <w:t>Classification of fungi - (</w:t>
      </w:r>
      <w:proofErr w:type="spellStart"/>
      <w:r w:rsidRPr="00F7434D">
        <w:rPr>
          <w:rFonts w:ascii="Times New Roman" w:eastAsia="Times New Roman" w:hAnsi="Times New Roman"/>
          <w:b w:val="0"/>
          <w:sz w:val="24"/>
        </w:rPr>
        <w:t>Alexopoulos</w:t>
      </w:r>
      <w:proofErr w:type="spellEnd"/>
      <w:r w:rsidRPr="00F7434D">
        <w:rPr>
          <w:rFonts w:ascii="Times New Roman" w:eastAsia="Times New Roman" w:hAnsi="Times New Roman"/>
          <w:b w:val="0"/>
          <w:sz w:val="24"/>
        </w:rPr>
        <w:t xml:space="preserve"> and Mims, 1979), criteria for classification, Characteristic features, thallus organization, mode of nutrition, structure, reproduction and life-history of classes, each with one suitable example: </w:t>
      </w:r>
      <w:proofErr w:type="spellStart"/>
      <w:r w:rsidRPr="00F7434D">
        <w:rPr>
          <w:rFonts w:ascii="Times New Roman" w:eastAsia="Times New Roman" w:hAnsi="Times New Roman"/>
          <w:b w:val="0"/>
          <w:sz w:val="24"/>
        </w:rPr>
        <w:t>Zygomycotina</w:t>
      </w:r>
      <w:proofErr w:type="spellEnd"/>
      <w:r w:rsidRPr="00F7434D">
        <w:rPr>
          <w:rFonts w:ascii="Times New Roman" w:eastAsia="Times New Roman" w:hAnsi="Times New Roman"/>
          <w:b w:val="0"/>
          <w:sz w:val="24"/>
        </w:rPr>
        <w:t xml:space="preserve"> (</w:t>
      </w:r>
      <w:r w:rsidRPr="00F7434D">
        <w:rPr>
          <w:rFonts w:ascii="Times New Roman" w:eastAsia="Times New Roman" w:hAnsi="Times New Roman"/>
          <w:b w:val="0"/>
          <w:i/>
          <w:sz w:val="24"/>
        </w:rPr>
        <w:t>Pilobolus</w:t>
      </w:r>
      <w:r w:rsidRPr="00F7434D">
        <w:rPr>
          <w:rFonts w:ascii="Times New Roman" w:eastAsia="Times New Roman" w:hAnsi="Times New Roman"/>
          <w:b w:val="0"/>
          <w:sz w:val="24"/>
        </w:rPr>
        <w:t xml:space="preserve">, </w:t>
      </w:r>
      <w:r w:rsidRPr="00F7434D">
        <w:rPr>
          <w:rFonts w:ascii="Times New Roman" w:eastAsia="Times New Roman" w:hAnsi="Times New Roman"/>
          <w:b w:val="0"/>
          <w:i/>
          <w:sz w:val="24"/>
        </w:rPr>
        <w:t>Mucor, Rhizopus</w:t>
      </w:r>
      <w:r w:rsidRPr="00F7434D">
        <w:rPr>
          <w:rFonts w:ascii="Times New Roman" w:eastAsia="Times New Roman" w:hAnsi="Times New Roman"/>
          <w:b w:val="0"/>
          <w:sz w:val="24"/>
        </w:rPr>
        <w:t xml:space="preserve">), </w:t>
      </w:r>
      <w:proofErr w:type="spellStart"/>
      <w:r w:rsidRPr="00F7434D">
        <w:rPr>
          <w:rFonts w:ascii="Times New Roman" w:eastAsia="Times New Roman" w:hAnsi="Times New Roman"/>
          <w:b w:val="0"/>
          <w:sz w:val="24"/>
        </w:rPr>
        <w:t>Ascomycotina</w:t>
      </w:r>
      <w:proofErr w:type="spellEnd"/>
      <w:r w:rsidRPr="00F7434D">
        <w:rPr>
          <w:rFonts w:ascii="Times New Roman" w:eastAsia="Times New Roman" w:hAnsi="Times New Roman"/>
          <w:b w:val="0"/>
          <w:sz w:val="24"/>
        </w:rPr>
        <w:t xml:space="preserve"> (</w:t>
      </w:r>
      <w:r w:rsidRPr="00F7434D">
        <w:rPr>
          <w:rFonts w:ascii="Times New Roman" w:eastAsia="Times New Roman" w:hAnsi="Times New Roman"/>
          <w:b w:val="0"/>
          <w:i/>
          <w:sz w:val="24"/>
        </w:rPr>
        <w:t>Aspergillus</w:t>
      </w:r>
      <w:r w:rsidRPr="00F7434D">
        <w:rPr>
          <w:rFonts w:ascii="Times New Roman" w:eastAsia="Times New Roman" w:hAnsi="Times New Roman"/>
          <w:b w:val="0"/>
          <w:sz w:val="24"/>
        </w:rPr>
        <w:t xml:space="preserve">, </w:t>
      </w:r>
      <w:r w:rsidRPr="00F7434D">
        <w:rPr>
          <w:rFonts w:ascii="Times New Roman" w:eastAsia="Times New Roman" w:hAnsi="Times New Roman"/>
          <w:b w:val="0"/>
          <w:i/>
          <w:iCs/>
          <w:sz w:val="24"/>
        </w:rPr>
        <w:t>Saccharomyces</w:t>
      </w:r>
      <w:r w:rsidRPr="00F7434D">
        <w:rPr>
          <w:rFonts w:ascii="Times New Roman" w:eastAsia="Times New Roman" w:hAnsi="Times New Roman"/>
          <w:b w:val="0"/>
          <w:i/>
          <w:sz w:val="24"/>
        </w:rPr>
        <w:t xml:space="preserve"> Peziza</w:t>
      </w:r>
      <w:r w:rsidRPr="00F7434D">
        <w:rPr>
          <w:rFonts w:ascii="Times New Roman" w:eastAsia="Times New Roman" w:hAnsi="Times New Roman"/>
          <w:b w:val="0"/>
          <w:sz w:val="24"/>
        </w:rPr>
        <w:t xml:space="preserve">), </w:t>
      </w:r>
      <w:proofErr w:type="spellStart"/>
      <w:r w:rsidRPr="00F7434D">
        <w:rPr>
          <w:rFonts w:ascii="Times New Roman" w:eastAsia="Times New Roman" w:hAnsi="Times New Roman"/>
          <w:b w:val="0"/>
          <w:sz w:val="24"/>
        </w:rPr>
        <w:t>Basidiomycotina</w:t>
      </w:r>
      <w:proofErr w:type="spellEnd"/>
      <w:r w:rsidRPr="00F7434D">
        <w:rPr>
          <w:rFonts w:ascii="Times New Roman" w:eastAsia="Times New Roman" w:hAnsi="Times New Roman"/>
          <w:b w:val="0"/>
          <w:sz w:val="24"/>
        </w:rPr>
        <w:t xml:space="preserve"> (</w:t>
      </w:r>
      <w:proofErr w:type="spellStart"/>
      <w:r w:rsidRPr="00F7434D">
        <w:rPr>
          <w:rFonts w:ascii="Times New Roman" w:eastAsia="Times New Roman" w:hAnsi="Times New Roman"/>
          <w:b w:val="0"/>
          <w:i/>
          <w:sz w:val="24"/>
        </w:rPr>
        <w:t>Agaricus</w:t>
      </w:r>
      <w:proofErr w:type="spellEnd"/>
      <w:r w:rsidRPr="00F7434D">
        <w:rPr>
          <w:rFonts w:ascii="Times New Roman" w:eastAsia="Times New Roman" w:hAnsi="Times New Roman"/>
          <w:b w:val="0"/>
          <w:i/>
          <w:sz w:val="24"/>
        </w:rPr>
        <w:t xml:space="preserve">, </w:t>
      </w:r>
      <w:proofErr w:type="spellStart"/>
      <w:r w:rsidRPr="00F7434D">
        <w:rPr>
          <w:rFonts w:ascii="Times New Roman" w:eastAsia="Times New Roman" w:hAnsi="Times New Roman"/>
          <w:b w:val="0"/>
          <w:i/>
          <w:sz w:val="24"/>
        </w:rPr>
        <w:t>Pleurotus</w:t>
      </w:r>
      <w:proofErr w:type="spellEnd"/>
      <w:r w:rsidRPr="00F7434D">
        <w:rPr>
          <w:rFonts w:ascii="Times New Roman" w:eastAsia="Times New Roman" w:hAnsi="Times New Roman"/>
          <w:b w:val="0"/>
          <w:i/>
          <w:sz w:val="24"/>
        </w:rPr>
        <w:t xml:space="preserve">, </w:t>
      </w:r>
      <w:r w:rsidRPr="00F7434D">
        <w:rPr>
          <w:rFonts w:ascii="Times New Roman" w:eastAsia="Times New Roman" w:hAnsi="Times New Roman"/>
          <w:b w:val="0"/>
          <w:i/>
          <w:iCs/>
          <w:sz w:val="24"/>
        </w:rPr>
        <w:t>Puccinia</w:t>
      </w:r>
      <w:r w:rsidRPr="00F7434D">
        <w:rPr>
          <w:rFonts w:ascii="Times New Roman" w:eastAsia="Times New Roman" w:hAnsi="Times New Roman"/>
          <w:b w:val="0"/>
          <w:sz w:val="24"/>
        </w:rPr>
        <w:t xml:space="preserve">) and </w:t>
      </w:r>
      <w:proofErr w:type="spellStart"/>
      <w:r w:rsidRPr="00F7434D">
        <w:rPr>
          <w:rFonts w:ascii="Times New Roman" w:eastAsia="Times New Roman" w:hAnsi="Times New Roman"/>
          <w:b w:val="0"/>
          <w:sz w:val="24"/>
        </w:rPr>
        <w:t>Deuteromycotina</w:t>
      </w:r>
      <w:proofErr w:type="spellEnd"/>
      <w:r w:rsidRPr="00F7434D">
        <w:rPr>
          <w:rFonts w:ascii="Times New Roman" w:eastAsia="Times New Roman" w:hAnsi="Times New Roman"/>
          <w:b w:val="0"/>
          <w:sz w:val="24"/>
        </w:rPr>
        <w:t xml:space="preserve"> (</w:t>
      </w:r>
      <w:proofErr w:type="spellStart"/>
      <w:r w:rsidRPr="00F7434D">
        <w:rPr>
          <w:rFonts w:ascii="Times New Roman" w:eastAsia="Times New Roman" w:hAnsi="Times New Roman"/>
          <w:b w:val="0"/>
          <w:i/>
          <w:iCs/>
          <w:sz w:val="24"/>
        </w:rPr>
        <w:t>Cercospora</w:t>
      </w:r>
      <w:proofErr w:type="spellEnd"/>
      <w:r w:rsidRPr="00F7434D">
        <w:rPr>
          <w:rFonts w:ascii="Times New Roman" w:eastAsia="Times New Roman" w:hAnsi="Times New Roman"/>
          <w:b w:val="0"/>
          <w:i/>
          <w:iCs/>
          <w:sz w:val="24"/>
        </w:rPr>
        <w:t>, Alternaria</w:t>
      </w:r>
      <w:r w:rsidRPr="00F7434D">
        <w:rPr>
          <w:rFonts w:ascii="Times New Roman" w:eastAsia="Times New Roman" w:hAnsi="Times New Roman"/>
          <w:b w:val="0"/>
          <w:sz w:val="24"/>
        </w:rPr>
        <w:t>). (Examples may be changed according to the availability of the specimens). Importance of mycorrhizal association.</w:t>
      </w:r>
    </w:p>
    <w:p w:rsidR="000107C2" w:rsidRPr="00655BCF" w:rsidRDefault="000107C2" w:rsidP="000107C2">
      <w:pPr>
        <w:pStyle w:val="HeadF3"/>
        <w:rPr>
          <w:rFonts w:ascii="Times New Roman" w:hAnsi="Times New Roman"/>
          <w:b w:val="0"/>
          <w:color w:val="FF0000"/>
          <w:sz w:val="22"/>
          <w:szCs w:val="22"/>
        </w:rPr>
      </w:pPr>
    </w:p>
    <w:p w:rsidR="000107C2" w:rsidRPr="00655BCF" w:rsidRDefault="000107C2" w:rsidP="000107C2">
      <w:pPr>
        <w:pStyle w:val="HeadF3"/>
        <w:rPr>
          <w:rFonts w:ascii="Times New Roman" w:hAnsi="Times New Roman"/>
          <w:sz w:val="22"/>
          <w:szCs w:val="22"/>
        </w:rPr>
      </w:pPr>
      <w:r w:rsidRPr="00655BCF">
        <w:rPr>
          <w:rFonts w:ascii="Times New Roman" w:hAnsi="Times New Roman"/>
          <w:sz w:val="22"/>
          <w:szCs w:val="22"/>
        </w:rPr>
        <w:t xml:space="preserve">UNIT - II   </w:t>
      </w:r>
    </w:p>
    <w:p w:rsidR="00F7434D" w:rsidRPr="00F7434D" w:rsidRDefault="00F7434D" w:rsidP="00F7434D">
      <w:pPr>
        <w:pStyle w:val="Default"/>
        <w:jc w:val="both"/>
        <w:rPr>
          <w:rFonts w:eastAsia="Times New Roman"/>
        </w:rPr>
      </w:pPr>
      <w:r w:rsidRPr="007C1DA7">
        <w:rPr>
          <w:rFonts w:eastAsia="Times New Roman"/>
          <w:b/>
          <w:color w:val="auto"/>
        </w:rPr>
        <w:t xml:space="preserve">ECONOMIC IMPORTANCE OF FUNGI: </w:t>
      </w:r>
    </w:p>
    <w:p w:rsidR="000107C2" w:rsidRPr="00F7434D" w:rsidRDefault="00F7434D" w:rsidP="00291F64">
      <w:pPr>
        <w:pStyle w:val="F5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  <w:r w:rsidRPr="00F7434D">
        <w:rPr>
          <w:rFonts w:ascii="Times New Roman" w:hAnsi="Times New Roman"/>
          <w:b w:val="0"/>
          <w:sz w:val="24"/>
          <w:szCs w:val="24"/>
        </w:rPr>
        <w:t xml:space="preserve">Cultivation of mushroom – </w:t>
      </w:r>
      <w:r w:rsidRPr="00F7434D">
        <w:rPr>
          <w:rFonts w:ascii="Times New Roman" w:hAnsi="Times New Roman"/>
          <w:b w:val="0"/>
          <w:i/>
          <w:sz w:val="24"/>
          <w:szCs w:val="24"/>
        </w:rPr>
        <w:t xml:space="preserve">Pleurotus </w:t>
      </w:r>
      <w:r w:rsidRPr="00F7434D">
        <w:rPr>
          <w:rFonts w:ascii="Times New Roman" w:hAnsi="Times New Roman"/>
          <w:b w:val="0"/>
          <w:sz w:val="24"/>
          <w:szCs w:val="24"/>
        </w:rPr>
        <w:t>(food)</w:t>
      </w:r>
      <w:r w:rsidRPr="00F7434D">
        <w:rPr>
          <w:rFonts w:ascii="Times New Roman" w:hAnsi="Times New Roman"/>
          <w:b w:val="0"/>
          <w:i/>
          <w:sz w:val="24"/>
          <w:szCs w:val="24"/>
        </w:rPr>
        <w:t xml:space="preserve">. </w:t>
      </w:r>
      <w:r w:rsidRPr="00F7434D">
        <w:rPr>
          <w:rFonts w:ascii="Times New Roman" w:hAnsi="Times New Roman"/>
          <w:b w:val="0"/>
          <w:sz w:val="24"/>
          <w:szCs w:val="24"/>
        </w:rPr>
        <w:t>Fungi in agriculture application (biofertilizers): Mycotoxins (biopesticides), Production of industrially important products from fungi- alcohol (ethanol), organic acids (citric acid), enzymes (protease). Vitamins (Vitamin B-complex and Vitamin B-12), applications of fungi in pharmaceutical products (</w:t>
      </w:r>
      <w:r w:rsidRPr="00F7434D">
        <w:rPr>
          <w:rFonts w:ascii="Times New Roman" w:hAnsi="Times New Roman"/>
          <w:b w:val="0"/>
          <w:sz w:val="24"/>
          <w:szCs w:val="24"/>
          <w:shd w:val="clear" w:color="auto" w:fill="FFFFFF"/>
        </w:rPr>
        <w:t>Penicillin</w:t>
      </w:r>
      <w:r w:rsidRPr="00F7434D">
        <w:rPr>
          <w:rFonts w:ascii="Times New Roman" w:hAnsi="Times New Roman"/>
          <w:b w:val="0"/>
          <w:sz w:val="24"/>
          <w:szCs w:val="24"/>
        </w:rPr>
        <w:t>). Importance of VAM fungi. Harmful effects of Fungi. Agriculture (Biofertilizers); Mycotoxins</w:t>
      </w:r>
    </w:p>
    <w:p w:rsidR="000107C2" w:rsidRDefault="000107C2" w:rsidP="000107C2">
      <w:pPr>
        <w:pStyle w:val="F5"/>
        <w:rPr>
          <w:rFonts w:ascii="Times New Roman" w:hAnsi="Times New Roman"/>
          <w:sz w:val="22"/>
          <w:szCs w:val="22"/>
        </w:rPr>
      </w:pPr>
    </w:p>
    <w:p w:rsidR="000107C2" w:rsidRPr="00655BCF" w:rsidRDefault="000107C2" w:rsidP="000107C2">
      <w:pPr>
        <w:pStyle w:val="F5"/>
        <w:rPr>
          <w:rFonts w:ascii="Times New Roman" w:hAnsi="Times New Roman"/>
          <w:sz w:val="22"/>
          <w:szCs w:val="22"/>
        </w:rPr>
      </w:pPr>
      <w:r w:rsidRPr="00655BCF">
        <w:rPr>
          <w:rFonts w:ascii="Times New Roman" w:hAnsi="Times New Roman"/>
          <w:sz w:val="22"/>
          <w:szCs w:val="22"/>
        </w:rPr>
        <w:t xml:space="preserve">UNIT – III  </w:t>
      </w:r>
    </w:p>
    <w:p w:rsidR="00F7434D" w:rsidRPr="00F7434D" w:rsidRDefault="00F7434D" w:rsidP="000107C2">
      <w:pPr>
        <w:pStyle w:val="F5"/>
        <w:rPr>
          <w:rFonts w:ascii="Times New Roman" w:hAnsi="Times New Roman"/>
          <w:sz w:val="24"/>
          <w:szCs w:val="24"/>
        </w:rPr>
      </w:pPr>
      <w:r w:rsidRPr="00F7434D">
        <w:rPr>
          <w:rFonts w:ascii="Times New Roman" w:hAnsi="Times New Roman"/>
          <w:sz w:val="24"/>
          <w:szCs w:val="24"/>
        </w:rPr>
        <w:t xml:space="preserve">BACTERIA, VIRUS: </w:t>
      </w:r>
    </w:p>
    <w:p w:rsidR="000107C2" w:rsidRPr="00F7434D" w:rsidRDefault="00F7434D" w:rsidP="00291F64">
      <w:pPr>
        <w:pStyle w:val="F5"/>
        <w:jc w:val="both"/>
        <w:rPr>
          <w:rFonts w:ascii="Times New Roman" w:hAnsi="Times New Roman"/>
          <w:b w:val="0"/>
          <w:color w:val="FF0000"/>
          <w:sz w:val="22"/>
          <w:szCs w:val="22"/>
        </w:rPr>
      </w:pPr>
      <w:r w:rsidRPr="00F7434D">
        <w:rPr>
          <w:rFonts w:ascii="Times New Roman" w:hAnsi="Times New Roman"/>
          <w:b w:val="0"/>
          <w:sz w:val="24"/>
          <w:szCs w:val="24"/>
        </w:rPr>
        <w:t>Classification (Bergey’s, 1994), structure and reproduction of bacteria, Mycoplasma, Virology -Viruses general characters, structure and reproduction.</w:t>
      </w:r>
    </w:p>
    <w:p w:rsidR="00F7434D" w:rsidRDefault="00F7434D" w:rsidP="000107C2">
      <w:pPr>
        <w:pStyle w:val="F5"/>
        <w:rPr>
          <w:rFonts w:ascii="Times New Roman" w:hAnsi="Times New Roman"/>
          <w:sz w:val="22"/>
          <w:szCs w:val="22"/>
        </w:rPr>
      </w:pPr>
    </w:p>
    <w:p w:rsidR="000107C2" w:rsidRPr="00655BCF" w:rsidRDefault="000107C2" w:rsidP="000107C2">
      <w:pPr>
        <w:pStyle w:val="F5"/>
        <w:rPr>
          <w:rFonts w:ascii="Times New Roman" w:hAnsi="Times New Roman"/>
          <w:sz w:val="22"/>
          <w:szCs w:val="22"/>
        </w:rPr>
      </w:pPr>
      <w:r w:rsidRPr="00655BCF">
        <w:rPr>
          <w:rFonts w:ascii="Times New Roman" w:hAnsi="Times New Roman"/>
          <w:sz w:val="22"/>
          <w:szCs w:val="22"/>
        </w:rPr>
        <w:t xml:space="preserve">UNIT – IV : </w:t>
      </w:r>
    </w:p>
    <w:p w:rsidR="00F7434D" w:rsidRDefault="00F7434D" w:rsidP="00F74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7C1DA7">
        <w:rPr>
          <w:rFonts w:ascii="Times New Roman" w:eastAsia="TimesNewRomanPSMT" w:hAnsi="Times New Roman"/>
          <w:b/>
          <w:sz w:val="24"/>
          <w:szCs w:val="24"/>
        </w:rPr>
        <w:t>PLANT PATHOLOGY:</w:t>
      </w:r>
      <w:r w:rsidRPr="007C1DA7">
        <w:rPr>
          <w:rFonts w:ascii="Times New Roman" w:eastAsia="TimesNewRomanPSMT" w:hAnsi="Times New Roman"/>
          <w:sz w:val="24"/>
          <w:szCs w:val="24"/>
        </w:rPr>
        <w:t xml:space="preserve">  </w:t>
      </w:r>
    </w:p>
    <w:p w:rsidR="00F7434D" w:rsidRPr="007C1DA7" w:rsidRDefault="00F7434D" w:rsidP="002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7C1DA7">
        <w:rPr>
          <w:rFonts w:ascii="Times New Roman" w:eastAsia="TimesNewRomanPSMT" w:hAnsi="Times New Roman"/>
          <w:sz w:val="24"/>
          <w:szCs w:val="24"/>
        </w:rPr>
        <w:t>General symptoms of plant diseases; Geographical distribution of diseases; Etiology; Host-Pathogen relationships; Disease cycle and environmental relation; prevention and control of the following plant diseases. General characters of Bacteria and Viruses.</w:t>
      </w:r>
    </w:p>
    <w:p w:rsidR="00F7434D" w:rsidRPr="007C1DA7" w:rsidRDefault="00F7434D" w:rsidP="00F74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7C1DA7">
        <w:rPr>
          <w:rFonts w:ascii="Times New Roman" w:eastAsia="TimesNewRomanPSMT" w:hAnsi="Times New Roman"/>
          <w:b/>
          <w:sz w:val="24"/>
          <w:szCs w:val="24"/>
        </w:rPr>
        <w:t>Bacterial diseases</w:t>
      </w:r>
      <w:r w:rsidRPr="007C1DA7">
        <w:rPr>
          <w:rFonts w:ascii="Times New Roman" w:eastAsia="TimesNewRomanPSMT" w:hAnsi="Times New Roman"/>
          <w:sz w:val="24"/>
          <w:szCs w:val="24"/>
        </w:rPr>
        <w:t xml:space="preserve"> – Citrus canker and </w:t>
      </w:r>
      <w:r w:rsidRPr="007C1DA7">
        <w:rPr>
          <w:rFonts w:ascii="Times New Roman" w:eastAsia="Times New Roman" w:hAnsi="Times New Roman"/>
          <w:sz w:val="24"/>
          <w:szCs w:val="24"/>
        </w:rPr>
        <w:t xml:space="preserve">Bacterial wilt of Banana       </w:t>
      </w:r>
    </w:p>
    <w:p w:rsidR="00F7434D" w:rsidRPr="007C1DA7" w:rsidRDefault="00F7434D" w:rsidP="002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7C1DA7">
        <w:rPr>
          <w:rFonts w:ascii="Times New Roman" w:eastAsia="TimesNewRomanPSMT" w:hAnsi="Times New Roman"/>
          <w:b/>
          <w:sz w:val="24"/>
          <w:szCs w:val="24"/>
        </w:rPr>
        <w:t>Viral diseases</w:t>
      </w:r>
      <w:r w:rsidRPr="007C1DA7">
        <w:rPr>
          <w:rFonts w:ascii="Times New Roman" w:eastAsia="TimesNewRomanPSMT" w:hAnsi="Times New Roman"/>
          <w:sz w:val="24"/>
          <w:szCs w:val="24"/>
        </w:rPr>
        <w:t xml:space="preserve"> – Tobacco Mosaic and Vein clearing of Papaya </w:t>
      </w:r>
    </w:p>
    <w:p w:rsidR="000107C2" w:rsidRPr="005E51F1" w:rsidRDefault="00F7434D" w:rsidP="00F7434D">
      <w:pPr>
        <w:pStyle w:val="F5"/>
        <w:rPr>
          <w:rFonts w:ascii="Times New Roman" w:hAnsi="Times New Roman"/>
          <w:color w:val="FF0000"/>
          <w:sz w:val="22"/>
          <w:szCs w:val="22"/>
        </w:rPr>
      </w:pPr>
      <w:r w:rsidRPr="007C1DA7">
        <w:rPr>
          <w:rFonts w:ascii="Times New Roman" w:eastAsia="TimesNewRomanPSMT" w:hAnsi="Times New Roman"/>
          <w:b w:val="0"/>
          <w:sz w:val="24"/>
          <w:szCs w:val="24"/>
        </w:rPr>
        <w:lastRenderedPageBreak/>
        <w:t>Fungal diseases</w:t>
      </w:r>
      <w:r w:rsidRPr="007C1DA7">
        <w:rPr>
          <w:rFonts w:ascii="Times New Roman" w:eastAsia="TimesNewRomanPSMT" w:hAnsi="Times New Roman"/>
          <w:sz w:val="24"/>
          <w:szCs w:val="24"/>
        </w:rPr>
        <w:t xml:space="preserve"> –</w:t>
      </w:r>
      <w:r w:rsidRPr="007C1DA7">
        <w:rPr>
          <w:rFonts w:ascii="Times New Roman" w:hAnsi="Times New Roman"/>
          <w:sz w:val="24"/>
          <w:szCs w:val="24"/>
        </w:rPr>
        <w:t xml:space="preserve"> Blast disease in rice and Tikka disease</w:t>
      </w:r>
    </w:p>
    <w:p w:rsidR="003C0AFB" w:rsidRDefault="003C0AFB" w:rsidP="000107C2">
      <w:pPr>
        <w:pStyle w:val="F5"/>
        <w:rPr>
          <w:rFonts w:ascii="Times New Roman" w:hAnsi="Times New Roman"/>
          <w:sz w:val="22"/>
          <w:szCs w:val="22"/>
        </w:rPr>
      </w:pPr>
    </w:p>
    <w:p w:rsidR="000107C2" w:rsidRPr="00655BCF" w:rsidRDefault="000107C2" w:rsidP="000107C2">
      <w:pPr>
        <w:pStyle w:val="F5"/>
        <w:rPr>
          <w:rFonts w:ascii="Times New Roman" w:hAnsi="Times New Roman"/>
          <w:sz w:val="22"/>
          <w:szCs w:val="22"/>
        </w:rPr>
      </w:pPr>
      <w:r w:rsidRPr="00655BCF">
        <w:rPr>
          <w:rFonts w:ascii="Times New Roman" w:hAnsi="Times New Roman"/>
          <w:sz w:val="22"/>
          <w:szCs w:val="22"/>
        </w:rPr>
        <w:t xml:space="preserve">UNIT - V  </w:t>
      </w:r>
    </w:p>
    <w:p w:rsidR="00F7434D" w:rsidRDefault="00F7434D" w:rsidP="00F7434D">
      <w:pPr>
        <w:pStyle w:val="Default"/>
        <w:jc w:val="both"/>
        <w:rPr>
          <w:rFonts w:eastAsia="Times New Roman"/>
          <w:color w:val="auto"/>
        </w:rPr>
      </w:pPr>
      <w:r w:rsidRPr="007C1DA7">
        <w:rPr>
          <w:rFonts w:eastAsia="Times New Roman"/>
          <w:b/>
          <w:color w:val="auto"/>
        </w:rPr>
        <w:t>LICHEN</w:t>
      </w:r>
      <w:r>
        <w:rPr>
          <w:rFonts w:eastAsia="Times New Roman"/>
          <w:b/>
          <w:color w:val="auto"/>
        </w:rPr>
        <w:t>S</w:t>
      </w:r>
      <w:r w:rsidRPr="007C1DA7">
        <w:rPr>
          <w:rFonts w:eastAsia="Times New Roman"/>
          <w:b/>
          <w:color w:val="auto"/>
        </w:rPr>
        <w:t>:</w:t>
      </w:r>
      <w:r w:rsidRPr="007C1DA7">
        <w:rPr>
          <w:rFonts w:eastAsia="Times New Roman"/>
          <w:color w:val="auto"/>
        </w:rPr>
        <w:t xml:space="preserve"> </w:t>
      </w:r>
    </w:p>
    <w:p w:rsidR="00F7434D" w:rsidRPr="007C1DA7" w:rsidRDefault="00F7434D" w:rsidP="00F7434D">
      <w:pPr>
        <w:pStyle w:val="Default"/>
        <w:jc w:val="both"/>
        <w:rPr>
          <w:rFonts w:eastAsia="Times New Roman"/>
          <w:color w:val="auto"/>
        </w:rPr>
      </w:pPr>
      <w:r w:rsidRPr="007C1DA7">
        <w:rPr>
          <w:rFonts w:eastAsia="Times New Roman"/>
          <w:color w:val="auto"/>
        </w:rPr>
        <w:t xml:space="preserve">Classification (Hale, 1969). Habitat, nature of association, Structure, Nature of Mycobionts and </w:t>
      </w:r>
      <w:proofErr w:type="spellStart"/>
      <w:r w:rsidRPr="007C1DA7">
        <w:rPr>
          <w:rFonts w:eastAsia="Times New Roman"/>
          <w:color w:val="auto"/>
        </w:rPr>
        <w:t>Phycobionts</w:t>
      </w:r>
      <w:proofErr w:type="spellEnd"/>
      <w:r w:rsidRPr="007C1DA7">
        <w:rPr>
          <w:rFonts w:eastAsia="Times New Roman"/>
          <w:color w:val="auto"/>
        </w:rPr>
        <w:t xml:space="preserve">, Study of growth forms of lichens (crustose, foliose and fruticose), types, distribution, thallus organization, reproduction and ecological significance of lichens with special reference to </w:t>
      </w:r>
      <w:proofErr w:type="spellStart"/>
      <w:r w:rsidRPr="007C1DA7">
        <w:rPr>
          <w:rFonts w:eastAsia="Times New Roman"/>
          <w:i/>
          <w:color w:val="auto"/>
        </w:rPr>
        <w:t>Usnea</w:t>
      </w:r>
      <w:proofErr w:type="spellEnd"/>
      <w:r w:rsidRPr="007C1DA7">
        <w:rPr>
          <w:rFonts w:eastAsia="Times New Roman"/>
          <w:color w:val="auto"/>
        </w:rPr>
        <w:t xml:space="preserve">. </w:t>
      </w:r>
    </w:p>
    <w:p w:rsidR="000107C2" w:rsidRDefault="00F7434D" w:rsidP="00291F64">
      <w:pPr>
        <w:pStyle w:val="F5"/>
        <w:jc w:val="both"/>
        <w:rPr>
          <w:rFonts w:ascii="Times New Roman" w:hAnsi="Times New Roman"/>
          <w:b w:val="0"/>
          <w:sz w:val="24"/>
          <w:szCs w:val="24"/>
        </w:rPr>
      </w:pPr>
      <w:r w:rsidRPr="007C1DA7">
        <w:rPr>
          <w:b w:val="0"/>
        </w:rPr>
        <w:t>Economic importance of Lichens</w:t>
      </w:r>
      <w:r w:rsidRPr="007C1DA7">
        <w:t xml:space="preserve">: food, fodder and nutrition, flavor, tanning and dyeing, cosmetics and perfumes, </w:t>
      </w:r>
      <w:r w:rsidRPr="007C1DA7">
        <w:rPr>
          <w:bCs w:val="0"/>
          <w:bdr w:val="none" w:sz="0" w:space="0" w:color="auto" w:frame="1"/>
          <w:shd w:val="clear" w:color="auto" w:fill="FFFFFF"/>
        </w:rPr>
        <w:t xml:space="preserve">Brewing and distillation, minerals, Natural products, </w:t>
      </w:r>
      <w:r w:rsidRPr="007C1DA7">
        <w:t xml:space="preserve"> medicine (Ayurvedic, Siddha), pharmaceutical products, </w:t>
      </w:r>
      <w:r w:rsidRPr="007C1DA7">
        <w:rPr>
          <w:shd w:val="clear" w:color="auto" w:fill="FFFFFF"/>
        </w:rPr>
        <w:t xml:space="preserve">biodegradation agent, </w:t>
      </w:r>
      <w:r w:rsidRPr="007C1DA7">
        <w:t xml:space="preserve"> air pollution and biomonitoring, soil formation, nitrogen fixation, Harmful aspects, poison from lichens,</w:t>
      </w:r>
      <w:r w:rsidR="000107C2" w:rsidRPr="00655BCF">
        <w:rPr>
          <w:rFonts w:ascii="Times New Roman" w:hAnsi="Times New Roman"/>
          <w:b w:val="0"/>
          <w:sz w:val="24"/>
          <w:szCs w:val="24"/>
        </w:rPr>
        <w:t>.</w:t>
      </w:r>
    </w:p>
    <w:p w:rsidR="000107C2" w:rsidRDefault="000107C2" w:rsidP="000107C2">
      <w:pPr>
        <w:pStyle w:val="F5"/>
        <w:rPr>
          <w:rFonts w:ascii="Times New Roman" w:hAnsi="Times New Roman"/>
          <w:b w:val="0"/>
          <w:sz w:val="24"/>
          <w:szCs w:val="24"/>
        </w:rPr>
      </w:pPr>
    </w:p>
    <w:p w:rsidR="000107C2" w:rsidRPr="001F7030" w:rsidRDefault="000107C2" w:rsidP="000107C2">
      <w:pPr>
        <w:pStyle w:val="F5"/>
        <w:rPr>
          <w:rFonts w:ascii="Times New Roman" w:hAnsi="Times New Roman"/>
          <w:sz w:val="22"/>
          <w:szCs w:val="22"/>
        </w:rPr>
      </w:pPr>
      <w:r w:rsidRPr="001F7030">
        <w:rPr>
          <w:rFonts w:ascii="Times New Roman" w:hAnsi="Times New Roman"/>
          <w:sz w:val="22"/>
          <w:szCs w:val="22"/>
        </w:rPr>
        <w:t>Text Books</w:t>
      </w:r>
    </w:p>
    <w:p w:rsidR="00F57DE3" w:rsidRPr="00711B79" w:rsidRDefault="00F57DE3" w:rsidP="00A433A7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711B79">
        <w:rPr>
          <w:color w:val="auto"/>
        </w:rPr>
        <w:t xml:space="preserve">Pandey, B.P. 1997. College Botany. Vol. I Fungi &amp; Pathology. </w:t>
      </w:r>
    </w:p>
    <w:p w:rsidR="00F57DE3" w:rsidRPr="00711B79" w:rsidRDefault="00F57DE3" w:rsidP="00A433A7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711B79">
        <w:rPr>
          <w:color w:val="auto"/>
        </w:rPr>
        <w:t xml:space="preserve">Mehrotra, R.S and </w:t>
      </w:r>
      <w:proofErr w:type="spellStart"/>
      <w:r w:rsidRPr="00711B79">
        <w:rPr>
          <w:color w:val="auto"/>
        </w:rPr>
        <w:t>Aneja</w:t>
      </w:r>
      <w:proofErr w:type="spellEnd"/>
      <w:r w:rsidRPr="00711B79">
        <w:rPr>
          <w:color w:val="auto"/>
        </w:rPr>
        <w:t>, K.R. 2003. An introduction to mycology. New age International (P) Ltd, Publishers, New Delhi.</w:t>
      </w:r>
    </w:p>
    <w:p w:rsidR="00F57DE3" w:rsidRPr="00711B79" w:rsidRDefault="00F57DE3" w:rsidP="00A433A7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711B79">
        <w:rPr>
          <w:color w:val="auto"/>
        </w:rPr>
        <w:t xml:space="preserve">Poonam Singh and Ashok Pandey. 2009. Biotechnology for agro-Industrial residues utilization. Springer. </w:t>
      </w:r>
    </w:p>
    <w:p w:rsidR="00F57DE3" w:rsidRPr="00711B79" w:rsidRDefault="00F57DE3" w:rsidP="00A433A7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711B79">
        <w:rPr>
          <w:color w:val="auto"/>
        </w:rPr>
        <w:t xml:space="preserve">Satyanarayana T and Johri B.N. 2005. Microbial diversity, Current Perspectives and Potential Applications, IK International. </w:t>
      </w:r>
    </w:p>
    <w:p w:rsidR="00F57DE3" w:rsidRPr="00711B79" w:rsidRDefault="00F57DE3" w:rsidP="00A433A7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711B79">
        <w:rPr>
          <w:color w:val="auto"/>
        </w:rPr>
        <w:t>Nair, L.N. 2007. Topics in Mycology and Pathology, New Central Book agency, Kolkata.</w:t>
      </w:r>
    </w:p>
    <w:p w:rsidR="00F57DE3" w:rsidRPr="00711B79" w:rsidRDefault="00F57DE3" w:rsidP="00A433A7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711B79">
        <w:rPr>
          <w:rFonts w:eastAsia="TimesNewRomanPSMT"/>
          <w:color w:val="auto"/>
        </w:rPr>
        <w:t>Sharma, P.D. 2011. Plant Pathology, Rastogi Publication, Meerut, India.</w:t>
      </w:r>
    </w:p>
    <w:p w:rsidR="000107C2" w:rsidRDefault="000107C2" w:rsidP="000107C2">
      <w:pPr>
        <w:pStyle w:val="F5"/>
        <w:rPr>
          <w:rFonts w:ascii="Times New Roman" w:eastAsia="TimesNewRomanPSMT" w:hAnsi="Times New Roman"/>
          <w:color w:val="FF0000"/>
          <w:sz w:val="22"/>
          <w:szCs w:val="22"/>
        </w:rPr>
      </w:pPr>
    </w:p>
    <w:p w:rsidR="000107C2" w:rsidRPr="001F7030" w:rsidRDefault="000107C2" w:rsidP="000107C2">
      <w:pPr>
        <w:pStyle w:val="F5"/>
        <w:rPr>
          <w:rFonts w:ascii="Times New Roman" w:eastAsia="TimesNewRomanPSMT" w:hAnsi="Times New Roman"/>
          <w:sz w:val="22"/>
          <w:szCs w:val="22"/>
        </w:rPr>
      </w:pPr>
      <w:r w:rsidRPr="001F7030">
        <w:rPr>
          <w:rFonts w:ascii="Times New Roman" w:eastAsia="TimesNewRomanPSMT" w:hAnsi="Times New Roman"/>
          <w:sz w:val="22"/>
          <w:szCs w:val="22"/>
        </w:rPr>
        <w:t>Reference Books</w:t>
      </w:r>
    </w:p>
    <w:p w:rsidR="00F57DE3" w:rsidRPr="00711B79" w:rsidRDefault="00511404" w:rsidP="00A433A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F57DE3" w:rsidRPr="00711B79">
        <w:rPr>
          <w:rFonts w:ascii="Times New Roman" w:eastAsia="TimesNewRomanPSMT" w:hAnsi="Times New Roman"/>
          <w:sz w:val="24"/>
          <w:szCs w:val="24"/>
        </w:rPr>
        <w:t>Alexopoulos</w:t>
      </w:r>
      <w:proofErr w:type="spellEnd"/>
      <w:r w:rsidR="00F57DE3" w:rsidRPr="00711B79">
        <w:rPr>
          <w:rFonts w:ascii="Times New Roman" w:eastAsia="TimesNewRomanPSMT" w:hAnsi="Times New Roman"/>
          <w:sz w:val="24"/>
          <w:szCs w:val="24"/>
        </w:rPr>
        <w:t>, C.J., Mims, C.W., Blackwell, M. 1996. Introductory Mycology. 4th edition. John Wiley &amp; Sons (Asia) Singapore.</w:t>
      </w:r>
    </w:p>
    <w:p w:rsidR="00F57DE3" w:rsidRPr="00711B79" w:rsidRDefault="00F57DE3" w:rsidP="00A433A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711B79">
        <w:rPr>
          <w:rFonts w:ascii="Times New Roman" w:eastAsia="TimesNewRomanPSMT" w:hAnsi="Times New Roman"/>
          <w:sz w:val="24"/>
          <w:szCs w:val="24"/>
        </w:rPr>
        <w:t>Webster, J and Weber, R. 2007. Introduction to Fungi. 3rd edition. Cambridge University Press, Cambridge.</w:t>
      </w:r>
    </w:p>
    <w:p w:rsidR="00F57DE3" w:rsidRPr="00711B79" w:rsidRDefault="00F57DE3" w:rsidP="00A433A7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711B79">
        <w:rPr>
          <w:color w:val="auto"/>
        </w:rPr>
        <w:t>Sharma, O.P. 2011. Fungi and allied microbes The McGraw –Hill companies, New Delhi.</w:t>
      </w:r>
    </w:p>
    <w:p w:rsidR="00F57DE3" w:rsidRPr="00711B79" w:rsidRDefault="00F57DE3" w:rsidP="00A433A7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711B79">
        <w:rPr>
          <w:rFonts w:eastAsia="TimesNewRomanPSMT"/>
          <w:color w:val="auto"/>
        </w:rPr>
        <w:t>Burnett, J.H. 1971.The fundamentals of Mycology. ELBS Publication, London.</w:t>
      </w:r>
    </w:p>
    <w:p w:rsidR="00F57DE3" w:rsidRPr="00711B79" w:rsidRDefault="00F57DE3" w:rsidP="00A433A7">
      <w:pPr>
        <w:pStyle w:val="Default"/>
        <w:numPr>
          <w:ilvl w:val="0"/>
          <w:numId w:val="14"/>
        </w:numPr>
        <w:jc w:val="both"/>
        <w:rPr>
          <w:color w:val="auto"/>
        </w:rPr>
      </w:pPr>
      <w:proofErr w:type="spellStart"/>
      <w:r w:rsidRPr="00711B79">
        <w:rPr>
          <w:rFonts w:eastAsia="TimesNewRomanPSMT"/>
          <w:color w:val="auto"/>
        </w:rPr>
        <w:t>Bessey</w:t>
      </w:r>
      <w:proofErr w:type="spellEnd"/>
      <w:r w:rsidRPr="00711B79">
        <w:rPr>
          <w:rFonts w:eastAsia="TimesNewRomanPSMT"/>
          <w:color w:val="auto"/>
        </w:rPr>
        <w:t>, E.A. 1979. Morphology and Taxonomy of fungi, Vikas publishing House Pvt. Ltd, New Delhi.</w:t>
      </w:r>
    </w:p>
    <w:p w:rsidR="00F57DE3" w:rsidRPr="00711B79" w:rsidRDefault="00F57DE3" w:rsidP="00A433A7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711B79">
        <w:rPr>
          <w:rFonts w:eastAsia="TimesNewRomanPSMT"/>
          <w:color w:val="auto"/>
        </w:rPr>
        <w:t xml:space="preserve">Dharani Dhar Awasthi. 2000. A Handbook of Lichens </w:t>
      </w:r>
      <w:proofErr w:type="spellStart"/>
      <w:r w:rsidRPr="00711B79">
        <w:rPr>
          <w:rFonts w:eastAsia="TimesNewRomanPSMT"/>
          <w:color w:val="auto"/>
        </w:rPr>
        <w:t>Vedams</w:t>
      </w:r>
      <w:proofErr w:type="spellEnd"/>
      <w:r w:rsidRPr="00711B79">
        <w:rPr>
          <w:rFonts w:eastAsia="TimesNewRomanPSMT"/>
          <w:color w:val="auto"/>
        </w:rPr>
        <w:t xml:space="preserve"> eBooks (P) Ltd. New Delhi.</w:t>
      </w:r>
    </w:p>
    <w:p w:rsidR="00F57DE3" w:rsidRPr="00711B79" w:rsidRDefault="00F57DE3" w:rsidP="00A433A7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711B79">
        <w:rPr>
          <w:rFonts w:eastAsia="TimesNewRomanPSMT"/>
          <w:color w:val="auto"/>
        </w:rPr>
        <w:t xml:space="preserve">Pelzer, M.J., Chan, E.C.S and Krieg, N.R. 1983. </w:t>
      </w:r>
      <w:proofErr w:type="gramStart"/>
      <w:r w:rsidRPr="00711B79">
        <w:rPr>
          <w:rFonts w:eastAsia="TimesNewRomanPSMT"/>
          <w:color w:val="auto"/>
        </w:rPr>
        <w:t>Microbiology ,</w:t>
      </w:r>
      <w:proofErr w:type="gramEnd"/>
      <w:r w:rsidRPr="00711B79">
        <w:rPr>
          <w:rFonts w:eastAsia="TimesNewRomanPSMT"/>
          <w:color w:val="auto"/>
        </w:rPr>
        <w:t xml:space="preserve"> Tata </w:t>
      </w:r>
      <w:proofErr w:type="spellStart"/>
      <w:r w:rsidRPr="00711B79">
        <w:rPr>
          <w:rFonts w:eastAsia="TimesNewRomanPSMT"/>
          <w:color w:val="auto"/>
        </w:rPr>
        <w:t>MaGraw</w:t>
      </w:r>
      <w:proofErr w:type="spellEnd"/>
      <w:r w:rsidRPr="00711B79">
        <w:rPr>
          <w:rFonts w:eastAsia="TimesNewRomanPSMT"/>
          <w:color w:val="auto"/>
        </w:rPr>
        <w:t xml:space="preserve"> Hill Publishing House, New Delhi.</w:t>
      </w:r>
    </w:p>
    <w:p w:rsidR="00F57DE3" w:rsidRPr="00711B79" w:rsidRDefault="00F57DE3" w:rsidP="00A433A7">
      <w:pPr>
        <w:pStyle w:val="TableParagraph"/>
        <w:numPr>
          <w:ilvl w:val="0"/>
          <w:numId w:val="14"/>
        </w:numPr>
        <w:tabs>
          <w:tab w:val="left" w:pos="468"/>
        </w:tabs>
        <w:ind w:right="103"/>
        <w:jc w:val="both"/>
        <w:rPr>
          <w:sz w:val="24"/>
          <w:szCs w:val="24"/>
        </w:rPr>
      </w:pPr>
      <w:r w:rsidRPr="00711B79">
        <w:rPr>
          <w:sz w:val="24"/>
          <w:szCs w:val="24"/>
        </w:rPr>
        <w:t>Pandey, P.B. 2014. College Botany- 1: Including Algae, Fungi, Lichens, Bacteria, Viruses, Plant Pathology, Industrial Microbiology and Bryophyta. Chand Publishing, New Delhi.</w:t>
      </w:r>
    </w:p>
    <w:p w:rsidR="00F57DE3" w:rsidRPr="00D65B8D" w:rsidRDefault="00F57DE3" w:rsidP="00A433A7">
      <w:pPr>
        <w:pStyle w:val="ListParagraph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65B8D">
        <w:rPr>
          <w:rFonts w:ascii="Times New Roman" w:hAnsi="Times New Roman"/>
          <w:sz w:val="24"/>
          <w:szCs w:val="24"/>
        </w:rPr>
        <w:t>Mishra, A. and Agarwal, R.P. 1978. Lichens – A Preliminary Text. Oxford and IBH.</w:t>
      </w:r>
    </w:p>
    <w:p w:rsidR="000107C2" w:rsidRDefault="000107C2" w:rsidP="000107C2">
      <w:pPr>
        <w:spacing w:after="0" w:line="240" w:lineRule="atLeast"/>
        <w:rPr>
          <w:rFonts w:ascii="Times New Roman" w:eastAsia="TimesNewRomanPSMT" w:hAnsi="Times New Roman"/>
          <w:sz w:val="24"/>
          <w:szCs w:val="24"/>
        </w:rPr>
      </w:pPr>
    </w:p>
    <w:p w:rsidR="000107C2" w:rsidRPr="00F57DE3" w:rsidRDefault="000107C2" w:rsidP="000107C2">
      <w:pPr>
        <w:spacing w:after="0" w:line="240" w:lineRule="atLeast"/>
        <w:rPr>
          <w:rFonts w:ascii="Times New Roman" w:hAnsi="Times New Roman"/>
          <w:b/>
        </w:rPr>
      </w:pPr>
      <w:r w:rsidRPr="00F57DE3">
        <w:rPr>
          <w:rFonts w:ascii="Times New Roman" w:hAnsi="Times New Roman"/>
          <w:b/>
        </w:rPr>
        <w:t>Web resources</w:t>
      </w:r>
    </w:p>
    <w:p w:rsidR="00F57DE3" w:rsidRPr="00711B79" w:rsidRDefault="004A2D82" w:rsidP="00A433A7">
      <w:pPr>
        <w:pStyle w:val="Default"/>
        <w:numPr>
          <w:ilvl w:val="0"/>
          <w:numId w:val="15"/>
        </w:numPr>
        <w:jc w:val="both"/>
      </w:pPr>
      <w:hyperlink r:id="rId28" w:history="1">
        <w:r w:rsidR="00F57DE3" w:rsidRPr="00711B79">
          <w:rPr>
            <w:rStyle w:val="Hyperlink"/>
            <w:color w:val="000000"/>
            <w:u w:val="none"/>
          </w:rPr>
          <w:t>https://www.amazon.in/Fungi-Sarah-C-Watkinson-ebook/dp/B0199YFDFE</w:t>
        </w:r>
      </w:hyperlink>
    </w:p>
    <w:p w:rsidR="00F57DE3" w:rsidRPr="00711B79" w:rsidRDefault="004A2D82" w:rsidP="00A433A7">
      <w:pPr>
        <w:pStyle w:val="Default"/>
        <w:numPr>
          <w:ilvl w:val="0"/>
          <w:numId w:val="15"/>
        </w:numPr>
        <w:jc w:val="both"/>
      </w:pPr>
      <w:hyperlink r:id="rId29" w:history="1">
        <w:r w:rsidR="00F57DE3" w:rsidRPr="00711B79">
          <w:rPr>
            <w:rStyle w:val="Hyperlink"/>
            <w:color w:val="000000"/>
            <w:u w:val="none"/>
          </w:rPr>
          <w:t>http://www.freebookcentre.net/biology-books-download/A-text-book-of-mycology-and-plant-pathology.html</w:t>
        </w:r>
      </w:hyperlink>
    </w:p>
    <w:p w:rsidR="00F57DE3" w:rsidRPr="00711B79" w:rsidRDefault="004A2D82" w:rsidP="00A433A7">
      <w:pPr>
        <w:pStyle w:val="Default"/>
        <w:numPr>
          <w:ilvl w:val="0"/>
          <w:numId w:val="15"/>
        </w:numPr>
        <w:jc w:val="both"/>
      </w:pPr>
      <w:hyperlink r:id="rId30" w:history="1">
        <w:r w:rsidR="00F57DE3" w:rsidRPr="00711B79">
          <w:rPr>
            <w:rStyle w:val="Hyperlink"/>
            <w:color w:val="000000"/>
            <w:u w:val="none"/>
          </w:rPr>
          <w:t>http://www.freebookcentre.net/Biology/Mycology-Books.html</w:t>
        </w:r>
      </w:hyperlink>
    </w:p>
    <w:p w:rsidR="00F57DE3" w:rsidRPr="00711B79" w:rsidRDefault="004A2D82" w:rsidP="00A433A7">
      <w:pPr>
        <w:pStyle w:val="Default"/>
        <w:numPr>
          <w:ilvl w:val="0"/>
          <w:numId w:val="15"/>
        </w:numPr>
        <w:jc w:val="both"/>
      </w:pPr>
      <w:hyperlink r:id="rId31" w:history="1">
        <w:r w:rsidR="00F57DE3" w:rsidRPr="00711B79">
          <w:rPr>
            <w:rStyle w:val="Hyperlink"/>
            <w:color w:val="000000"/>
            <w:u w:val="none"/>
          </w:rPr>
          <w:t>https://www.kobo.com/us/en/ebook/introduction-to-fungi</w:t>
        </w:r>
      </w:hyperlink>
    </w:p>
    <w:p w:rsidR="000107C2" w:rsidRPr="00CD2726" w:rsidRDefault="004A2D82" w:rsidP="00A433A7">
      <w:pPr>
        <w:pStyle w:val="F5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hyperlink r:id="rId32" w:history="1">
        <w:r w:rsidR="00F57DE3" w:rsidRPr="00711B79">
          <w:rPr>
            <w:rStyle w:val="Hyperlink"/>
            <w:color w:val="000000"/>
            <w:u w:val="none"/>
          </w:rPr>
          <w:t>http://www.freebookcentre.net/biology-books-download/Introductory-Mycology.html</w:t>
        </w:r>
      </w:hyperlink>
    </w:p>
    <w:p w:rsidR="00291F64" w:rsidRDefault="00291F64" w:rsidP="000107C2">
      <w:pPr>
        <w:pStyle w:val="F5"/>
        <w:rPr>
          <w:rFonts w:ascii="Times New Roman" w:hAnsi="Times New Roman"/>
          <w:sz w:val="22"/>
          <w:szCs w:val="22"/>
        </w:rPr>
      </w:pPr>
    </w:p>
    <w:p w:rsidR="000107C2" w:rsidRPr="00270093" w:rsidRDefault="000107C2" w:rsidP="000107C2">
      <w:pPr>
        <w:pStyle w:val="F5"/>
        <w:rPr>
          <w:rFonts w:ascii="Times New Roman" w:hAnsi="Times New Roman"/>
          <w:sz w:val="22"/>
          <w:szCs w:val="22"/>
        </w:rPr>
      </w:pPr>
      <w:r w:rsidRPr="00270093">
        <w:rPr>
          <w:rFonts w:ascii="Times New Roman" w:hAnsi="Times New Roman"/>
          <w:sz w:val="22"/>
          <w:szCs w:val="22"/>
        </w:rPr>
        <w:lastRenderedPageBreak/>
        <w:t>COURSE OUTCOMES</w:t>
      </w:r>
    </w:p>
    <w:p w:rsidR="000107C2" w:rsidRPr="00270093" w:rsidRDefault="000107C2" w:rsidP="000107C2">
      <w:pPr>
        <w:pStyle w:val="BodyF2"/>
        <w:ind w:firstLine="360"/>
        <w:rPr>
          <w:rFonts w:ascii="Times New Roman" w:hAnsi="Times New Roman"/>
          <w:sz w:val="22"/>
          <w:szCs w:val="22"/>
        </w:rPr>
      </w:pPr>
      <w:r w:rsidRPr="00270093">
        <w:rPr>
          <w:rFonts w:ascii="Times New Roman" w:hAnsi="Times New Roman"/>
          <w:sz w:val="22"/>
          <w:szCs w:val="22"/>
        </w:rPr>
        <w:t>On successful completion of this course, the student will be able to</w:t>
      </w:r>
    </w:p>
    <w:p w:rsidR="000107C2" w:rsidRPr="00291F64" w:rsidRDefault="00F57DE3" w:rsidP="00291F64">
      <w:pPr>
        <w:pStyle w:val="ListParagraph"/>
        <w:numPr>
          <w:ilvl w:val="0"/>
          <w:numId w:val="33"/>
        </w:numPr>
        <w:spacing w:after="0" w:line="240" w:lineRule="atLeast"/>
        <w:rPr>
          <w:rFonts w:ascii="Times New Roman" w:hAnsi="Times New Roman"/>
        </w:rPr>
      </w:pPr>
      <w:r w:rsidRPr="00291F64">
        <w:rPr>
          <w:rFonts w:ascii="Times New Roman" w:hAnsi="Times New Roman"/>
          <w:bCs/>
          <w:color w:val="000000"/>
          <w:sz w:val="24"/>
          <w:szCs w:val="24"/>
        </w:rPr>
        <w:t>Recognize the general characteristics of microbes, fungi and lichens and disease symptoms</w:t>
      </w:r>
      <w:r w:rsidR="000107C2" w:rsidRPr="00291F64">
        <w:rPr>
          <w:rFonts w:ascii="Times New Roman" w:hAnsi="Times New Roman"/>
          <w:sz w:val="24"/>
          <w:szCs w:val="24"/>
        </w:rPr>
        <w:t>.</w:t>
      </w:r>
    </w:p>
    <w:p w:rsidR="000107C2" w:rsidRPr="00291F64" w:rsidRDefault="00F57DE3" w:rsidP="00291F64">
      <w:pPr>
        <w:pStyle w:val="ListParagraph"/>
        <w:numPr>
          <w:ilvl w:val="0"/>
          <w:numId w:val="33"/>
        </w:numPr>
        <w:spacing w:after="0" w:line="240" w:lineRule="atLeast"/>
        <w:rPr>
          <w:rFonts w:ascii="Times New Roman" w:hAnsi="Times New Roman"/>
        </w:rPr>
      </w:pPr>
      <w:r w:rsidRPr="00291F64">
        <w:rPr>
          <w:rFonts w:ascii="Times New Roman" w:eastAsia="Times New Roman" w:hAnsi="Times New Roman"/>
          <w:bCs/>
          <w:color w:val="000000"/>
          <w:sz w:val="24"/>
          <w:szCs w:val="24"/>
        </w:rPr>
        <w:t>Develop an understanding of microbes, fungi and lichens and appreciate their adaptive strategies based on structural organization</w:t>
      </w:r>
    </w:p>
    <w:p w:rsidR="000107C2" w:rsidRPr="00291F64" w:rsidRDefault="00F57DE3" w:rsidP="00291F64">
      <w:pPr>
        <w:pStyle w:val="ListParagraph"/>
        <w:numPr>
          <w:ilvl w:val="0"/>
          <w:numId w:val="33"/>
        </w:numPr>
        <w:spacing w:after="0" w:line="240" w:lineRule="atLeast"/>
        <w:rPr>
          <w:rFonts w:ascii="Times New Roman" w:hAnsi="Times New Roman"/>
          <w:bCs/>
        </w:rPr>
      </w:pPr>
      <w:r w:rsidRPr="00291F64">
        <w:rPr>
          <w:rFonts w:ascii="Times New Roman" w:eastAsia="Times New Roman" w:hAnsi="Times New Roman"/>
          <w:bCs/>
          <w:color w:val="000000"/>
          <w:sz w:val="24"/>
          <w:szCs w:val="24"/>
        </w:rPr>
        <w:t>Identify the common plant diseases, according to geographical locations and device control measures</w:t>
      </w:r>
    </w:p>
    <w:p w:rsidR="000107C2" w:rsidRPr="00291F64" w:rsidRDefault="00F57DE3" w:rsidP="00291F64">
      <w:pPr>
        <w:pStyle w:val="ListParagraph"/>
        <w:numPr>
          <w:ilvl w:val="0"/>
          <w:numId w:val="33"/>
        </w:numPr>
        <w:spacing w:after="0" w:line="240" w:lineRule="atLeast"/>
        <w:rPr>
          <w:rFonts w:ascii="Times New Roman" w:hAnsi="Times New Roman"/>
          <w:bCs/>
        </w:rPr>
      </w:pPr>
      <w:r w:rsidRPr="00291F64">
        <w:rPr>
          <w:rFonts w:ascii="Times New Roman" w:eastAsia="Times New Roman" w:hAnsi="Times New Roman"/>
          <w:bCs/>
          <w:color w:val="000000"/>
          <w:sz w:val="24"/>
          <w:szCs w:val="24"/>
        </w:rPr>
        <w:t>Analyze the emerging trends in fungal biotechnology with special reference to agricultural and pharmaceutical applications</w:t>
      </w:r>
      <w:r w:rsidR="000107C2" w:rsidRPr="00291F64">
        <w:rPr>
          <w:rFonts w:ascii="Times New Roman" w:hAnsi="Times New Roman"/>
          <w:sz w:val="24"/>
          <w:szCs w:val="24"/>
        </w:rPr>
        <w:t>.</w:t>
      </w:r>
    </w:p>
    <w:p w:rsidR="000107C2" w:rsidRPr="00291F64" w:rsidRDefault="00270093" w:rsidP="00291F64">
      <w:pPr>
        <w:pStyle w:val="ListParagraph"/>
        <w:numPr>
          <w:ilvl w:val="0"/>
          <w:numId w:val="33"/>
        </w:numPr>
        <w:spacing w:after="0" w:line="240" w:lineRule="atLeast"/>
        <w:rPr>
          <w:rFonts w:ascii="Times New Roman" w:hAnsi="Times New Roman"/>
          <w:bCs/>
        </w:rPr>
      </w:pPr>
      <w:r w:rsidRPr="00291F64">
        <w:rPr>
          <w:rFonts w:ascii="Times New Roman" w:hAnsi="Times New Roman"/>
          <w:bCs/>
          <w:color w:val="000000"/>
          <w:sz w:val="24"/>
          <w:szCs w:val="24"/>
        </w:rPr>
        <w:t>Determine the economic importance of microbes, fungi and lichens</w:t>
      </w:r>
      <w:r w:rsidR="000107C2" w:rsidRPr="00291F64">
        <w:rPr>
          <w:rFonts w:ascii="Times New Roman" w:hAnsi="Times New Roman"/>
          <w:sz w:val="24"/>
          <w:szCs w:val="24"/>
        </w:rPr>
        <w:t>.</w:t>
      </w:r>
    </w:p>
    <w:p w:rsidR="000107C2" w:rsidRPr="00270093" w:rsidRDefault="000107C2" w:rsidP="000107C2">
      <w:pPr>
        <w:spacing w:after="0" w:line="240" w:lineRule="atLeast"/>
        <w:rPr>
          <w:rFonts w:ascii="Times New Roman" w:hAnsi="Times New Roman"/>
          <w:bCs/>
        </w:rPr>
      </w:pPr>
    </w:p>
    <w:p w:rsidR="000107C2" w:rsidRDefault="000107C2" w:rsidP="000107C2">
      <w:pPr>
        <w:pStyle w:val="F5"/>
        <w:rPr>
          <w:rFonts w:ascii="Times New Roman" w:hAnsi="Times New Roman"/>
          <w:color w:val="FF0000"/>
          <w:sz w:val="22"/>
          <w:szCs w:val="22"/>
        </w:rPr>
      </w:pPr>
    </w:p>
    <w:p w:rsidR="000107C2" w:rsidRPr="00CD2726" w:rsidRDefault="000107C2" w:rsidP="000107C2">
      <w:pPr>
        <w:pStyle w:val="F5"/>
        <w:rPr>
          <w:rFonts w:ascii="Times New Roman" w:hAnsi="Times New Roman"/>
          <w:sz w:val="22"/>
          <w:szCs w:val="22"/>
        </w:rPr>
      </w:pPr>
      <w:r w:rsidRPr="00CD2726">
        <w:rPr>
          <w:rFonts w:ascii="Times New Roman" w:hAnsi="Times New Roman"/>
          <w:sz w:val="22"/>
          <w:szCs w:val="22"/>
        </w:rPr>
        <w:t>OUTCOME MAPPING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1633"/>
        <w:gridCol w:w="1860"/>
        <w:gridCol w:w="1335"/>
        <w:gridCol w:w="1342"/>
        <w:gridCol w:w="1348"/>
      </w:tblGrid>
      <w:tr w:rsidR="000107C2" w:rsidRPr="00CD2726" w:rsidTr="00270093">
        <w:trPr>
          <w:jc w:val="center"/>
        </w:trPr>
        <w:tc>
          <w:tcPr>
            <w:tcW w:w="725" w:type="dxa"/>
          </w:tcPr>
          <w:p w:rsidR="000107C2" w:rsidRPr="00CD2726" w:rsidRDefault="000107C2" w:rsidP="00270093">
            <w:pPr>
              <w:rPr>
                <w:rFonts w:ascii="Times New Roman" w:hAnsi="Times New Roman"/>
                <w:b/>
              </w:rPr>
            </w:pPr>
            <w:r w:rsidRPr="00CD2726">
              <w:rPr>
                <w:rFonts w:ascii="Times New Roman" w:hAnsi="Times New Roman"/>
                <w:b/>
              </w:rPr>
              <w:t xml:space="preserve">    </w:t>
            </w:r>
          </w:p>
        </w:tc>
        <w:tc>
          <w:tcPr>
            <w:tcW w:w="1633" w:type="dxa"/>
          </w:tcPr>
          <w:p w:rsidR="000107C2" w:rsidRPr="00CD2726" w:rsidRDefault="000107C2" w:rsidP="00270093">
            <w:pPr>
              <w:rPr>
                <w:rFonts w:ascii="Times New Roman" w:hAnsi="Times New Roman"/>
                <w:b/>
              </w:rPr>
            </w:pPr>
            <w:r w:rsidRPr="00CD2726">
              <w:rPr>
                <w:rFonts w:ascii="Times New Roman" w:hAnsi="Times New Roman"/>
                <w:b/>
              </w:rPr>
              <w:t>PO1</w:t>
            </w:r>
          </w:p>
        </w:tc>
        <w:tc>
          <w:tcPr>
            <w:tcW w:w="1860" w:type="dxa"/>
          </w:tcPr>
          <w:p w:rsidR="000107C2" w:rsidRPr="00CD2726" w:rsidRDefault="000107C2" w:rsidP="00270093">
            <w:pPr>
              <w:rPr>
                <w:rFonts w:ascii="Times New Roman" w:hAnsi="Times New Roman"/>
                <w:b/>
              </w:rPr>
            </w:pPr>
            <w:r w:rsidRPr="00CD2726">
              <w:rPr>
                <w:rFonts w:ascii="Times New Roman" w:hAnsi="Times New Roman"/>
                <w:b/>
              </w:rPr>
              <w:t>PO2</w:t>
            </w:r>
          </w:p>
        </w:tc>
        <w:tc>
          <w:tcPr>
            <w:tcW w:w="1335" w:type="dxa"/>
          </w:tcPr>
          <w:p w:rsidR="000107C2" w:rsidRPr="00CD2726" w:rsidRDefault="000107C2" w:rsidP="00270093">
            <w:pPr>
              <w:rPr>
                <w:rFonts w:ascii="Times New Roman" w:hAnsi="Times New Roman"/>
                <w:b/>
              </w:rPr>
            </w:pPr>
            <w:r w:rsidRPr="00CD2726">
              <w:rPr>
                <w:rFonts w:ascii="Times New Roman" w:hAnsi="Times New Roman"/>
                <w:b/>
              </w:rPr>
              <w:t>PO3</w:t>
            </w:r>
          </w:p>
        </w:tc>
        <w:tc>
          <w:tcPr>
            <w:tcW w:w="1342" w:type="dxa"/>
          </w:tcPr>
          <w:p w:rsidR="000107C2" w:rsidRPr="00CD2726" w:rsidRDefault="000107C2" w:rsidP="00270093">
            <w:pPr>
              <w:rPr>
                <w:rFonts w:ascii="Times New Roman" w:hAnsi="Times New Roman"/>
                <w:b/>
              </w:rPr>
            </w:pPr>
            <w:r w:rsidRPr="00CD2726">
              <w:rPr>
                <w:rFonts w:ascii="Times New Roman" w:hAnsi="Times New Roman"/>
                <w:b/>
              </w:rPr>
              <w:t>PO4</w:t>
            </w:r>
          </w:p>
        </w:tc>
        <w:tc>
          <w:tcPr>
            <w:tcW w:w="1348" w:type="dxa"/>
          </w:tcPr>
          <w:p w:rsidR="000107C2" w:rsidRPr="00CD2726" w:rsidRDefault="000107C2" w:rsidP="00270093">
            <w:pPr>
              <w:rPr>
                <w:rFonts w:ascii="Times New Roman" w:hAnsi="Times New Roman"/>
                <w:b/>
              </w:rPr>
            </w:pPr>
            <w:r w:rsidRPr="00CD2726">
              <w:rPr>
                <w:rFonts w:ascii="Times New Roman" w:hAnsi="Times New Roman"/>
                <w:b/>
              </w:rPr>
              <w:t>PO5</w:t>
            </w:r>
          </w:p>
        </w:tc>
      </w:tr>
      <w:tr w:rsidR="000107C2" w:rsidRPr="00CD2726" w:rsidTr="00270093">
        <w:trPr>
          <w:jc w:val="center"/>
        </w:trPr>
        <w:tc>
          <w:tcPr>
            <w:tcW w:w="725" w:type="dxa"/>
          </w:tcPr>
          <w:p w:rsidR="000107C2" w:rsidRPr="00CD2726" w:rsidRDefault="000107C2" w:rsidP="00270093">
            <w:pPr>
              <w:rPr>
                <w:rFonts w:ascii="Times New Roman" w:hAnsi="Times New Roman"/>
                <w:b/>
              </w:rPr>
            </w:pPr>
            <w:r w:rsidRPr="00CD2726">
              <w:rPr>
                <w:rFonts w:ascii="Times New Roman" w:hAnsi="Times New Roman"/>
                <w:b/>
              </w:rPr>
              <w:t>CO1</w:t>
            </w:r>
          </w:p>
        </w:tc>
        <w:tc>
          <w:tcPr>
            <w:tcW w:w="1633" w:type="dxa"/>
          </w:tcPr>
          <w:p w:rsidR="000107C2" w:rsidRPr="00CD2726" w:rsidRDefault="000107C2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0107C2" w:rsidRPr="00CD2726" w:rsidRDefault="000107C2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3</w:t>
            </w:r>
          </w:p>
        </w:tc>
        <w:tc>
          <w:tcPr>
            <w:tcW w:w="1335" w:type="dxa"/>
          </w:tcPr>
          <w:p w:rsidR="000107C2" w:rsidRPr="00CD2726" w:rsidRDefault="000107C2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</w:tcPr>
          <w:p w:rsidR="000107C2" w:rsidRPr="00CD2726" w:rsidRDefault="000107C2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2</w:t>
            </w:r>
          </w:p>
        </w:tc>
        <w:tc>
          <w:tcPr>
            <w:tcW w:w="1348" w:type="dxa"/>
          </w:tcPr>
          <w:p w:rsidR="000107C2" w:rsidRPr="00CD2726" w:rsidRDefault="000107C2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2</w:t>
            </w:r>
          </w:p>
        </w:tc>
      </w:tr>
      <w:tr w:rsidR="000107C2" w:rsidRPr="00CD2726" w:rsidTr="00270093">
        <w:trPr>
          <w:jc w:val="center"/>
        </w:trPr>
        <w:tc>
          <w:tcPr>
            <w:tcW w:w="725" w:type="dxa"/>
          </w:tcPr>
          <w:p w:rsidR="000107C2" w:rsidRPr="00CD2726" w:rsidRDefault="000107C2" w:rsidP="00270093">
            <w:pPr>
              <w:rPr>
                <w:rFonts w:ascii="Times New Roman" w:hAnsi="Times New Roman"/>
                <w:b/>
              </w:rPr>
            </w:pPr>
            <w:r w:rsidRPr="00CD2726">
              <w:rPr>
                <w:rFonts w:ascii="Times New Roman" w:hAnsi="Times New Roman"/>
                <w:b/>
              </w:rPr>
              <w:t>CO2</w:t>
            </w:r>
          </w:p>
        </w:tc>
        <w:tc>
          <w:tcPr>
            <w:tcW w:w="1633" w:type="dxa"/>
          </w:tcPr>
          <w:p w:rsidR="000107C2" w:rsidRPr="00CD2726" w:rsidRDefault="000107C2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3</w:t>
            </w:r>
          </w:p>
        </w:tc>
        <w:tc>
          <w:tcPr>
            <w:tcW w:w="1860" w:type="dxa"/>
          </w:tcPr>
          <w:p w:rsidR="000107C2" w:rsidRPr="00CD2726" w:rsidRDefault="000107C2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2</w:t>
            </w:r>
          </w:p>
        </w:tc>
        <w:tc>
          <w:tcPr>
            <w:tcW w:w="1335" w:type="dxa"/>
          </w:tcPr>
          <w:p w:rsidR="000107C2" w:rsidRPr="00CD2726" w:rsidRDefault="000107C2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2</w:t>
            </w:r>
          </w:p>
        </w:tc>
        <w:tc>
          <w:tcPr>
            <w:tcW w:w="1342" w:type="dxa"/>
          </w:tcPr>
          <w:p w:rsidR="000107C2" w:rsidRPr="00CD2726" w:rsidRDefault="000107C2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3</w:t>
            </w:r>
          </w:p>
        </w:tc>
        <w:tc>
          <w:tcPr>
            <w:tcW w:w="1348" w:type="dxa"/>
          </w:tcPr>
          <w:p w:rsidR="000107C2" w:rsidRPr="00CD2726" w:rsidRDefault="000107C2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3</w:t>
            </w:r>
          </w:p>
        </w:tc>
      </w:tr>
      <w:tr w:rsidR="000107C2" w:rsidRPr="00CD2726" w:rsidTr="00270093">
        <w:trPr>
          <w:jc w:val="center"/>
        </w:trPr>
        <w:tc>
          <w:tcPr>
            <w:tcW w:w="725" w:type="dxa"/>
          </w:tcPr>
          <w:p w:rsidR="000107C2" w:rsidRPr="00CD2726" w:rsidRDefault="000107C2" w:rsidP="00270093">
            <w:pPr>
              <w:rPr>
                <w:rFonts w:ascii="Times New Roman" w:hAnsi="Times New Roman"/>
                <w:b/>
              </w:rPr>
            </w:pPr>
            <w:r w:rsidRPr="00CD2726">
              <w:rPr>
                <w:rFonts w:ascii="Times New Roman" w:hAnsi="Times New Roman"/>
                <w:b/>
              </w:rPr>
              <w:t>CO3</w:t>
            </w:r>
          </w:p>
        </w:tc>
        <w:tc>
          <w:tcPr>
            <w:tcW w:w="1633" w:type="dxa"/>
          </w:tcPr>
          <w:p w:rsidR="000107C2" w:rsidRPr="00CD2726" w:rsidRDefault="000107C2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1</w:t>
            </w:r>
          </w:p>
        </w:tc>
        <w:tc>
          <w:tcPr>
            <w:tcW w:w="1860" w:type="dxa"/>
          </w:tcPr>
          <w:p w:rsidR="000107C2" w:rsidRPr="00CD2726" w:rsidRDefault="000107C2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3</w:t>
            </w:r>
          </w:p>
        </w:tc>
        <w:tc>
          <w:tcPr>
            <w:tcW w:w="1335" w:type="dxa"/>
          </w:tcPr>
          <w:p w:rsidR="000107C2" w:rsidRPr="00CD2726" w:rsidRDefault="000107C2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</w:tcPr>
          <w:p w:rsidR="000107C2" w:rsidRPr="00CD2726" w:rsidRDefault="000107C2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2</w:t>
            </w:r>
          </w:p>
        </w:tc>
        <w:tc>
          <w:tcPr>
            <w:tcW w:w="1348" w:type="dxa"/>
          </w:tcPr>
          <w:p w:rsidR="000107C2" w:rsidRPr="00CD2726" w:rsidRDefault="000107C2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2</w:t>
            </w:r>
          </w:p>
        </w:tc>
      </w:tr>
      <w:tr w:rsidR="000107C2" w:rsidRPr="00CD2726" w:rsidTr="00270093">
        <w:trPr>
          <w:jc w:val="center"/>
        </w:trPr>
        <w:tc>
          <w:tcPr>
            <w:tcW w:w="725" w:type="dxa"/>
          </w:tcPr>
          <w:p w:rsidR="000107C2" w:rsidRPr="00CD2726" w:rsidRDefault="000107C2" w:rsidP="00270093">
            <w:pPr>
              <w:rPr>
                <w:rFonts w:ascii="Times New Roman" w:hAnsi="Times New Roman"/>
                <w:b/>
              </w:rPr>
            </w:pPr>
            <w:r w:rsidRPr="00CD2726">
              <w:rPr>
                <w:rFonts w:ascii="Times New Roman" w:hAnsi="Times New Roman"/>
                <w:b/>
              </w:rPr>
              <w:t>CO4</w:t>
            </w:r>
          </w:p>
        </w:tc>
        <w:tc>
          <w:tcPr>
            <w:tcW w:w="1633" w:type="dxa"/>
          </w:tcPr>
          <w:p w:rsidR="000107C2" w:rsidRPr="00CD2726" w:rsidRDefault="000107C2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0107C2" w:rsidRPr="00CD2726" w:rsidRDefault="000107C2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2</w:t>
            </w:r>
          </w:p>
        </w:tc>
        <w:tc>
          <w:tcPr>
            <w:tcW w:w="1335" w:type="dxa"/>
          </w:tcPr>
          <w:p w:rsidR="000107C2" w:rsidRPr="00CD2726" w:rsidRDefault="000107C2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2</w:t>
            </w:r>
          </w:p>
        </w:tc>
        <w:tc>
          <w:tcPr>
            <w:tcW w:w="1342" w:type="dxa"/>
          </w:tcPr>
          <w:p w:rsidR="000107C2" w:rsidRPr="00CD2726" w:rsidRDefault="000107C2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3</w:t>
            </w:r>
          </w:p>
        </w:tc>
        <w:tc>
          <w:tcPr>
            <w:tcW w:w="1348" w:type="dxa"/>
          </w:tcPr>
          <w:p w:rsidR="000107C2" w:rsidRPr="00CD2726" w:rsidRDefault="000107C2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2</w:t>
            </w:r>
          </w:p>
        </w:tc>
      </w:tr>
      <w:tr w:rsidR="000107C2" w:rsidRPr="00CD2726" w:rsidTr="00270093">
        <w:trPr>
          <w:jc w:val="center"/>
        </w:trPr>
        <w:tc>
          <w:tcPr>
            <w:tcW w:w="725" w:type="dxa"/>
          </w:tcPr>
          <w:p w:rsidR="000107C2" w:rsidRPr="00CD2726" w:rsidRDefault="000107C2" w:rsidP="00270093">
            <w:pPr>
              <w:rPr>
                <w:rFonts w:ascii="Times New Roman" w:hAnsi="Times New Roman"/>
                <w:b/>
              </w:rPr>
            </w:pPr>
            <w:r w:rsidRPr="00CD2726">
              <w:rPr>
                <w:rFonts w:ascii="Times New Roman" w:hAnsi="Times New Roman"/>
                <w:b/>
              </w:rPr>
              <w:t>CO5</w:t>
            </w:r>
          </w:p>
        </w:tc>
        <w:tc>
          <w:tcPr>
            <w:tcW w:w="1633" w:type="dxa"/>
          </w:tcPr>
          <w:p w:rsidR="000107C2" w:rsidRPr="00CD2726" w:rsidRDefault="000107C2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3</w:t>
            </w:r>
          </w:p>
        </w:tc>
        <w:tc>
          <w:tcPr>
            <w:tcW w:w="1860" w:type="dxa"/>
          </w:tcPr>
          <w:p w:rsidR="000107C2" w:rsidRPr="00CD2726" w:rsidRDefault="000107C2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2</w:t>
            </w:r>
          </w:p>
        </w:tc>
        <w:tc>
          <w:tcPr>
            <w:tcW w:w="1335" w:type="dxa"/>
          </w:tcPr>
          <w:p w:rsidR="000107C2" w:rsidRPr="00CD2726" w:rsidRDefault="000107C2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</w:tcPr>
          <w:p w:rsidR="000107C2" w:rsidRPr="00CD2726" w:rsidRDefault="000107C2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2</w:t>
            </w:r>
          </w:p>
        </w:tc>
        <w:tc>
          <w:tcPr>
            <w:tcW w:w="1348" w:type="dxa"/>
          </w:tcPr>
          <w:p w:rsidR="000107C2" w:rsidRPr="00CD2726" w:rsidRDefault="000107C2" w:rsidP="00270093">
            <w:pPr>
              <w:rPr>
                <w:rFonts w:ascii="Times New Roman" w:hAnsi="Times New Roman"/>
              </w:rPr>
            </w:pPr>
            <w:r w:rsidRPr="00CD2726">
              <w:rPr>
                <w:rFonts w:ascii="Times New Roman" w:hAnsi="Times New Roman"/>
              </w:rPr>
              <w:t>3</w:t>
            </w:r>
          </w:p>
        </w:tc>
      </w:tr>
    </w:tbl>
    <w:p w:rsidR="000107C2" w:rsidRPr="005E51F1" w:rsidRDefault="000107C2" w:rsidP="000107C2">
      <w:pPr>
        <w:spacing w:line="480" w:lineRule="auto"/>
        <w:jc w:val="both"/>
        <w:rPr>
          <w:rFonts w:ascii="Times New Roman" w:hAnsi="Times New Roman"/>
          <w:color w:val="FF0000"/>
        </w:rPr>
      </w:pPr>
    </w:p>
    <w:p w:rsidR="000107C2" w:rsidRDefault="000107C2">
      <w:pPr>
        <w:spacing w:after="0" w:line="240" w:lineRule="auto"/>
        <w:ind w:right="-421"/>
        <w:rPr>
          <w:rFonts w:ascii="Cambria" w:hAnsi="Cambria"/>
          <w:color w:val="FF0000"/>
          <w:sz w:val="24"/>
          <w:szCs w:val="24"/>
        </w:rPr>
      </w:pPr>
    </w:p>
    <w:p w:rsidR="00270093" w:rsidRDefault="00270093">
      <w:pPr>
        <w:spacing w:after="0" w:line="240" w:lineRule="auto"/>
        <w:ind w:right="-421"/>
        <w:rPr>
          <w:rFonts w:ascii="Cambria" w:hAnsi="Cambria"/>
          <w:color w:val="FF0000"/>
          <w:sz w:val="24"/>
          <w:szCs w:val="24"/>
        </w:rPr>
      </w:pPr>
    </w:p>
    <w:p w:rsidR="00270093" w:rsidRDefault="00270093">
      <w:pPr>
        <w:spacing w:after="0" w:line="240" w:lineRule="auto"/>
        <w:ind w:right="-421"/>
        <w:rPr>
          <w:rFonts w:ascii="Cambria" w:hAnsi="Cambria"/>
          <w:color w:val="FF0000"/>
          <w:sz w:val="24"/>
          <w:szCs w:val="24"/>
        </w:rPr>
      </w:pPr>
    </w:p>
    <w:p w:rsidR="00270093" w:rsidRDefault="00270093">
      <w:pPr>
        <w:spacing w:after="0" w:line="240" w:lineRule="auto"/>
        <w:ind w:right="-421"/>
        <w:rPr>
          <w:rFonts w:ascii="Cambria" w:hAnsi="Cambria"/>
          <w:color w:val="FF0000"/>
          <w:sz w:val="24"/>
          <w:szCs w:val="24"/>
        </w:rPr>
      </w:pPr>
    </w:p>
    <w:p w:rsidR="00270093" w:rsidRDefault="00270093">
      <w:pPr>
        <w:spacing w:after="0" w:line="240" w:lineRule="auto"/>
        <w:ind w:right="-421"/>
        <w:rPr>
          <w:rFonts w:ascii="Cambria" w:hAnsi="Cambria"/>
          <w:color w:val="FF0000"/>
          <w:sz w:val="24"/>
          <w:szCs w:val="24"/>
        </w:rPr>
      </w:pPr>
    </w:p>
    <w:p w:rsidR="00270093" w:rsidRDefault="00270093">
      <w:pPr>
        <w:spacing w:after="0" w:line="240" w:lineRule="auto"/>
        <w:ind w:right="-421"/>
        <w:rPr>
          <w:rFonts w:ascii="Cambria" w:hAnsi="Cambria"/>
          <w:color w:val="FF0000"/>
          <w:sz w:val="24"/>
          <w:szCs w:val="24"/>
        </w:rPr>
      </w:pPr>
    </w:p>
    <w:p w:rsidR="00270093" w:rsidRDefault="00270093">
      <w:pPr>
        <w:spacing w:after="0" w:line="240" w:lineRule="auto"/>
        <w:ind w:right="-421"/>
        <w:rPr>
          <w:rFonts w:ascii="Cambria" w:hAnsi="Cambria"/>
          <w:color w:val="FF0000"/>
          <w:sz w:val="24"/>
          <w:szCs w:val="24"/>
        </w:rPr>
      </w:pPr>
    </w:p>
    <w:p w:rsidR="00270093" w:rsidRDefault="00270093">
      <w:pPr>
        <w:spacing w:after="0" w:line="240" w:lineRule="auto"/>
        <w:ind w:right="-421"/>
        <w:rPr>
          <w:rFonts w:ascii="Cambria" w:hAnsi="Cambria"/>
          <w:color w:val="FF0000"/>
          <w:sz w:val="24"/>
          <w:szCs w:val="24"/>
        </w:rPr>
      </w:pPr>
    </w:p>
    <w:p w:rsidR="00270093" w:rsidRDefault="00270093">
      <w:pPr>
        <w:spacing w:after="0" w:line="240" w:lineRule="auto"/>
        <w:ind w:right="-421"/>
        <w:rPr>
          <w:rFonts w:ascii="Cambria" w:hAnsi="Cambria"/>
          <w:color w:val="FF0000"/>
          <w:sz w:val="24"/>
          <w:szCs w:val="24"/>
        </w:rPr>
      </w:pPr>
    </w:p>
    <w:p w:rsidR="00270093" w:rsidRDefault="00270093">
      <w:pPr>
        <w:spacing w:after="0" w:line="240" w:lineRule="auto"/>
        <w:ind w:right="-421"/>
        <w:rPr>
          <w:rFonts w:ascii="Cambria" w:hAnsi="Cambria"/>
          <w:color w:val="FF0000"/>
          <w:sz w:val="24"/>
          <w:szCs w:val="24"/>
        </w:rPr>
      </w:pPr>
    </w:p>
    <w:p w:rsidR="00270093" w:rsidRDefault="00270093">
      <w:pPr>
        <w:spacing w:after="0" w:line="240" w:lineRule="auto"/>
        <w:ind w:right="-421"/>
        <w:rPr>
          <w:rFonts w:ascii="Cambria" w:hAnsi="Cambria"/>
          <w:color w:val="FF0000"/>
          <w:sz w:val="24"/>
          <w:szCs w:val="24"/>
        </w:rPr>
      </w:pPr>
    </w:p>
    <w:p w:rsidR="00270093" w:rsidRDefault="00270093">
      <w:pPr>
        <w:spacing w:after="0" w:line="240" w:lineRule="auto"/>
        <w:ind w:right="-421"/>
        <w:rPr>
          <w:rFonts w:ascii="Cambria" w:hAnsi="Cambria"/>
          <w:color w:val="FF0000"/>
          <w:sz w:val="24"/>
          <w:szCs w:val="24"/>
        </w:rPr>
      </w:pPr>
    </w:p>
    <w:p w:rsidR="00270093" w:rsidRDefault="00270093">
      <w:pPr>
        <w:spacing w:after="0" w:line="240" w:lineRule="auto"/>
        <w:ind w:right="-421"/>
        <w:rPr>
          <w:rFonts w:ascii="Cambria" w:hAnsi="Cambria"/>
          <w:color w:val="FF0000"/>
          <w:sz w:val="24"/>
          <w:szCs w:val="24"/>
        </w:rPr>
      </w:pPr>
    </w:p>
    <w:p w:rsidR="00270093" w:rsidRDefault="00270093">
      <w:pPr>
        <w:spacing w:after="0" w:line="240" w:lineRule="auto"/>
        <w:ind w:right="-421"/>
        <w:rPr>
          <w:rFonts w:ascii="Cambria" w:hAnsi="Cambria"/>
          <w:color w:val="FF0000"/>
          <w:sz w:val="24"/>
          <w:szCs w:val="24"/>
        </w:rPr>
      </w:pPr>
    </w:p>
    <w:p w:rsidR="00270093" w:rsidRDefault="00270093">
      <w:pPr>
        <w:spacing w:after="0" w:line="240" w:lineRule="auto"/>
        <w:ind w:right="-421"/>
        <w:rPr>
          <w:rFonts w:ascii="Cambria" w:hAnsi="Cambria"/>
          <w:color w:val="FF0000"/>
          <w:sz w:val="24"/>
          <w:szCs w:val="24"/>
        </w:rPr>
      </w:pPr>
    </w:p>
    <w:p w:rsidR="00270093" w:rsidRDefault="00270093">
      <w:pPr>
        <w:spacing w:after="0" w:line="240" w:lineRule="auto"/>
        <w:ind w:right="-421"/>
        <w:rPr>
          <w:rFonts w:ascii="Cambria" w:hAnsi="Cambria"/>
          <w:color w:val="FF0000"/>
          <w:sz w:val="24"/>
          <w:szCs w:val="24"/>
        </w:rPr>
      </w:pPr>
    </w:p>
    <w:p w:rsidR="00270093" w:rsidRDefault="00270093">
      <w:pPr>
        <w:spacing w:after="0" w:line="240" w:lineRule="auto"/>
        <w:ind w:right="-421"/>
        <w:rPr>
          <w:rFonts w:ascii="Cambria" w:hAnsi="Cambria"/>
          <w:color w:val="FF0000"/>
          <w:sz w:val="24"/>
          <w:szCs w:val="24"/>
        </w:rPr>
      </w:pPr>
    </w:p>
    <w:p w:rsidR="00270093" w:rsidRDefault="00270093">
      <w:pPr>
        <w:spacing w:after="0" w:line="240" w:lineRule="auto"/>
        <w:ind w:right="-421"/>
        <w:rPr>
          <w:rFonts w:ascii="Cambria" w:hAnsi="Cambria"/>
          <w:color w:val="FF0000"/>
          <w:sz w:val="24"/>
          <w:szCs w:val="24"/>
        </w:rPr>
      </w:pPr>
    </w:p>
    <w:p w:rsidR="00270093" w:rsidRDefault="00270093">
      <w:pPr>
        <w:spacing w:after="0" w:line="240" w:lineRule="auto"/>
        <w:ind w:right="-421"/>
        <w:rPr>
          <w:rFonts w:ascii="Cambria" w:hAnsi="Cambria"/>
          <w:color w:val="FF0000"/>
          <w:sz w:val="24"/>
          <w:szCs w:val="24"/>
        </w:rPr>
      </w:pPr>
    </w:p>
    <w:p w:rsidR="00270093" w:rsidRDefault="00270093">
      <w:pPr>
        <w:spacing w:after="0" w:line="240" w:lineRule="auto"/>
        <w:ind w:right="-421"/>
        <w:rPr>
          <w:rFonts w:ascii="Cambria" w:hAnsi="Cambria"/>
          <w:color w:val="FF0000"/>
          <w:sz w:val="24"/>
          <w:szCs w:val="24"/>
        </w:rPr>
      </w:pPr>
    </w:p>
    <w:p w:rsidR="00270093" w:rsidRDefault="00270093">
      <w:pPr>
        <w:spacing w:after="0" w:line="240" w:lineRule="auto"/>
        <w:ind w:right="-421"/>
        <w:rPr>
          <w:rFonts w:ascii="Cambria" w:hAnsi="Cambria"/>
          <w:color w:val="FF0000"/>
          <w:sz w:val="24"/>
          <w:szCs w:val="24"/>
        </w:rPr>
      </w:pPr>
    </w:p>
    <w:p w:rsidR="00270093" w:rsidRDefault="00270093">
      <w:pPr>
        <w:spacing w:after="0" w:line="240" w:lineRule="auto"/>
        <w:ind w:right="-421"/>
        <w:rPr>
          <w:rFonts w:ascii="Cambria" w:hAnsi="Cambria"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618"/>
        <w:gridCol w:w="5523"/>
        <w:gridCol w:w="1615"/>
      </w:tblGrid>
      <w:tr w:rsidR="00270093" w:rsidRPr="00C05BAA" w:rsidTr="0027009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93" w:rsidRPr="00C05BAA" w:rsidRDefault="00270093" w:rsidP="00270093">
            <w:pPr>
              <w:pStyle w:val="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AA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SEMESTER –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C05BAA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270093" w:rsidRPr="00C05BAA" w:rsidRDefault="00270093" w:rsidP="00270093">
            <w:pPr>
              <w:pStyle w:val="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AA">
              <w:rPr>
                <w:rFonts w:ascii="Times New Roman" w:hAnsi="Times New Roman"/>
                <w:sz w:val="24"/>
                <w:szCs w:val="24"/>
              </w:rPr>
              <w:t>PART – III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93" w:rsidRDefault="00270093" w:rsidP="00270093">
            <w:pPr>
              <w:pStyle w:val="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AA">
              <w:rPr>
                <w:rFonts w:ascii="Times New Roman" w:hAnsi="Times New Roman"/>
                <w:sz w:val="24"/>
                <w:szCs w:val="24"/>
              </w:rPr>
              <w:t>23UBOTC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05BAA">
              <w:rPr>
                <w:rFonts w:ascii="Times New Roman" w:hAnsi="Times New Roman"/>
                <w:sz w:val="24"/>
                <w:szCs w:val="24"/>
              </w:rPr>
              <w:t>4 : Core paper I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C05BAA">
              <w:rPr>
                <w:rFonts w:ascii="Times New Roman" w:hAnsi="Times New Roman"/>
                <w:sz w:val="24"/>
                <w:szCs w:val="24"/>
              </w:rPr>
              <w:t xml:space="preserve"> – Practical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291F64" w:rsidRDefault="00291F64" w:rsidP="00270093">
            <w:pPr>
              <w:pStyle w:val="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(Covering </w:t>
            </w:r>
            <w:r w:rsidRPr="008B7FE4">
              <w:rPr>
                <w:rFonts w:ascii="Times New Roman" w:hAnsi="Times New Roman"/>
                <w:sz w:val="22"/>
                <w:szCs w:val="22"/>
              </w:rPr>
              <w:t>23UBOT</w:t>
            </w:r>
            <w:r>
              <w:rPr>
                <w:rFonts w:ascii="Times New Roman" w:hAnsi="Times New Roman"/>
                <w:sz w:val="22"/>
                <w:szCs w:val="22"/>
              </w:rPr>
              <w:t>C23)</w:t>
            </w:r>
          </w:p>
          <w:p w:rsidR="00291F64" w:rsidRPr="00C05BAA" w:rsidRDefault="00291F64" w:rsidP="00270093">
            <w:pPr>
              <w:pStyle w:val="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93" w:rsidRPr="00C05BAA" w:rsidRDefault="008E7985" w:rsidP="00270093">
            <w:pPr>
              <w:pStyle w:val="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CREDITS: 5</w:t>
            </w:r>
          </w:p>
          <w:p w:rsidR="00270093" w:rsidRPr="00C05BAA" w:rsidRDefault="008E7985" w:rsidP="00270093">
            <w:pPr>
              <w:pStyle w:val="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HOURS: 60</w:t>
            </w:r>
          </w:p>
        </w:tc>
      </w:tr>
    </w:tbl>
    <w:p w:rsidR="00270093" w:rsidRPr="00C05BAA" w:rsidRDefault="00270093" w:rsidP="00270093">
      <w:pPr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270093" w:rsidRPr="00B128BA" w:rsidRDefault="00270093" w:rsidP="00270093">
      <w:pPr>
        <w:contextualSpacing/>
        <w:rPr>
          <w:rFonts w:ascii="Times New Roman" w:hAnsi="Times New Roman"/>
          <w:b/>
          <w:sz w:val="24"/>
          <w:szCs w:val="24"/>
        </w:rPr>
      </w:pPr>
      <w:r w:rsidRPr="00B128BA">
        <w:rPr>
          <w:rFonts w:ascii="Times New Roman" w:hAnsi="Times New Roman"/>
          <w:b/>
          <w:sz w:val="24"/>
          <w:szCs w:val="24"/>
        </w:rPr>
        <w:t>Course Objectives</w:t>
      </w:r>
    </w:p>
    <w:p w:rsidR="00B128BA" w:rsidRPr="00291F64" w:rsidRDefault="008724DD" w:rsidP="00291F64">
      <w:pPr>
        <w:pStyle w:val="ListParagraph"/>
        <w:numPr>
          <w:ilvl w:val="0"/>
          <w:numId w:val="34"/>
        </w:numPr>
        <w:tabs>
          <w:tab w:val="left" w:pos="0"/>
        </w:tabs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91F64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 xml:space="preserve">To enable students to identify microscopic and macroscopic </w:t>
      </w:r>
      <w:proofErr w:type="gramStart"/>
      <w:r w:rsidRPr="00291F64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fungi.</w:t>
      </w:r>
      <w:r w:rsidR="00B128BA" w:rsidRPr="00291F64">
        <w:rPr>
          <w:bCs/>
          <w:iCs/>
          <w:color w:val="000000"/>
          <w:sz w:val="24"/>
          <w:szCs w:val="24"/>
        </w:rPr>
        <w:t>.</w:t>
      </w:r>
      <w:proofErr w:type="gramEnd"/>
      <w:r w:rsidR="00B128BA" w:rsidRPr="00291F64">
        <w:rPr>
          <w:color w:val="000000"/>
          <w:sz w:val="24"/>
          <w:szCs w:val="24"/>
        </w:rPr>
        <w:t xml:space="preserve"> </w:t>
      </w:r>
    </w:p>
    <w:p w:rsidR="00270093" w:rsidRPr="00291F64" w:rsidRDefault="008724DD" w:rsidP="00291F64">
      <w:pPr>
        <w:pStyle w:val="ListParagraph"/>
        <w:numPr>
          <w:ilvl w:val="0"/>
          <w:numId w:val="34"/>
        </w:numPr>
        <w:tabs>
          <w:tab w:val="left" w:pos="284"/>
        </w:tabs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91F64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 xml:space="preserve">To prepare microslides of fungi and </w:t>
      </w:r>
      <w:proofErr w:type="gramStart"/>
      <w:r w:rsidRPr="00291F64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lichens.</w:t>
      </w:r>
      <w:r w:rsidR="00270093" w:rsidRPr="00291F64">
        <w:rPr>
          <w:rFonts w:ascii="Times New Roman" w:hAnsi="Times New Roman"/>
          <w:color w:val="FF0000"/>
          <w:sz w:val="24"/>
          <w:szCs w:val="24"/>
        </w:rPr>
        <w:t>.</w:t>
      </w:r>
      <w:proofErr w:type="gramEnd"/>
    </w:p>
    <w:p w:rsidR="008724DD" w:rsidRPr="00291F64" w:rsidRDefault="008724DD" w:rsidP="00291F64">
      <w:pPr>
        <w:pStyle w:val="ListParagraph"/>
        <w:numPr>
          <w:ilvl w:val="0"/>
          <w:numId w:val="34"/>
        </w:numPr>
        <w:tabs>
          <w:tab w:val="num" w:pos="450"/>
        </w:tabs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91F64">
        <w:rPr>
          <w:rFonts w:ascii="Times New Roman" w:eastAsia="Times New Roman" w:hAnsi="Times New Roman"/>
          <w:bCs/>
          <w:color w:val="000000"/>
          <w:sz w:val="24"/>
          <w:szCs w:val="24"/>
        </w:rPr>
        <w:t>To know the presence of pathogen inside the plant tissues through microscopic sections</w:t>
      </w:r>
      <w:r w:rsidRPr="00291F64">
        <w:rPr>
          <w:color w:val="000000"/>
          <w:sz w:val="24"/>
          <w:szCs w:val="24"/>
        </w:rPr>
        <w:t xml:space="preserve"> </w:t>
      </w:r>
    </w:p>
    <w:p w:rsidR="003E4A4C" w:rsidRPr="00291F64" w:rsidRDefault="003E4A4C" w:rsidP="00291F64">
      <w:pPr>
        <w:pStyle w:val="ListParagraph"/>
        <w:numPr>
          <w:ilvl w:val="0"/>
          <w:numId w:val="34"/>
        </w:numPr>
        <w:tabs>
          <w:tab w:val="num" w:pos="426"/>
        </w:tabs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91F64">
        <w:rPr>
          <w:rFonts w:eastAsia="Times New Roman"/>
          <w:shd w:val="clear" w:color="auto" w:fill="FAFAFA"/>
        </w:rPr>
        <w:t xml:space="preserve">To </w:t>
      </w:r>
      <w:r w:rsidRPr="00291F64">
        <w:rPr>
          <w:rFonts w:eastAsia="Times New Roman"/>
        </w:rPr>
        <w:t>identify the bacteria and viruses based on the morphology, and microslides</w:t>
      </w:r>
      <w:r w:rsidRPr="00291F64">
        <w:rPr>
          <w:color w:val="000000"/>
          <w:sz w:val="24"/>
          <w:szCs w:val="24"/>
        </w:rPr>
        <w:t xml:space="preserve"> </w:t>
      </w:r>
    </w:p>
    <w:p w:rsidR="00270093" w:rsidRPr="00291F64" w:rsidRDefault="003E4A4C" w:rsidP="00291F64">
      <w:pPr>
        <w:pStyle w:val="ListParagraph"/>
        <w:numPr>
          <w:ilvl w:val="0"/>
          <w:numId w:val="34"/>
        </w:numPr>
        <w:tabs>
          <w:tab w:val="num" w:pos="426"/>
        </w:tabs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91F64">
        <w:rPr>
          <w:rFonts w:ascii="Times New Roman" w:eastAsia="Times New Roman" w:hAnsi="Times New Roman"/>
          <w:color w:val="000000"/>
          <w:sz w:val="24"/>
          <w:szCs w:val="24"/>
          <w:shd w:val="clear" w:color="auto" w:fill="FAFAFA"/>
        </w:rPr>
        <w:t xml:space="preserve">To know the economic importance of the microbes </w:t>
      </w:r>
      <w:proofErr w:type="gramStart"/>
      <w:r w:rsidRPr="00291F64">
        <w:rPr>
          <w:rFonts w:ascii="Times New Roman" w:eastAsia="Times New Roman" w:hAnsi="Times New Roman"/>
          <w:color w:val="000000"/>
          <w:sz w:val="24"/>
          <w:szCs w:val="24"/>
          <w:shd w:val="clear" w:color="auto" w:fill="FAFAFA"/>
        </w:rPr>
        <w:t>studied.</w:t>
      </w:r>
      <w:r w:rsidR="00270093" w:rsidRPr="00291F64">
        <w:rPr>
          <w:rFonts w:ascii="Times New Roman" w:hAnsi="Times New Roman"/>
          <w:color w:val="FF0000"/>
          <w:sz w:val="24"/>
          <w:szCs w:val="24"/>
        </w:rPr>
        <w:t>.</w:t>
      </w:r>
      <w:proofErr w:type="gramEnd"/>
    </w:p>
    <w:p w:rsidR="008724DD" w:rsidRDefault="008724DD" w:rsidP="008724DD">
      <w:pPr>
        <w:pStyle w:val="ListParagraph"/>
        <w:ind w:left="426"/>
        <w:rPr>
          <w:rFonts w:ascii="Times New Roman" w:hAnsi="Times New Roman"/>
          <w:color w:val="FF0000"/>
          <w:sz w:val="24"/>
          <w:szCs w:val="24"/>
        </w:rPr>
      </w:pPr>
    </w:p>
    <w:p w:rsidR="008724DD" w:rsidRPr="008724DD" w:rsidRDefault="008724DD" w:rsidP="008724DD">
      <w:pPr>
        <w:pStyle w:val="ListParagraph"/>
        <w:ind w:left="426"/>
        <w:rPr>
          <w:rFonts w:ascii="Times New Roman" w:hAnsi="Times New Roman"/>
          <w:b/>
          <w:sz w:val="24"/>
          <w:szCs w:val="24"/>
        </w:rPr>
      </w:pPr>
      <w:r w:rsidRPr="008724DD">
        <w:rPr>
          <w:rFonts w:ascii="Times New Roman" w:hAnsi="Times New Roman"/>
          <w:b/>
          <w:sz w:val="24"/>
          <w:szCs w:val="24"/>
        </w:rPr>
        <w:t>EXPERIMENTS TO BE CARRIED OUT</w:t>
      </w:r>
    </w:p>
    <w:p w:rsidR="008724DD" w:rsidRPr="00734B80" w:rsidRDefault="008724DD" w:rsidP="008724DD">
      <w:pPr>
        <w:spacing w:after="0" w:line="240" w:lineRule="auto"/>
        <w:jc w:val="both"/>
        <w:rPr>
          <w:rFonts w:ascii="Times New Roman" w:eastAsia="TimesNewRomanPSMT" w:hAnsi="Times New Roman"/>
          <w:b/>
          <w:sz w:val="24"/>
          <w:szCs w:val="24"/>
        </w:rPr>
      </w:pPr>
      <w:r>
        <w:rPr>
          <w:rFonts w:ascii="Times New Roman" w:eastAsia="TimesNewRomanPSMT" w:hAnsi="Times New Roman"/>
          <w:b/>
          <w:sz w:val="24"/>
          <w:szCs w:val="24"/>
        </w:rPr>
        <w:t>EXPERIMENTS</w:t>
      </w:r>
    </w:p>
    <w:p w:rsidR="00291F64" w:rsidRPr="00291F64" w:rsidRDefault="008724DD" w:rsidP="008724D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1F64">
        <w:rPr>
          <w:rFonts w:ascii="Times New Roman" w:eastAsia="TimesNewRomanPSMT" w:hAnsi="Times New Roman"/>
          <w:sz w:val="24"/>
          <w:szCs w:val="24"/>
        </w:rPr>
        <w:t>Microscopic observation of vegetative and reproductive structures of t</w:t>
      </w:r>
      <w:r w:rsidRPr="00291F64">
        <w:rPr>
          <w:rFonts w:ascii="Times New Roman" w:eastAsia="Times New Roman" w:hAnsi="Times New Roman"/>
          <w:sz w:val="24"/>
          <w:szCs w:val="24"/>
        </w:rPr>
        <w:t xml:space="preserve">ypes prescribed in the syllabus </w:t>
      </w:r>
      <w:r w:rsidRPr="00291F64">
        <w:rPr>
          <w:rFonts w:ascii="Times New Roman" w:eastAsia="TimesNewRomanPSMT" w:hAnsi="Times New Roman"/>
          <w:sz w:val="24"/>
          <w:szCs w:val="24"/>
        </w:rPr>
        <w:t>through temporary preparations and permanent slides.</w:t>
      </w:r>
      <w:r w:rsidRPr="00291F6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91F64" w:rsidRPr="00291F64" w:rsidRDefault="008724DD" w:rsidP="008724D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1F64">
        <w:rPr>
          <w:rFonts w:ascii="Times New Roman" w:eastAsia="Times New Roman" w:hAnsi="Times New Roman"/>
          <w:sz w:val="24"/>
          <w:szCs w:val="24"/>
        </w:rPr>
        <w:t>Identifying the micro slides relevant to the syllabus.</w:t>
      </w:r>
    </w:p>
    <w:p w:rsidR="00291F64" w:rsidRPr="00291F64" w:rsidRDefault="008724DD" w:rsidP="008724D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1F64">
        <w:rPr>
          <w:rFonts w:ascii="Times New Roman" w:eastAsia="Times New Roman" w:hAnsi="Times New Roman"/>
          <w:sz w:val="24"/>
          <w:szCs w:val="24"/>
        </w:rPr>
        <w:t>Herbarium specimens of bacterial diseases/photograph.</w:t>
      </w:r>
    </w:p>
    <w:p w:rsidR="00291F64" w:rsidRPr="00291F64" w:rsidRDefault="008724DD" w:rsidP="008724D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1F64">
        <w:rPr>
          <w:rFonts w:ascii="Times New Roman" w:eastAsia="Times New Roman" w:hAnsi="Times New Roman"/>
          <w:sz w:val="24"/>
          <w:szCs w:val="24"/>
        </w:rPr>
        <w:t xml:space="preserve">Protocol for mushroom cultivation. </w:t>
      </w:r>
    </w:p>
    <w:p w:rsidR="00291F64" w:rsidRPr="00291F64" w:rsidRDefault="008724DD" w:rsidP="00291F64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1F6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Inoculation techniques for fungal culture </w:t>
      </w:r>
      <w:r w:rsidRPr="00291F64">
        <w:rPr>
          <w:rFonts w:ascii="Times New Roman" w:eastAsia="Times New Roman" w:hAnsi="Times New Roman"/>
          <w:sz w:val="24"/>
          <w:szCs w:val="24"/>
        </w:rPr>
        <w:t xml:space="preserve">(Demonstration only). </w:t>
      </w:r>
    </w:p>
    <w:p w:rsidR="00291F64" w:rsidRPr="00291F64" w:rsidRDefault="008724DD" w:rsidP="00291F64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1F64">
        <w:rPr>
          <w:rFonts w:ascii="Times New Roman" w:eastAsia="Times New Roman" w:hAnsi="Times New Roman"/>
          <w:sz w:val="24"/>
          <w:szCs w:val="24"/>
        </w:rPr>
        <w:t xml:space="preserve">Study of economically important products obtained from fungi: Fungal </w:t>
      </w:r>
      <w:proofErr w:type="gramStart"/>
      <w:r w:rsidRPr="00291F64">
        <w:rPr>
          <w:rFonts w:ascii="Times New Roman" w:eastAsia="Times New Roman" w:hAnsi="Times New Roman"/>
          <w:sz w:val="24"/>
          <w:szCs w:val="24"/>
        </w:rPr>
        <w:t xml:space="preserve">biofertilizers, </w:t>
      </w:r>
      <w:r w:rsidR="00291F64" w:rsidRPr="00291F6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1F64">
        <w:rPr>
          <w:rFonts w:ascii="Times New Roman" w:eastAsia="Times New Roman" w:hAnsi="Times New Roman"/>
          <w:sz w:val="24"/>
          <w:szCs w:val="24"/>
        </w:rPr>
        <w:t>biopesticides</w:t>
      </w:r>
      <w:proofErr w:type="gramEnd"/>
      <w:r w:rsidRPr="00291F6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91F64">
        <w:rPr>
          <w:rFonts w:ascii="Times New Roman" w:eastAsia="Times New Roman" w:hAnsi="Times New Roman"/>
          <w:sz w:val="24"/>
          <w:szCs w:val="24"/>
        </w:rPr>
        <w:t>biofungicide</w:t>
      </w:r>
      <w:proofErr w:type="spellEnd"/>
      <w:r w:rsidRPr="00291F64">
        <w:rPr>
          <w:rFonts w:ascii="Times New Roman" w:eastAsia="Times New Roman" w:hAnsi="Times New Roman"/>
          <w:sz w:val="24"/>
          <w:szCs w:val="24"/>
        </w:rPr>
        <w:t xml:space="preserve"> (</w:t>
      </w:r>
      <w:r w:rsidRPr="00291F64">
        <w:rPr>
          <w:rFonts w:ascii="Times New Roman" w:eastAsia="Times New Roman" w:hAnsi="Times New Roman"/>
          <w:i/>
          <w:sz w:val="24"/>
          <w:szCs w:val="24"/>
        </w:rPr>
        <w:t>Trichoderma</w:t>
      </w:r>
      <w:r w:rsidRPr="00291F64">
        <w:rPr>
          <w:rFonts w:ascii="Times New Roman" w:eastAsia="Times New Roman" w:hAnsi="Times New Roman"/>
          <w:sz w:val="24"/>
          <w:szCs w:val="24"/>
        </w:rPr>
        <w:t>), edible mushroom/Yeast, organic acids (citric acid) enzymes (protease), antibiotics and vitamins.</w:t>
      </w:r>
    </w:p>
    <w:p w:rsidR="00291F64" w:rsidRPr="00291F64" w:rsidRDefault="008724DD" w:rsidP="008724D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1F64">
        <w:rPr>
          <w:rFonts w:ascii="Times New Roman" w:eastAsia="Times New Roman" w:hAnsi="Times New Roman"/>
          <w:sz w:val="24"/>
          <w:szCs w:val="24"/>
        </w:rPr>
        <w:t xml:space="preserve">Mycorrhiza: </w:t>
      </w:r>
      <w:proofErr w:type="spellStart"/>
      <w:r w:rsidRPr="00291F64">
        <w:rPr>
          <w:rFonts w:ascii="Times New Roman" w:eastAsia="Times New Roman" w:hAnsi="Times New Roman"/>
          <w:sz w:val="24"/>
          <w:szCs w:val="24"/>
        </w:rPr>
        <w:t>ecto</w:t>
      </w:r>
      <w:proofErr w:type="spellEnd"/>
      <w:r w:rsidRPr="00291F64">
        <w:rPr>
          <w:rFonts w:ascii="Times New Roman" w:eastAsia="Times New Roman" w:hAnsi="Times New Roman"/>
          <w:sz w:val="24"/>
          <w:szCs w:val="24"/>
        </w:rPr>
        <w:t>-mycorrhiza and endo-mycorrhiza (Photographs)</w:t>
      </w:r>
    </w:p>
    <w:p w:rsidR="00291F64" w:rsidRPr="00291F64" w:rsidRDefault="008724DD" w:rsidP="008724D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1F64">
        <w:rPr>
          <w:rFonts w:ascii="Times New Roman" w:eastAsia="Times New Roman" w:hAnsi="Times New Roman"/>
          <w:sz w:val="24"/>
          <w:szCs w:val="24"/>
        </w:rPr>
        <w:t>Visit to fungal biotechnology laboratories.</w:t>
      </w:r>
    </w:p>
    <w:p w:rsidR="00291F64" w:rsidRPr="00291F64" w:rsidRDefault="008724DD" w:rsidP="008724D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91F64">
        <w:rPr>
          <w:rFonts w:ascii="Times New Roman" w:eastAsia="Times New Roman" w:hAnsi="Times New Roman"/>
          <w:sz w:val="24"/>
          <w:szCs w:val="24"/>
        </w:rPr>
        <w:t>Ultra st</w:t>
      </w:r>
      <w:r w:rsidR="003E6932" w:rsidRPr="00291F64">
        <w:rPr>
          <w:rFonts w:ascii="Times New Roman" w:eastAsia="Times New Roman" w:hAnsi="Times New Roman"/>
          <w:sz w:val="24"/>
          <w:szCs w:val="24"/>
        </w:rPr>
        <w:t>ru</w:t>
      </w:r>
      <w:r w:rsidRPr="00291F64">
        <w:rPr>
          <w:rFonts w:ascii="Times New Roman" w:eastAsia="Times New Roman" w:hAnsi="Times New Roman"/>
          <w:sz w:val="24"/>
          <w:szCs w:val="24"/>
        </w:rPr>
        <w:t>cture</w:t>
      </w:r>
      <w:proofErr w:type="spellEnd"/>
      <w:r w:rsidRPr="00291F64">
        <w:rPr>
          <w:rFonts w:ascii="Times New Roman" w:eastAsia="Times New Roman" w:hAnsi="Times New Roman"/>
          <w:sz w:val="24"/>
          <w:szCs w:val="24"/>
        </w:rPr>
        <w:t xml:space="preserve"> of bacteria.</w:t>
      </w:r>
    </w:p>
    <w:p w:rsidR="00291F64" w:rsidRPr="00291F64" w:rsidRDefault="008724DD" w:rsidP="008724D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1F64">
        <w:rPr>
          <w:rFonts w:ascii="Times New Roman" w:eastAsia="Times New Roman" w:hAnsi="Times New Roman"/>
          <w:sz w:val="24"/>
          <w:szCs w:val="24"/>
        </w:rPr>
        <w:t>Structure of bacteriophage.</w:t>
      </w:r>
    </w:p>
    <w:p w:rsidR="00291F64" w:rsidRPr="00291F64" w:rsidRDefault="008724DD" w:rsidP="008724D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1F64">
        <w:rPr>
          <w:rFonts w:ascii="Times New Roman" w:eastAsia="Times New Roman" w:hAnsi="Times New Roman"/>
          <w:sz w:val="24"/>
          <w:szCs w:val="24"/>
        </w:rPr>
        <w:t xml:space="preserve">Micro-preparation of </w:t>
      </w:r>
      <w:proofErr w:type="spellStart"/>
      <w:r w:rsidRPr="00291F64">
        <w:rPr>
          <w:rFonts w:ascii="Times New Roman" w:eastAsia="Times New Roman" w:hAnsi="Times New Roman"/>
          <w:i/>
          <w:sz w:val="24"/>
          <w:szCs w:val="24"/>
        </w:rPr>
        <w:t>Usnea</w:t>
      </w:r>
      <w:proofErr w:type="spellEnd"/>
      <w:r w:rsidRPr="00291F64">
        <w:rPr>
          <w:rFonts w:ascii="Times New Roman" w:eastAsia="Times New Roman" w:hAnsi="Times New Roman"/>
          <w:sz w:val="24"/>
          <w:szCs w:val="24"/>
        </w:rPr>
        <w:t xml:space="preserve"> to study vegetative and reproductive structures.</w:t>
      </w:r>
    </w:p>
    <w:p w:rsidR="00291F64" w:rsidRPr="00291F64" w:rsidRDefault="008724DD" w:rsidP="00291F6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1F64">
        <w:rPr>
          <w:rFonts w:ascii="Times New Roman" w:eastAsia="Times New Roman" w:hAnsi="Times New Roman"/>
          <w:sz w:val="24"/>
          <w:szCs w:val="24"/>
        </w:rPr>
        <w:t>Identifying the micro slides relevant to the syllabus.</w:t>
      </w:r>
    </w:p>
    <w:p w:rsidR="00291F64" w:rsidRPr="00291F64" w:rsidRDefault="008724DD" w:rsidP="00291F6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1F64">
        <w:rPr>
          <w:rFonts w:ascii="Times New Roman" w:eastAsia="Times New Roman" w:hAnsi="Times New Roman"/>
          <w:sz w:val="24"/>
          <w:szCs w:val="24"/>
        </w:rPr>
        <w:t>Study of thallus and reproductive structures (apothecium) through permanent slides.</w:t>
      </w:r>
    </w:p>
    <w:p w:rsidR="008724DD" w:rsidRPr="00291F64" w:rsidRDefault="008724DD" w:rsidP="00291F6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1F64">
        <w:rPr>
          <w:rFonts w:ascii="Times New Roman" w:eastAsia="Times New Roman" w:hAnsi="Times New Roman"/>
          <w:sz w:val="24"/>
          <w:szCs w:val="24"/>
        </w:rPr>
        <w:t>Economic importance of Lichens - Dye and perfume</w:t>
      </w:r>
    </w:p>
    <w:p w:rsidR="00270093" w:rsidRPr="008724DD" w:rsidRDefault="00270093" w:rsidP="008724DD">
      <w:pPr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70093" w:rsidRPr="00B128BA" w:rsidRDefault="00270093" w:rsidP="00270093">
      <w:pPr>
        <w:pStyle w:val="ListParagraph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B128BA">
        <w:rPr>
          <w:rFonts w:ascii="Times New Roman" w:hAnsi="Times New Roman"/>
          <w:b/>
          <w:bCs/>
          <w:sz w:val="28"/>
          <w:szCs w:val="28"/>
        </w:rPr>
        <w:t>Bonafide</w:t>
      </w:r>
      <w:proofErr w:type="spellEnd"/>
      <w:r w:rsidRPr="00B128BA">
        <w:rPr>
          <w:rFonts w:ascii="Times New Roman" w:hAnsi="Times New Roman"/>
          <w:b/>
          <w:bCs/>
          <w:sz w:val="28"/>
          <w:szCs w:val="28"/>
        </w:rPr>
        <w:t xml:space="preserve"> record of practical work done should be submitted for the practical examination</w:t>
      </w:r>
    </w:p>
    <w:p w:rsidR="00270093" w:rsidRPr="00EC50DC" w:rsidRDefault="00270093" w:rsidP="00EC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C50DC">
        <w:rPr>
          <w:rFonts w:ascii="Times New Roman" w:hAnsi="Times New Roman"/>
          <w:b/>
          <w:bCs/>
          <w:sz w:val="24"/>
          <w:szCs w:val="24"/>
        </w:rPr>
        <w:t>Course outcomes:</w:t>
      </w:r>
    </w:p>
    <w:p w:rsidR="00270093" w:rsidRPr="00EC50DC" w:rsidRDefault="00270093" w:rsidP="00EC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70093" w:rsidRPr="00EC50DC" w:rsidRDefault="00270093" w:rsidP="00EC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C50DC">
        <w:rPr>
          <w:rFonts w:ascii="Times New Roman" w:hAnsi="Times New Roman"/>
          <w:bCs/>
          <w:sz w:val="24"/>
          <w:szCs w:val="24"/>
        </w:rPr>
        <w:t>On completion of this course, the students will be able to:</w:t>
      </w:r>
    </w:p>
    <w:p w:rsidR="00270093" w:rsidRPr="003E4A4C" w:rsidRDefault="003E4A4C" w:rsidP="003E4A4C">
      <w:pPr>
        <w:pStyle w:val="TableParagraph"/>
        <w:numPr>
          <w:ilvl w:val="0"/>
          <w:numId w:val="27"/>
        </w:numPr>
        <w:adjustRightInd w:val="0"/>
        <w:jc w:val="both"/>
        <w:rPr>
          <w:sz w:val="24"/>
          <w:szCs w:val="24"/>
        </w:rPr>
      </w:pPr>
      <w:r w:rsidRPr="003E4A4C">
        <w:rPr>
          <w:color w:val="000000"/>
          <w:sz w:val="24"/>
          <w:szCs w:val="24"/>
        </w:rPr>
        <w:t>Identify microbes, fungi and lichens using key identifying characters</w:t>
      </w:r>
      <w:r w:rsidR="00270093" w:rsidRPr="003E4A4C">
        <w:rPr>
          <w:sz w:val="24"/>
          <w:szCs w:val="24"/>
        </w:rPr>
        <w:t xml:space="preserve">. </w:t>
      </w:r>
    </w:p>
    <w:p w:rsidR="003E4A4C" w:rsidRPr="003E4A4C" w:rsidRDefault="00B128BA" w:rsidP="003E4A4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E4A4C">
        <w:rPr>
          <w:bCs/>
          <w:sz w:val="24"/>
          <w:szCs w:val="24"/>
        </w:rPr>
        <w:t xml:space="preserve"> </w:t>
      </w:r>
      <w:r w:rsidR="003E4A4C" w:rsidRPr="003E4A4C">
        <w:rPr>
          <w:rFonts w:ascii="Times New Roman" w:hAnsi="Times New Roman"/>
          <w:color w:val="000000"/>
          <w:sz w:val="24"/>
          <w:szCs w:val="24"/>
        </w:rPr>
        <w:t>Develop practical skills for culturing and cultivation of fungi.</w:t>
      </w:r>
    </w:p>
    <w:p w:rsidR="003E4A4C" w:rsidRPr="003E4A4C" w:rsidRDefault="003E4A4C" w:rsidP="003E4A4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  <w:sz w:val="21"/>
          <w:szCs w:val="21"/>
        </w:rPr>
      </w:pPr>
      <w:r w:rsidRPr="003E4A4C">
        <w:rPr>
          <w:rFonts w:ascii="Times New Roman" w:hAnsi="Times New Roman"/>
          <w:color w:val="000000"/>
          <w:sz w:val="24"/>
          <w:szCs w:val="24"/>
        </w:rPr>
        <w:t>Identify and select suitable control measures for the common plant diseases</w:t>
      </w:r>
      <w:r w:rsidRPr="003E4A4C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270093" w:rsidRPr="003E4A4C" w:rsidRDefault="003E4A4C" w:rsidP="003E4A4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  <w:sz w:val="21"/>
          <w:szCs w:val="21"/>
        </w:rPr>
      </w:pPr>
      <w:r w:rsidRPr="003E4A4C">
        <w:rPr>
          <w:rFonts w:ascii="Times New Roman" w:eastAsia="Times New Roman" w:hAnsi="Times New Roman"/>
          <w:color w:val="000000"/>
          <w:sz w:val="24"/>
          <w:szCs w:val="24"/>
        </w:rPr>
        <w:t>Analyze the characteristics of microbes, fungi and plant pathogens</w:t>
      </w:r>
      <w:r w:rsidR="00EC50DC" w:rsidRPr="003E4A4C">
        <w:rPr>
          <w:sz w:val="24"/>
          <w:szCs w:val="24"/>
        </w:rPr>
        <w:t>.</w:t>
      </w:r>
    </w:p>
    <w:p w:rsidR="003E4A4C" w:rsidRPr="003E4A4C" w:rsidRDefault="003E4A4C" w:rsidP="003E4A4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  <w:sz w:val="21"/>
          <w:szCs w:val="21"/>
        </w:rPr>
      </w:pPr>
      <w:r w:rsidRPr="003E4A4C">
        <w:rPr>
          <w:rFonts w:ascii="Times New Roman" w:eastAsia="Times New Roman" w:hAnsi="Times New Roman"/>
          <w:color w:val="000000"/>
          <w:sz w:val="24"/>
          <w:szCs w:val="24"/>
        </w:rPr>
        <w:t>Analyze the characteristics of microbes, fungi and plant pathogens</w:t>
      </w:r>
    </w:p>
    <w:p w:rsidR="003E4A4C" w:rsidRDefault="003E4A4C" w:rsidP="00270093">
      <w:pPr>
        <w:rPr>
          <w:rFonts w:ascii="Bookman Old Style" w:hAnsi="Bookman Old Style"/>
          <w:b/>
          <w:bCs/>
          <w:sz w:val="21"/>
          <w:szCs w:val="21"/>
        </w:rPr>
      </w:pPr>
    </w:p>
    <w:p w:rsidR="00291F64" w:rsidRDefault="00291F64" w:rsidP="00270093">
      <w:pPr>
        <w:rPr>
          <w:rFonts w:ascii="Bookman Old Style" w:hAnsi="Bookman Old Style"/>
          <w:b/>
          <w:bCs/>
          <w:sz w:val="21"/>
          <w:szCs w:val="21"/>
        </w:rPr>
      </w:pPr>
    </w:p>
    <w:p w:rsidR="00270093" w:rsidRPr="00EC50DC" w:rsidRDefault="00270093" w:rsidP="00270093">
      <w:pPr>
        <w:rPr>
          <w:rFonts w:ascii="Bookman Old Style" w:hAnsi="Bookman Old Style"/>
          <w:b/>
          <w:bCs/>
          <w:sz w:val="21"/>
          <w:szCs w:val="21"/>
        </w:rPr>
      </w:pPr>
      <w:r w:rsidRPr="00EC50DC">
        <w:rPr>
          <w:rFonts w:ascii="Bookman Old Style" w:hAnsi="Bookman Old Style"/>
          <w:b/>
          <w:bCs/>
          <w:sz w:val="21"/>
          <w:szCs w:val="21"/>
        </w:rPr>
        <w:lastRenderedPageBreak/>
        <w:t>Recommended texts</w:t>
      </w:r>
    </w:p>
    <w:p w:rsidR="00345D82" w:rsidRDefault="00345D82" w:rsidP="00345D82">
      <w:pPr>
        <w:pStyle w:val="TableParagraph"/>
        <w:numPr>
          <w:ilvl w:val="0"/>
          <w:numId w:val="20"/>
        </w:numPr>
        <w:spacing w:line="275" w:lineRule="exact"/>
        <w:jc w:val="both"/>
        <w:rPr>
          <w:b/>
          <w:sz w:val="24"/>
          <w:szCs w:val="24"/>
        </w:rPr>
      </w:pPr>
      <w:r w:rsidRPr="00C232B6">
        <w:rPr>
          <w:sz w:val="24"/>
        </w:rPr>
        <w:t>Sharma</w:t>
      </w:r>
      <w:r w:rsidRPr="00C232B6">
        <w:rPr>
          <w:spacing w:val="-4"/>
          <w:sz w:val="24"/>
        </w:rPr>
        <w:t xml:space="preserve"> </w:t>
      </w:r>
      <w:r w:rsidRPr="00C232B6">
        <w:rPr>
          <w:sz w:val="24"/>
        </w:rPr>
        <w:t>O</w:t>
      </w:r>
      <w:r w:rsidRPr="00C232B6">
        <w:rPr>
          <w:sz w:val="24"/>
          <w:szCs w:val="24"/>
        </w:rPr>
        <w:t>.P and S, Dixit.</w:t>
      </w:r>
      <w:r w:rsidRPr="00C232B6">
        <w:rPr>
          <w:spacing w:val="-1"/>
          <w:sz w:val="24"/>
          <w:szCs w:val="24"/>
        </w:rPr>
        <w:t xml:space="preserve"> </w:t>
      </w:r>
      <w:r w:rsidRPr="00C232B6">
        <w:rPr>
          <w:sz w:val="24"/>
          <w:szCs w:val="24"/>
        </w:rPr>
        <w:t>2002.</w:t>
      </w:r>
      <w:r w:rsidRPr="00C232B6">
        <w:rPr>
          <w:spacing w:val="-1"/>
          <w:sz w:val="24"/>
          <w:szCs w:val="24"/>
        </w:rPr>
        <w:t xml:space="preserve"> </w:t>
      </w:r>
      <w:r w:rsidRPr="00C232B6">
        <w:rPr>
          <w:sz w:val="24"/>
          <w:szCs w:val="24"/>
        </w:rPr>
        <w:t>Gymnosperms.</w:t>
      </w:r>
      <w:r w:rsidRPr="00C232B6">
        <w:rPr>
          <w:spacing w:val="-1"/>
          <w:sz w:val="24"/>
          <w:szCs w:val="24"/>
        </w:rPr>
        <w:t xml:space="preserve"> </w:t>
      </w:r>
      <w:r w:rsidRPr="00C232B6">
        <w:rPr>
          <w:sz w:val="24"/>
          <w:szCs w:val="24"/>
        </w:rPr>
        <w:t>Pragati</w:t>
      </w:r>
      <w:r w:rsidRPr="00C232B6">
        <w:rPr>
          <w:spacing w:val="2"/>
          <w:sz w:val="24"/>
          <w:szCs w:val="24"/>
        </w:rPr>
        <w:t xml:space="preserve"> </w:t>
      </w:r>
      <w:proofErr w:type="spellStart"/>
      <w:r w:rsidRPr="00C232B6">
        <w:rPr>
          <w:sz w:val="24"/>
          <w:szCs w:val="24"/>
        </w:rPr>
        <w:t>Prakashan</w:t>
      </w:r>
      <w:proofErr w:type="spellEnd"/>
      <w:r w:rsidRPr="00C232B6">
        <w:rPr>
          <w:sz w:val="24"/>
          <w:szCs w:val="24"/>
        </w:rPr>
        <w:t>.</w:t>
      </w:r>
    </w:p>
    <w:p w:rsidR="00345D82" w:rsidRPr="00AF2523" w:rsidRDefault="00345D82" w:rsidP="00345D82">
      <w:pPr>
        <w:pStyle w:val="TableParagraph"/>
        <w:numPr>
          <w:ilvl w:val="0"/>
          <w:numId w:val="20"/>
        </w:numPr>
        <w:rPr>
          <w:b/>
          <w:sz w:val="24"/>
          <w:szCs w:val="24"/>
        </w:rPr>
      </w:pPr>
      <w:proofErr w:type="spellStart"/>
      <w:r w:rsidRPr="00B90D05">
        <w:rPr>
          <w:sz w:val="24"/>
          <w:szCs w:val="24"/>
        </w:rPr>
        <w:t>Gangulee</w:t>
      </w:r>
      <w:proofErr w:type="spellEnd"/>
      <w:r w:rsidRPr="00B90D05">
        <w:rPr>
          <w:sz w:val="24"/>
          <w:szCs w:val="24"/>
        </w:rPr>
        <w:t>, H.C and A.K. Kar. 2013. College Botany. Vth Edition. S. Chand</w:t>
      </w:r>
      <w:r>
        <w:rPr>
          <w:sz w:val="24"/>
          <w:szCs w:val="24"/>
        </w:rPr>
        <w:t>.</w:t>
      </w:r>
    </w:p>
    <w:p w:rsidR="00345D82" w:rsidRPr="00711B79" w:rsidRDefault="00345D82" w:rsidP="00345D8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1B79">
        <w:rPr>
          <w:rFonts w:ascii="Times New Roman" w:hAnsi="Times New Roman"/>
          <w:sz w:val="24"/>
          <w:szCs w:val="24"/>
        </w:rPr>
        <w:t xml:space="preserve">Sharma, O.P. 2012. Textbook of </w:t>
      </w:r>
      <w:proofErr w:type="spellStart"/>
      <w:r w:rsidRPr="00711B79">
        <w:rPr>
          <w:rFonts w:ascii="Times New Roman" w:hAnsi="Times New Roman"/>
          <w:sz w:val="24"/>
          <w:szCs w:val="24"/>
        </w:rPr>
        <w:t>Pteridophyta</w:t>
      </w:r>
      <w:proofErr w:type="spellEnd"/>
      <w:r w:rsidRPr="00711B79">
        <w:rPr>
          <w:rFonts w:ascii="Times New Roman" w:hAnsi="Times New Roman"/>
          <w:sz w:val="24"/>
          <w:szCs w:val="24"/>
        </w:rPr>
        <w:t>, TATA MacMillan India Ltd., New Delhi.</w:t>
      </w:r>
    </w:p>
    <w:p w:rsidR="00345D82" w:rsidRPr="00AF2523" w:rsidRDefault="00345D82" w:rsidP="00345D82">
      <w:pPr>
        <w:pStyle w:val="TableParagraph"/>
        <w:numPr>
          <w:ilvl w:val="0"/>
          <w:numId w:val="20"/>
        </w:numPr>
        <w:rPr>
          <w:b/>
          <w:sz w:val="24"/>
          <w:szCs w:val="24"/>
        </w:rPr>
      </w:pPr>
      <w:r w:rsidRPr="00711B79">
        <w:rPr>
          <w:rFonts w:eastAsia="TimesNewRomanPSMT"/>
          <w:sz w:val="24"/>
          <w:szCs w:val="24"/>
        </w:rPr>
        <w:t>Chamberlain, C.J. 1934. Gymnosperms: Structure and Evolution. Chicago Reprinted 1950). New York.</w:t>
      </w:r>
    </w:p>
    <w:p w:rsidR="00345D82" w:rsidRDefault="00345D82" w:rsidP="00345D82">
      <w:pPr>
        <w:rPr>
          <w:rFonts w:ascii="Times New Roman" w:eastAsia="TimesNewRomanPSMT" w:hAnsi="Times New Roman"/>
          <w:sz w:val="24"/>
          <w:szCs w:val="24"/>
        </w:rPr>
      </w:pPr>
      <w:r w:rsidRPr="00340856">
        <w:rPr>
          <w:rFonts w:ascii="Times New Roman" w:eastAsia="TimesNewRomanPSMT" w:hAnsi="Times New Roman"/>
          <w:sz w:val="24"/>
          <w:szCs w:val="24"/>
        </w:rPr>
        <w:t xml:space="preserve">Bhatnagar, S.P and </w:t>
      </w:r>
      <w:proofErr w:type="spellStart"/>
      <w:r w:rsidRPr="00340856">
        <w:rPr>
          <w:rFonts w:ascii="Times New Roman" w:eastAsia="TimesNewRomanPSMT" w:hAnsi="Times New Roman"/>
          <w:sz w:val="24"/>
          <w:szCs w:val="24"/>
        </w:rPr>
        <w:t>Moitra</w:t>
      </w:r>
      <w:proofErr w:type="spellEnd"/>
      <w:r w:rsidRPr="00340856">
        <w:rPr>
          <w:rFonts w:ascii="Times New Roman" w:eastAsia="TimesNewRomanPSMT" w:hAnsi="Times New Roman"/>
          <w:sz w:val="24"/>
          <w:szCs w:val="24"/>
        </w:rPr>
        <w:t>, A. 1996. Gymnosperms. New Age International Publishers, New Delhi, India</w:t>
      </w:r>
    </w:p>
    <w:p w:rsidR="00270093" w:rsidRPr="00EC50DC" w:rsidRDefault="00270093" w:rsidP="00345D82">
      <w:pPr>
        <w:rPr>
          <w:rFonts w:ascii="Bookman Old Style" w:hAnsi="Bookman Old Style"/>
          <w:b/>
          <w:bCs/>
          <w:sz w:val="21"/>
          <w:szCs w:val="21"/>
        </w:rPr>
      </w:pPr>
      <w:r w:rsidRPr="00EC50DC">
        <w:rPr>
          <w:rFonts w:ascii="Bookman Old Style" w:hAnsi="Bookman Old Style"/>
          <w:b/>
          <w:bCs/>
          <w:sz w:val="21"/>
          <w:szCs w:val="21"/>
        </w:rPr>
        <w:t>Reference books</w:t>
      </w:r>
    </w:p>
    <w:p w:rsidR="00345D82" w:rsidRPr="00E52E25" w:rsidRDefault="00345D82" w:rsidP="00345D82">
      <w:pPr>
        <w:pStyle w:val="TableParagraph"/>
        <w:numPr>
          <w:ilvl w:val="0"/>
          <w:numId w:val="21"/>
        </w:numPr>
        <w:spacing w:line="275" w:lineRule="exact"/>
        <w:jc w:val="both"/>
        <w:rPr>
          <w:sz w:val="24"/>
        </w:rPr>
      </w:pPr>
      <w:r w:rsidRPr="00137E44">
        <w:rPr>
          <w:sz w:val="24"/>
          <w:szCs w:val="24"/>
        </w:rPr>
        <w:t>Smith, G.M.</w:t>
      </w:r>
      <w:r w:rsidRPr="00137E44">
        <w:rPr>
          <w:spacing w:val="12"/>
          <w:sz w:val="24"/>
          <w:szCs w:val="24"/>
        </w:rPr>
        <w:t xml:space="preserve"> 1955. </w:t>
      </w:r>
      <w:r w:rsidRPr="00137E44">
        <w:rPr>
          <w:sz w:val="24"/>
          <w:szCs w:val="24"/>
        </w:rPr>
        <w:t>Cryptogamic</w:t>
      </w:r>
      <w:r w:rsidRPr="00137E44">
        <w:rPr>
          <w:spacing w:val="12"/>
          <w:sz w:val="24"/>
          <w:szCs w:val="24"/>
        </w:rPr>
        <w:t xml:space="preserve"> </w:t>
      </w:r>
      <w:r w:rsidRPr="00137E44">
        <w:rPr>
          <w:sz w:val="24"/>
          <w:szCs w:val="24"/>
        </w:rPr>
        <w:t>Botany</w:t>
      </w:r>
      <w:r w:rsidRPr="00137E44">
        <w:rPr>
          <w:spacing w:val="5"/>
          <w:sz w:val="24"/>
          <w:szCs w:val="24"/>
        </w:rPr>
        <w:t xml:space="preserve"> </w:t>
      </w:r>
      <w:proofErr w:type="spellStart"/>
      <w:r w:rsidRPr="00137E44">
        <w:rPr>
          <w:sz w:val="24"/>
          <w:szCs w:val="24"/>
        </w:rPr>
        <w:t>Vol.II</w:t>
      </w:r>
      <w:proofErr w:type="spellEnd"/>
      <w:r w:rsidRPr="00137E44">
        <w:rPr>
          <w:sz w:val="24"/>
          <w:szCs w:val="24"/>
        </w:rPr>
        <w:t>.</w:t>
      </w:r>
      <w:r w:rsidRPr="00137E44">
        <w:rPr>
          <w:spacing w:val="9"/>
          <w:sz w:val="24"/>
          <w:szCs w:val="24"/>
        </w:rPr>
        <w:t xml:space="preserve"> </w:t>
      </w:r>
      <w:r w:rsidRPr="00137E44">
        <w:rPr>
          <w:sz w:val="24"/>
          <w:szCs w:val="24"/>
        </w:rPr>
        <w:t>Tata</w:t>
      </w:r>
      <w:r w:rsidRPr="00137E44">
        <w:rPr>
          <w:spacing w:val="13"/>
          <w:sz w:val="24"/>
          <w:szCs w:val="24"/>
        </w:rPr>
        <w:t xml:space="preserve"> </w:t>
      </w:r>
      <w:r w:rsidRPr="00137E44">
        <w:rPr>
          <w:sz w:val="24"/>
          <w:szCs w:val="24"/>
        </w:rPr>
        <w:t>McGraw</w:t>
      </w:r>
      <w:r w:rsidRPr="00137E44">
        <w:rPr>
          <w:spacing w:val="7"/>
          <w:sz w:val="24"/>
          <w:szCs w:val="24"/>
        </w:rPr>
        <w:t xml:space="preserve"> </w:t>
      </w:r>
      <w:r w:rsidRPr="00137E44">
        <w:rPr>
          <w:sz w:val="24"/>
          <w:szCs w:val="24"/>
        </w:rPr>
        <w:t>Hill. New</w:t>
      </w:r>
      <w:r w:rsidRPr="00137E44">
        <w:rPr>
          <w:spacing w:val="7"/>
          <w:sz w:val="24"/>
          <w:szCs w:val="24"/>
        </w:rPr>
        <w:t xml:space="preserve"> </w:t>
      </w:r>
      <w:r w:rsidRPr="00137E44">
        <w:rPr>
          <w:sz w:val="24"/>
          <w:szCs w:val="24"/>
        </w:rPr>
        <w:t>Delhi.</w:t>
      </w:r>
    </w:p>
    <w:p w:rsidR="00345D82" w:rsidRPr="00AF2523" w:rsidRDefault="00345D82" w:rsidP="00345D82">
      <w:pPr>
        <w:pStyle w:val="TableParagraph"/>
        <w:numPr>
          <w:ilvl w:val="0"/>
          <w:numId w:val="21"/>
        </w:numPr>
        <w:spacing w:line="275" w:lineRule="exact"/>
        <w:jc w:val="both"/>
        <w:rPr>
          <w:sz w:val="24"/>
        </w:rPr>
      </w:pPr>
      <w:proofErr w:type="spellStart"/>
      <w:r w:rsidRPr="00137E44">
        <w:rPr>
          <w:sz w:val="24"/>
          <w:szCs w:val="24"/>
        </w:rPr>
        <w:t>James.W</w:t>
      </w:r>
      <w:proofErr w:type="spellEnd"/>
      <w:r w:rsidRPr="00137E44">
        <w:rPr>
          <w:sz w:val="24"/>
          <w:szCs w:val="24"/>
        </w:rPr>
        <w:t xml:space="preserve">. Byng. 2015. The Gymnosperms practical hand book. A practical guide to extant   </w:t>
      </w:r>
      <w:r>
        <w:rPr>
          <w:sz w:val="24"/>
          <w:szCs w:val="24"/>
        </w:rPr>
        <w:t xml:space="preserve"> </w:t>
      </w:r>
      <w:r w:rsidRPr="00137E44">
        <w:rPr>
          <w:sz w:val="24"/>
          <w:szCs w:val="24"/>
        </w:rPr>
        <w:t>families and genera of the world. Published by plant Gateway, Tol Bot Street, Herford,</w:t>
      </w:r>
      <w:r>
        <w:rPr>
          <w:sz w:val="24"/>
          <w:szCs w:val="24"/>
        </w:rPr>
        <w:t xml:space="preserve"> </w:t>
      </w:r>
      <w:r w:rsidRPr="00137E44">
        <w:rPr>
          <w:sz w:val="24"/>
          <w:szCs w:val="24"/>
        </w:rPr>
        <w:t xml:space="preserve">SG137BX, United Kingdom. </w:t>
      </w:r>
    </w:p>
    <w:p w:rsidR="00345D82" w:rsidRPr="00711B79" w:rsidRDefault="00345D82" w:rsidP="00345D8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1B79">
        <w:rPr>
          <w:rFonts w:ascii="Times New Roman" w:hAnsi="Times New Roman"/>
          <w:sz w:val="24"/>
          <w:szCs w:val="24"/>
        </w:rPr>
        <w:t xml:space="preserve">Sharma, O.P. 2012. Textbook of </w:t>
      </w:r>
      <w:proofErr w:type="spellStart"/>
      <w:r w:rsidRPr="00711B79">
        <w:rPr>
          <w:rFonts w:ascii="Times New Roman" w:hAnsi="Times New Roman"/>
          <w:sz w:val="24"/>
          <w:szCs w:val="24"/>
        </w:rPr>
        <w:t>Pteridophyta</w:t>
      </w:r>
      <w:proofErr w:type="spellEnd"/>
      <w:r w:rsidRPr="00711B79">
        <w:rPr>
          <w:rFonts w:ascii="Times New Roman" w:hAnsi="Times New Roman"/>
          <w:sz w:val="24"/>
          <w:szCs w:val="24"/>
        </w:rPr>
        <w:t>, TATA MacMillan India Ltd., New Delhi.</w:t>
      </w:r>
    </w:p>
    <w:p w:rsidR="00345D82" w:rsidRPr="00711B79" w:rsidRDefault="00345D82" w:rsidP="00345D8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1B79">
        <w:rPr>
          <w:rFonts w:ascii="Times New Roman" w:eastAsia="TimesNewRomanPSMT" w:hAnsi="Times New Roman"/>
          <w:sz w:val="24"/>
          <w:szCs w:val="24"/>
        </w:rPr>
        <w:t>Chamberlain, C.J. 1934. Gymnosperms: Structure and Evolution. Chicago Reprinted 1950). New York.</w:t>
      </w:r>
    </w:p>
    <w:p w:rsidR="00270093" w:rsidRPr="00345D82" w:rsidRDefault="00345D82" w:rsidP="00270093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bCs/>
          <w:color w:val="FF0000"/>
          <w:sz w:val="21"/>
          <w:szCs w:val="21"/>
        </w:rPr>
      </w:pPr>
      <w:r w:rsidRPr="00711B79">
        <w:rPr>
          <w:rFonts w:eastAsia="TimesNewRomanPSMT"/>
          <w:sz w:val="24"/>
          <w:szCs w:val="24"/>
        </w:rPr>
        <w:t>Kirkaldy, J.E. 1963. The study of Fossils. Hutchinson Educational, London</w:t>
      </w:r>
      <w:r>
        <w:rPr>
          <w:rFonts w:eastAsia="TimesNewRomanPSMT"/>
          <w:sz w:val="24"/>
          <w:szCs w:val="24"/>
        </w:rPr>
        <w:t>.</w:t>
      </w:r>
    </w:p>
    <w:p w:rsidR="00270093" w:rsidRPr="002A5B1C" w:rsidRDefault="00270093" w:rsidP="00270093">
      <w:pPr>
        <w:rPr>
          <w:rFonts w:ascii="Bookman Old Style" w:hAnsi="Bookman Old Style"/>
          <w:b/>
          <w:bCs/>
          <w:sz w:val="21"/>
          <w:szCs w:val="21"/>
        </w:rPr>
      </w:pPr>
      <w:r w:rsidRPr="002A5B1C">
        <w:rPr>
          <w:rFonts w:ascii="Bookman Old Style" w:hAnsi="Bookman Old Style"/>
          <w:b/>
          <w:bCs/>
          <w:sz w:val="21"/>
          <w:szCs w:val="21"/>
        </w:rPr>
        <w:t>Web Resources</w:t>
      </w:r>
    </w:p>
    <w:p w:rsidR="00345D82" w:rsidRPr="00FB4EB9" w:rsidRDefault="00345D82" w:rsidP="00345D82">
      <w:pPr>
        <w:pStyle w:val="TableParagraph"/>
        <w:tabs>
          <w:tab w:val="left" w:pos="525"/>
          <w:tab w:val="left" w:pos="526"/>
        </w:tabs>
        <w:spacing w:line="259" w:lineRule="auto"/>
        <w:ind w:left="107" w:right="267"/>
        <w:jc w:val="both"/>
      </w:pPr>
      <w:r>
        <w:t xml:space="preserve">1. </w:t>
      </w:r>
      <w:hyperlink r:id="rId33" w:history="1">
        <w:r w:rsidRPr="00AC4966">
          <w:rPr>
            <w:rStyle w:val="Hyperlink"/>
            <w:spacing w:val="-1"/>
            <w:u w:val="none" w:color="0000FF"/>
          </w:rPr>
          <w:t>https://www.google.co.in/books/edition/Gymnosperms/3YrT5E3Erm8C?hl=en&amp;gbpv =1&amp;dq=</w:t>
        </w:r>
        <w:proofErr w:type="spellStart"/>
        <w:r w:rsidRPr="00AC4966">
          <w:rPr>
            <w:rStyle w:val="Hyperlink"/>
            <w:spacing w:val="-1"/>
            <w:u w:val="none" w:color="0000FF"/>
          </w:rPr>
          <w:t>gy</w:t>
        </w:r>
        <w:proofErr w:type="spellEnd"/>
      </w:hyperlink>
      <w:r w:rsidRPr="00AC4966">
        <w:t xml:space="preserve"> </w:t>
      </w:r>
      <w:hyperlink r:id="rId34">
        <w:proofErr w:type="spellStart"/>
        <w:r w:rsidRPr="00FB4EB9">
          <w:rPr>
            <w:u w:color="0000FF"/>
          </w:rPr>
          <w:t>mnosperms&amp;printsec</w:t>
        </w:r>
        <w:proofErr w:type="spellEnd"/>
        <w:r w:rsidRPr="00FB4EB9">
          <w:rPr>
            <w:u w:color="0000FF"/>
          </w:rPr>
          <w:t>=</w:t>
        </w:r>
        <w:proofErr w:type="spellStart"/>
        <w:r w:rsidRPr="00FB4EB9">
          <w:rPr>
            <w:u w:color="0000FF"/>
          </w:rPr>
          <w:t>frontcover</w:t>
        </w:r>
        <w:proofErr w:type="spellEnd"/>
      </w:hyperlink>
    </w:p>
    <w:p w:rsidR="00345D82" w:rsidRPr="00FB4EB9" w:rsidRDefault="00345D82" w:rsidP="00345D82">
      <w:pPr>
        <w:pStyle w:val="TableParagraph"/>
        <w:tabs>
          <w:tab w:val="left" w:pos="525"/>
          <w:tab w:val="left" w:pos="526"/>
        </w:tabs>
        <w:spacing w:line="259" w:lineRule="auto"/>
        <w:ind w:left="360" w:right="267"/>
        <w:jc w:val="both"/>
        <w:rPr>
          <w:sz w:val="24"/>
          <w:szCs w:val="24"/>
        </w:rPr>
      </w:pPr>
      <w:r>
        <w:t xml:space="preserve"> 2.  </w:t>
      </w:r>
      <w:hyperlink r:id="rId35" w:history="1">
        <w:r w:rsidRPr="00FB4EB9">
          <w:rPr>
            <w:rStyle w:val="Hyperlink"/>
            <w:u w:val="none"/>
          </w:rPr>
          <w:t>https://www.amazon.in/Paleobotany-Biology-Evolution-Fossil-Plants/dp/0123739721</w:t>
        </w:r>
      </w:hyperlink>
    </w:p>
    <w:p w:rsidR="00345D82" w:rsidRPr="00711B79" w:rsidRDefault="004A2D82" w:rsidP="00345D8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6" w:history="1">
        <w:r w:rsidR="00345D82" w:rsidRPr="00FB4EB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https://books.google.co.in/books/about/Paleobotany.html?id=HzYUAQAAIAAJ</w:t>
        </w:r>
      </w:hyperlink>
    </w:p>
    <w:p w:rsidR="00345D82" w:rsidRPr="00711B79" w:rsidRDefault="004A2D82" w:rsidP="00345D8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7" w:history="1">
        <w:r w:rsidR="00345D82" w:rsidRPr="00711B7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https://trove.nla.gov.au/work/11471742?q&amp;versionId=46695996</w:t>
        </w:r>
      </w:hyperlink>
    </w:p>
    <w:p w:rsidR="00345D82" w:rsidRDefault="00345D82" w:rsidP="00270093">
      <w:pPr>
        <w:pStyle w:val="F5"/>
      </w:pPr>
    </w:p>
    <w:p w:rsidR="00270093" w:rsidRPr="00345D82" w:rsidRDefault="00270093" w:rsidP="00270093">
      <w:pPr>
        <w:pStyle w:val="F5"/>
      </w:pPr>
      <w:r w:rsidRPr="00345D82">
        <w:t>OUTCOME MAPPING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1633"/>
        <w:gridCol w:w="1860"/>
        <w:gridCol w:w="1335"/>
        <w:gridCol w:w="1342"/>
        <w:gridCol w:w="1348"/>
      </w:tblGrid>
      <w:tr w:rsidR="00270093" w:rsidRPr="00345D82" w:rsidTr="00270093">
        <w:trPr>
          <w:jc w:val="center"/>
        </w:trPr>
        <w:tc>
          <w:tcPr>
            <w:tcW w:w="725" w:type="dxa"/>
          </w:tcPr>
          <w:p w:rsidR="00270093" w:rsidRPr="00345D82" w:rsidRDefault="00270093" w:rsidP="00270093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345D82">
              <w:rPr>
                <w:rFonts w:ascii="Bookman Old Style" w:hAnsi="Bookman Old Style"/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1633" w:type="dxa"/>
          </w:tcPr>
          <w:p w:rsidR="00270093" w:rsidRPr="00345D82" w:rsidRDefault="00270093" w:rsidP="00270093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345D82">
              <w:rPr>
                <w:rFonts w:ascii="Bookman Old Style" w:hAnsi="Bookman Old Style"/>
                <w:b/>
                <w:sz w:val="21"/>
                <w:szCs w:val="21"/>
              </w:rPr>
              <w:t>PO1</w:t>
            </w:r>
          </w:p>
        </w:tc>
        <w:tc>
          <w:tcPr>
            <w:tcW w:w="1860" w:type="dxa"/>
          </w:tcPr>
          <w:p w:rsidR="00270093" w:rsidRPr="00345D82" w:rsidRDefault="00270093" w:rsidP="00270093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345D82">
              <w:rPr>
                <w:rFonts w:ascii="Bookman Old Style" w:hAnsi="Bookman Old Style"/>
                <w:b/>
                <w:sz w:val="21"/>
                <w:szCs w:val="21"/>
              </w:rPr>
              <w:t>PO2</w:t>
            </w:r>
          </w:p>
        </w:tc>
        <w:tc>
          <w:tcPr>
            <w:tcW w:w="1335" w:type="dxa"/>
          </w:tcPr>
          <w:p w:rsidR="00270093" w:rsidRPr="00345D82" w:rsidRDefault="00270093" w:rsidP="00270093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345D82">
              <w:rPr>
                <w:rFonts w:ascii="Bookman Old Style" w:hAnsi="Bookman Old Style"/>
                <w:b/>
                <w:sz w:val="21"/>
                <w:szCs w:val="21"/>
              </w:rPr>
              <w:t>PO3</w:t>
            </w:r>
          </w:p>
        </w:tc>
        <w:tc>
          <w:tcPr>
            <w:tcW w:w="1342" w:type="dxa"/>
          </w:tcPr>
          <w:p w:rsidR="00270093" w:rsidRPr="00345D82" w:rsidRDefault="00270093" w:rsidP="00270093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345D82">
              <w:rPr>
                <w:rFonts w:ascii="Bookman Old Style" w:hAnsi="Bookman Old Style"/>
                <w:b/>
                <w:sz w:val="21"/>
                <w:szCs w:val="21"/>
              </w:rPr>
              <w:t>PO4</w:t>
            </w:r>
          </w:p>
        </w:tc>
        <w:tc>
          <w:tcPr>
            <w:tcW w:w="1348" w:type="dxa"/>
          </w:tcPr>
          <w:p w:rsidR="00270093" w:rsidRPr="00345D82" w:rsidRDefault="00270093" w:rsidP="00270093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345D82">
              <w:rPr>
                <w:rFonts w:ascii="Bookman Old Style" w:hAnsi="Bookman Old Style"/>
                <w:b/>
                <w:sz w:val="21"/>
                <w:szCs w:val="21"/>
              </w:rPr>
              <w:t>PO5</w:t>
            </w:r>
          </w:p>
        </w:tc>
      </w:tr>
      <w:tr w:rsidR="00270093" w:rsidRPr="00345D82" w:rsidTr="00270093">
        <w:trPr>
          <w:jc w:val="center"/>
        </w:trPr>
        <w:tc>
          <w:tcPr>
            <w:tcW w:w="725" w:type="dxa"/>
          </w:tcPr>
          <w:p w:rsidR="00270093" w:rsidRPr="00345D82" w:rsidRDefault="00270093" w:rsidP="00270093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345D82">
              <w:rPr>
                <w:rFonts w:ascii="Bookman Old Style" w:hAnsi="Bookman Old Style"/>
                <w:b/>
                <w:sz w:val="21"/>
                <w:szCs w:val="21"/>
              </w:rPr>
              <w:t>CO1</w:t>
            </w:r>
          </w:p>
        </w:tc>
        <w:tc>
          <w:tcPr>
            <w:tcW w:w="1633" w:type="dxa"/>
          </w:tcPr>
          <w:p w:rsidR="00270093" w:rsidRPr="00345D82" w:rsidRDefault="00270093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345D82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860" w:type="dxa"/>
          </w:tcPr>
          <w:p w:rsidR="00270093" w:rsidRPr="00345D82" w:rsidRDefault="00270093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345D82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35" w:type="dxa"/>
          </w:tcPr>
          <w:p w:rsidR="00270093" w:rsidRPr="00345D82" w:rsidRDefault="00270093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345D82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1342" w:type="dxa"/>
          </w:tcPr>
          <w:p w:rsidR="00270093" w:rsidRPr="00345D82" w:rsidRDefault="00270093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345D82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48" w:type="dxa"/>
          </w:tcPr>
          <w:p w:rsidR="00270093" w:rsidRPr="00345D82" w:rsidRDefault="00270093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345D82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</w:tr>
      <w:tr w:rsidR="00270093" w:rsidRPr="00345D82" w:rsidTr="00270093">
        <w:trPr>
          <w:jc w:val="center"/>
        </w:trPr>
        <w:tc>
          <w:tcPr>
            <w:tcW w:w="725" w:type="dxa"/>
          </w:tcPr>
          <w:p w:rsidR="00270093" w:rsidRPr="00345D82" w:rsidRDefault="00270093" w:rsidP="00270093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345D82">
              <w:rPr>
                <w:rFonts w:ascii="Bookman Old Style" w:hAnsi="Bookman Old Style"/>
                <w:b/>
                <w:sz w:val="21"/>
                <w:szCs w:val="21"/>
              </w:rPr>
              <w:t>CO2</w:t>
            </w:r>
          </w:p>
        </w:tc>
        <w:tc>
          <w:tcPr>
            <w:tcW w:w="1633" w:type="dxa"/>
          </w:tcPr>
          <w:p w:rsidR="00270093" w:rsidRPr="00345D82" w:rsidRDefault="00270093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345D82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860" w:type="dxa"/>
          </w:tcPr>
          <w:p w:rsidR="00270093" w:rsidRPr="00345D82" w:rsidRDefault="00270093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345D82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35" w:type="dxa"/>
          </w:tcPr>
          <w:p w:rsidR="00270093" w:rsidRPr="00345D82" w:rsidRDefault="00270093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345D82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42" w:type="dxa"/>
          </w:tcPr>
          <w:p w:rsidR="00270093" w:rsidRPr="00345D82" w:rsidRDefault="00270093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345D82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48" w:type="dxa"/>
          </w:tcPr>
          <w:p w:rsidR="00270093" w:rsidRPr="00345D82" w:rsidRDefault="00270093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345D82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270093" w:rsidRPr="00345D82" w:rsidTr="00270093">
        <w:trPr>
          <w:jc w:val="center"/>
        </w:trPr>
        <w:tc>
          <w:tcPr>
            <w:tcW w:w="725" w:type="dxa"/>
          </w:tcPr>
          <w:p w:rsidR="00270093" w:rsidRPr="00345D82" w:rsidRDefault="00270093" w:rsidP="00270093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345D82">
              <w:rPr>
                <w:rFonts w:ascii="Bookman Old Style" w:hAnsi="Bookman Old Style"/>
                <w:b/>
                <w:sz w:val="21"/>
                <w:szCs w:val="21"/>
              </w:rPr>
              <w:t>CO3</w:t>
            </w:r>
          </w:p>
        </w:tc>
        <w:tc>
          <w:tcPr>
            <w:tcW w:w="1633" w:type="dxa"/>
          </w:tcPr>
          <w:p w:rsidR="00270093" w:rsidRPr="00345D82" w:rsidRDefault="00270093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345D82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860" w:type="dxa"/>
          </w:tcPr>
          <w:p w:rsidR="00270093" w:rsidRPr="00345D82" w:rsidRDefault="00270093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345D82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1335" w:type="dxa"/>
          </w:tcPr>
          <w:p w:rsidR="00270093" w:rsidRPr="00345D82" w:rsidRDefault="00270093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345D82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42" w:type="dxa"/>
          </w:tcPr>
          <w:p w:rsidR="00270093" w:rsidRPr="00345D82" w:rsidRDefault="00270093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345D82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48" w:type="dxa"/>
          </w:tcPr>
          <w:p w:rsidR="00270093" w:rsidRPr="00345D82" w:rsidRDefault="00270093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345D82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270093" w:rsidRPr="00345D82" w:rsidTr="00270093">
        <w:trPr>
          <w:jc w:val="center"/>
        </w:trPr>
        <w:tc>
          <w:tcPr>
            <w:tcW w:w="725" w:type="dxa"/>
          </w:tcPr>
          <w:p w:rsidR="00270093" w:rsidRPr="00345D82" w:rsidRDefault="00270093" w:rsidP="00270093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345D82">
              <w:rPr>
                <w:rFonts w:ascii="Bookman Old Style" w:hAnsi="Bookman Old Style"/>
                <w:b/>
                <w:sz w:val="21"/>
                <w:szCs w:val="21"/>
              </w:rPr>
              <w:t>CO4</w:t>
            </w:r>
          </w:p>
        </w:tc>
        <w:tc>
          <w:tcPr>
            <w:tcW w:w="1633" w:type="dxa"/>
          </w:tcPr>
          <w:p w:rsidR="00270093" w:rsidRPr="00345D82" w:rsidRDefault="00270093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345D82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1860" w:type="dxa"/>
          </w:tcPr>
          <w:p w:rsidR="00270093" w:rsidRPr="00345D82" w:rsidRDefault="00270093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345D82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35" w:type="dxa"/>
          </w:tcPr>
          <w:p w:rsidR="00270093" w:rsidRPr="00345D82" w:rsidRDefault="00270093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345D82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42" w:type="dxa"/>
          </w:tcPr>
          <w:p w:rsidR="00270093" w:rsidRPr="00345D82" w:rsidRDefault="00270093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345D82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48" w:type="dxa"/>
          </w:tcPr>
          <w:p w:rsidR="00270093" w:rsidRPr="00345D82" w:rsidRDefault="00270093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345D82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</w:tr>
      <w:tr w:rsidR="00270093" w:rsidRPr="00345D82" w:rsidTr="00270093">
        <w:trPr>
          <w:trHeight w:val="170"/>
          <w:jc w:val="center"/>
        </w:trPr>
        <w:tc>
          <w:tcPr>
            <w:tcW w:w="725" w:type="dxa"/>
          </w:tcPr>
          <w:p w:rsidR="00270093" w:rsidRPr="00345D82" w:rsidRDefault="00270093" w:rsidP="00270093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345D82">
              <w:rPr>
                <w:rFonts w:ascii="Bookman Old Style" w:hAnsi="Bookman Old Style"/>
                <w:b/>
                <w:sz w:val="21"/>
                <w:szCs w:val="21"/>
              </w:rPr>
              <w:t>CO5</w:t>
            </w:r>
          </w:p>
        </w:tc>
        <w:tc>
          <w:tcPr>
            <w:tcW w:w="1633" w:type="dxa"/>
          </w:tcPr>
          <w:p w:rsidR="00270093" w:rsidRPr="00345D82" w:rsidRDefault="00270093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345D82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860" w:type="dxa"/>
          </w:tcPr>
          <w:p w:rsidR="00270093" w:rsidRPr="00345D82" w:rsidRDefault="00270093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345D82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35" w:type="dxa"/>
          </w:tcPr>
          <w:p w:rsidR="00270093" w:rsidRPr="00345D82" w:rsidRDefault="00270093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345D82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42" w:type="dxa"/>
          </w:tcPr>
          <w:p w:rsidR="00270093" w:rsidRPr="00345D82" w:rsidRDefault="00270093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345D82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1348" w:type="dxa"/>
          </w:tcPr>
          <w:p w:rsidR="00270093" w:rsidRPr="00345D82" w:rsidRDefault="00270093" w:rsidP="00270093">
            <w:pPr>
              <w:rPr>
                <w:rFonts w:ascii="Bookman Old Style" w:hAnsi="Bookman Old Style"/>
                <w:sz w:val="21"/>
                <w:szCs w:val="21"/>
              </w:rPr>
            </w:pPr>
            <w:r w:rsidRPr="00345D82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</w:tbl>
    <w:p w:rsidR="00270093" w:rsidRPr="00A433A7" w:rsidRDefault="00270093" w:rsidP="00270093">
      <w:pPr>
        <w:rPr>
          <w:b/>
          <w:color w:val="FF0000"/>
        </w:rPr>
      </w:pPr>
    </w:p>
    <w:p w:rsidR="003E4A4C" w:rsidRDefault="003E4A4C" w:rsidP="0027009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3E4A4C" w:rsidRDefault="003E4A4C" w:rsidP="0027009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3E4A4C" w:rsidRDefault="003E4A4C" w:rsidP="0027009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3E4A4C" w:rsidRDefault="003E4A4C" w:rsidP="0027009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3E4A4C" w:rsidRDefault="003E4A4C" w:rsidP="0027009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270093" w:rsidRPr="002F3580" w:rsidRDefault="00270093" w:rsidP="00A41D11">
      <w:pPr>
        <w:spacing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2F3580">
        <w:rPr>
          <w:rFonts w:ascii="Cambria" w:hAnsi="Cambria"/>
          <w:b/>
          <w:sz w:val="24"/>
          <w:szCs w:val="24"/>
          <w:u w:val="single"/>
        </w:rPr>
        <w:lastRenderedPageBreak/>
        <w:t>MAJOR BOTANY PRACTICAL I</w:t>
      </w:r>
      <w:r w:rsidR="002F3580">
        <w:rPr>
          <w:rFonts w:ascii="Cambria" w:hAnsi="Cambria"/>
          <w:b/>
          <w:sz w:val="24"/>
          <w:szCs w:val="24"/>
          <w:u w:val="single"/>
        </w:rPr>
        <w:t>I</w:t>
      </w:r>
    </w:p>
    <w:p w:rsidR="00434E74" w:rsidRPr="00D47280" w:rsidRDefault="00434E74" w:rsidP="00A41D11">
      <w:pPr>
        <w:spacing w:line="240" w:lineRule="auto"/>
        <w:ind w:right="-421"/>
        <w:rPr>
          <w:rFonts w:ascii="Cambria" w:hAnsi="Cambria"/>
          <w:sz w:val="24"/>
          <w:szCs w:val="24"/>
        </w:rPr>
      </w:pPr>
      <w:proofErr w:type="gramStart"/>
      <w:r w:rsidRPr="00D47280">
        <w:rPr>
          <w:rFonts w:ascii="Cambria" w:hAnsi="Cambria"/>
          <w:sz w:val="24"/>
          <w:szCs w:val="24"/>
        </w:rPr>
        <w:t>Time :</w:t>
      </w:r>
      <w:proofErr w:type="gramEnd"/>
      <w:r w:rsidRPr="00D47280">
        <w:rPr>
          <w:rFonts w:ascii="Cambria" w:hAnsi="Cambria"/>
          <w:sz w:val="24"/>
          <w:szCs w:val="24"/>
        </w:rPr>
        <w:t xml:space="preserve"> 3 Hours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Max. Marks : 75</w:t>
      </w:r>
    </w:p>
    <w:p w:rsidR="00434E74" w:rsidRDefault="00434E74" w:rsidP="00A41D11">
      <w:pPr>
        <w:spacing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D47280">
        <w:rPr>
          <w:rFonts w:ascii="Cambria" w:hAnsi="Cambria"/>
          <w:b/>
          <w:sz w:val="24"/>
          <w:szCs w:val="24"/>
          <w:u w:val="single"/>
        </w:rPr>
        <w:t>PRACTICAL QUESTION PAPER</w:t>
      </w:r>
    </w:p>
    <w:p w:rsidR="005607D3" w:rsidRDefault="005607D3" w:rsidP="00A41D11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Make suitable micro preparations of the given specimens A and B. </w:t>
      </w:r>
    </w:p>
    <w:p w:rsidR="005607D3" w:rsidRDefault="005607D3" w:rsidP="00A41D11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Submit the slides for valuation. Identify the specimens, draw diagrams and give reasons.</w:t>
      </w:r>
    </w:p>
    <w:p w:rsidR="005607D3" w:rsidRDefault="005607D3" w:rsidP="00A41D11">
      <w:pPr>
        <w:spacing w:line="240" w:lineRule="auto"/>
        <w:ind w:right="-42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(Identification –</w:t>
      </w:r>
      <w:r w:rsidR="008243DC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, diagram – </w:t>
      </w:r>
      <w:r w:rsidR="008243DC">
        <w:rPr>
          <w:rFonts w:ascii="Cambria" w:hAnsi="Cambria"/>
          <w:sz w:val="24"/>
          <w:szCs w:val="24"/>
        </w:rPr>
        <w:t>2, Reasons – 3</w:t>
      </w:r>
      <w:r>
        <w:rPr>
          <w:rFonts w:ascii="Cambria" w:hAnsi="Cambria"/>
          <w:sz w:val="24"/>
          <w:szCs w:val="24"/>
        </w:rPr>
        <w:t>, Slide -</w:t>
      </w:r>
      <w:r w:rsidR="008243DC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)  (</w:t>
      </w:r>
      <w:r w:rsidR="008243DC"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 xml:space="preserve"> X 2)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</w:t>
      </w:r>
      <w:r w:rsidR="008243DC">
        <w:rPr>
          <w:rFonts w:ascii="Cambria" w:hAnsi="Cambria"/>
          <w:sz w:val="24"/>
          <w:szCs w:val="24"/>
        </w:rPr>
        <w:t>18</w:t>
      </w:r>
      <w:r>
        <w:rPr>
          <w:rFonts w:ascii="Cambria" w:hAnsi="Cambria"/>
          <w:sz w:val="24"/>
          <w:szCs w:val="24"/>
        </w:rPr>
        <w:t>)</w:t>
      </w:r>
    </w:p>
    <w:p w:rsidR="00434E74" w:rsidRDefault="00434E74" w:rsidP="00A41D11">
      <w:pPr>
        <w:spacing w:line="240" w:lineRule="auto"/>
        <w:ind w:right="-42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</w:t>
      </w:r>
    </w:p>
    <w:p w:rsidR="00434E74" w:rsidRDefault="00434E74" w:rsidP="00A41D11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Identify the Plant Pathology specimen </w:t>
      </w:r>
      <w:proofErr w:type="gramStart"/>
      <w:r w:rsidR="008243DC"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>. .</w:t>
      </w:r>
      <w:proofErr w:type="gramEnd"/>
      <w:r>
        <w:rPr>
          <w:rFonts w:ascii="Cambria" w:hAnsi="Cambria"/>
          <w:sz w:val="24"/>
          <w:szCs w:val="24"/>
        </w:rPr>
        <w:t xml:space="preserve"> Name the disease</w:t>
      </w:r>
      <w:r w:rsidR="005607D3">
        <w:rPr>
          <w:rFonts w:ascii="Cambria" w:hAnsi="Cambria"/>
          <w:sz w:val="24"/>
          <w:szCs w:val="24"/>
        </w:rPr>
        <w:t xml:space="preserve"> (1) </w:t>
      </w:r>
      <w:proofErr w:type="gramStart"/>
      <w:r w:rsidR="005607D3">
        <w:rPr>
          <w:rFonts w:ascii="Cambria" w:hAnsi="Cambria"/>
          <w:sz w:val="24"/>
          <w:szCs w:val="24"/>
        </w:rPr>
        <w:t xml:space="preserve">and </w:t>
      </w:r>
      <w:r>
        <w:rPr>
          <w:rFonts w:ascii="Cambria" w:hAnsi="Cambria"/>
          <w:sz w:val="24"/>
          <w:szCs w:val="24"/>
        </w:rPr>
        <w:t xml:space="preserve"> causal</w:t>
      </w:r>
      <w:proofErr w:type="gramEnd"/>
      <w:r>
        <w:rPr>
          <w:rFonts w:ascii="Cambria" w:hAnsi="Cambria"/>
          <w:sz w:val="24"/>
          <w:szCs w:val="24"/>
        </w:rPr>
        <w:t xml:space="preserve"> organism</w:t>
      </w:r>
      <w:r w:rsidR="005607D3">
        <w:rPr>
          <w:rFonts w:ascii="Cambria" w:hAnsi="Cambria"/>
          <w:sz w:val="24"/>
          <w:szCs w:val="24"/>
        </w:rPr>
        <w:t xml:space="preserve"> (2)</w:t>
      </w:r>
      <w:r>
        <w:rPr>
          <w:rFonts w:ascii="Cambria" w:hAnsi="Cambria"/>
          <w:sz w:val="24"/>
          <w:szCs w:val="24"/>
        </w:rPr>
        <w:t xml:space="preserve">, </w:t>
      </w:r>
      <w:r w:rsidR="005607D3">
        <w:rPr>
          <w:rFonts w:ascii="Cambria" w:hAnsi="Cambria"/>
          <w:sz w:val="24"/>
          <w:szCs w:val="24"/>
        </w:rPr>
        <w:t xml:space="preserve"> Write the </w:t>
      </w:r>
      <w:r>
        <w:rPr>
          <w:rFonts w:ascii="Cambria" w:hAnsi="Cambria"/>
          <w:sz w:val="24"/>
          <w:szCs w:val="24"/>
        </w:rPr>
        <w:t>symptoms</w:t>
      </w:r>
      <w:r w:rsidR="005607D3">
        <w:rPr>
          <w:rFonts w:ascii="Cambria" w:hAnsi="Cambria"/>
          <w:sz w:val="24"/>
          <w:szCs w:val="24"/>
        </w:rPr>
        <w:t xml:space="preserve"> (3)</w:t>
      </w:r>
      <w:r>
        <w:rPr>
          <w:rFonts w:ascii="Cambria" w:hAnsi="Cambria"/>
          <w:sz w:val="24"/>
          <w:szCs w:val="24"/>
        </w:rPr>
        <w:t xml:space="preserve"> and control measures</w:t>
      </w:r>
      <w:r w:rsidR="005607D3">
        <w:rPr>
          <w:rFonts w:ascii="Cambria" w:hAnsi="Cambria"/>
          <w:sz w:val="24"/>
          <w:szCs w:val="24"/>
        </w:rPr>
        <w:t>(3)</w:t>
      </w:r>
    </w:p>
    <w:p w:rsidR="00434E74" w:rsidRDefault="00434E74" w:rsidP="00A41D11">
      <w:pPr>
        <w:spacing w:line="240" w:lineRule="auto"/>
        <w:ind w:right="-42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(Identification – 1, diagram – 2, Reasons – 2)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(0</w:t>
      </w:r>
      <w:r w:rsidR="005607D3"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>)</w:t>
      </w:r>
    </w:p>
    <w:p w:rsidR="00434E74" w:rsidRDefault="00434E74" w:rsidP="00A41D11">
      <w:pPr>
        <w:spacing w:line="240" w:lineRule="auto"/>
        <w:ind w:right="-42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</w:t>
      </w:r>
    </w:p>
    <w:p w:rsidR="00434E74" w:rsidRDefault="00434E74" w:rsidP="00A41D11">
      <w:pPr>
        <w:spacing w:line="240" w:lineRule="auto"/>
        <w:ind w:right="-42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Identify the given specimens </w:t>
      </w:r>
      <w:r w:rsidR="008243DC">
        <w:rPr>
          <w:rFonts w:ascii="Cambria" w:hAnsi="Cambria"/>
          <w:sz w:val="24"/>
          <w:szCs w:val="24"/>
        </w:rPr>
        <w:t>D and E</w:t>
      </w:r>
      <w:r>
        <w:rPr>
          <w:rFonts w:ascii="Cambria" w:hAnsi="Cambria"/>
          <w:sz w:val="24"/>
          <w:szCs w:val="24"/>
        </w:rPr>
        <w:t xml:space="preserve"> and write</w:t>
      </w:r>
      <w:r w:rsidRPr="000E108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their economic importance.</w:t>
      </w:r>
    </w:p>
    <w:p w:rsidR="00434E74" w:rsidRDefault="00434E74" w:rsidP="00A41D11">
      <w:pPr>
        <w:spacing w:line="240" w:lineRule="auto"/>
        <w:ind w:right="-42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(Identification -1, economic importance-4)   (2 X 5)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(10)</w:t>
      </w:r>
    </w:p>
    <w:p w:rsidR="00434E74" w:rsidRDefault="00434E74" w:rsidP="00A41D11">
      <w:pPr>
        <w:spacing w:line="240" w:lineRule="auto"/>
        <w:ind w:right="-42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</w:t>
      </w:r>
    </w:p>
    <w:p w:rsidR="00434E74" w:rsidRDefault="00434E74" w:rsidP="00A41D11">
      <w:pPr>
        <w:spacing w:line="240" w:lineRule="auto"/>
        <w:ind w:right="-42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Spotters – </w:t>
      </w:r>
      <w:r w:rsidR="008243DC">
        <w:rPr>
          <w:rFonts w:ascii="Cambria" w:hAnsi="Cambria"/>
          <w:sz w:val="24"/>
          <w:szCs w:val="24"/>
        </w:rPr>
        <w:t xml:space="preserve">F, </w:t>
      </w:r>
      <w:r>
        <w:rPr>
          <w:rFonts w:ascii="Cambria" w:hAnsi="Cambria"/>
          <w:sz w:val="24"/>
          <w:szCs w:val="24"/>
        </w:rPr>
        <w:t xml:space="preserve">G, H, I, </w:t>
      </w:r>
      <w:proofErr w:type="gramStart"/>
      <w:r>
        <w:rPr>
          <w:rFonts w:ascii="Cambria" w:hAnsi="Cambria"/>
          <w:sz w:val="24"/>
          <w:szCs w:val="24"/>
        </w:rPr>
        <w:t xml:space="preserve">J </w:t>
      </w:r>
      <w:r w:rsidR="008243DC">
        <w:rPr>
          <w:rFonts w:ascii="Cambria" w:hAnsi="Cambria"/>
          <w:sz w:val="24"/>
          <w:szCs w:val="24"/>
        </w:rPr>
        <w:t>,</w:t>
      </w:r>
      <w:proofErr w:type="gramEnd"/>
      <w:r w:rsidR="008243DC">
        <w:rPr>
          <w:rFonts w:ascii="Cambria" w:hAnsi="Cambria"/>
          <w:sz w:val="24"/>
          <w:szCs w:val="24"/>
        </w:rPr>
        <w:t xml:space="preserve"> K and L</w:t>
      </w:r>
    </w:p>
    <w:p w:rsidR="00434E74" w:rsidRDefault="00434E74" w:rsidP="00A41D11">
      <w:pPr>
        <w:spacing w:line="240" w:lineRule="auto"/>
        <w:ind w:right="-42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(Identification – 1, diagram – </w:t>
      </w:r>
      <w:r w:rsidR="008243DC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, Reasons – 2) (</w:t>
      </w:r>
      <w:r w:rsidR="008243DC">
        <w:rPr>
          <w:rFonts w:ascii="Cambria" w:hAnsi="Cambria"/>
          <w:sz w:val="24"/>
          <w:szCs w:val="24"/>
        </w:rPr>
        <w:t>7</w:t>
      </w:r>
      <w:r>
        <w:rPr>
          <w:rFonts w:ascii="Cambria" w:hAnsi="Cambria"/>
          <w:sz w:val="24"/>
          <w:szCs w:val="24"/>
        </w:rPr>
        <w:t xml:space="preserve"> X 4)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(2</w:t>
      </w:r>
      <w:r w:rsidR="008243DC">
        <w:rPr>
          <w:rFonts w:ascii="Cambria" w:hAnsi="Cambria"/>
          <w:sz w:val="24"/>
          <w:szCs w:val="24"/>
        </w:rPr>
        <w:t>8</w:t>
      </w:r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</w:t>
      </w:r>
      <w:r>
        <w:rPr>
          <w:rFonts w:ascii="Cambria" w:hAnsi="Cambria"/>
          <w:sz w:val="24"/>
          <w:szCs w:val="24"/>
        </w:rPr>
        <w:tab/>
        <w:t xml:space="preserve">  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____________</w:t>
      </w:r>
    </w:p>
    <w:p w:rsidR="00434E74" w:rsidRDefault="00434E74" w:rsidP="00A41D11">
      <w:pPr>
        <w:spacing w:line="240" w:lineRule="auto"/>
        <w:ind w:left="7200" w:right="-42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Total     =           65</w:t>
      </w:r>
    </w:p>
    <w:p w:rsidR="00434E74" w:rsidRDefault="00434E74" w:rsidP="00A41D11">
      <w:pPr>
        <w:spacing w:line="240" w:lineRule="auto"/>
        <w:ind w:left="7200" w:right="-42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Record =           10</w:t>
      </w:r>
    </w:p>
    <w:p w:rsidR="00434E74" w:rsidRDefault="00434E74" w:rsidP="00A41D11">
      <w:pPr>
        <w:spacing w:line="240" w:lineRule="auto"/>
        <w:ind w:left="7200" w:right="-421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____________</w:t>
      </w:r>
    </w:p>
    <w:p w:rsidR="00434E74" w:rsidRDefault="00434E74" w:rsidP="00A41D11">
      <w:pPr>
        <w:spacing w:line="240" w:lineRule="auto"/>
        <w:ind w:right="-42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Grand Total    =        75</w:t>
      </w:r>
    </w:p>
    <w:p w:rsidR="00434E74" w:rsidRDefault="00434E74" w:rsidP="00A41D11">
      <w:pPr>
        <w:spacing w:line="240" w:lineRule="auto"/>
        <w:ind w:right="-42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____________</w:t>
      </w:r>
    </w:p>
    <w:p w:rsidR="00434E74" w:rsidRDefault="00434E74" w:rsidP="00A41D11">
      <w:pPr>
        <w:spacing w:line="240" w:lineRule="auto"/>
        <w:ind w:right="-421"/>
        <w:rPr>
          <w:rFonts w:ascii="Cambria" w:hAnsi="Cambria"/>
          <w:sz w:val="24"/>
          <w:szCs w:val="24"/>
        </w:rPr>
      </w:pPr>
    </w:p>
    <w:p w:rsidR="00A41D11" w:rsidRDefault="00A41D11" w:rsidP="00A41D11">
      <w:pPr>
        <w:spacing w:after="0" w:line="240" w:lineRule="auto"/>
        <w:ind w:right="-418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A41D11" w:rsidRDefault="00A41D11" w:rsidP="00A41D11">
      <w:pPr>
        <w:spacing w:after="0" w:line="240" w:lineRule="auto"/>
        <w:ind w:right="-418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A41D11" w:rsidRDefault="00A41D11" w:rsidP="00A41D11">
      <w:pPr>
        <w:spacing w:after="0" w:line="240" w:lineRule="auto"/>
        <w:ind w:right="-418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A41D11" w:rsidRDefault="00A41D11" w:rsidP="00A41D11">
      <w:pPr>
        <w:spacing w:after="0" w:line="240" w:lineRule="auto"/>
        <w:ind w:right="-418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A41D11" w:rsidRDefault="00A41D11" w:rsidP="00A41D11">
      <w:pPr>
        <w:spacing w:after="0" w:line="240" w:lineRule="auto"/>
        <w:ind w:right="-418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A41D11" w:rsidRDefault="00A41D11" w:rsidP="00A41D11">
      <w:pPr>
        <w:spacing w:after="0" w:line="240" w:lineRule="auto"/>
        <w:ind w:right="-418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A41D11" w:rsidRDefault="00A41D11" w:rsidP="00A41D11">
      <w:pPr>
        <w:spacing w:after="0" w:line="240" w:lineRule="auto"/>
        <w:ind w:right="-418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A41D11" w:rsidRDefault="00A41D11" w:rsidP="00A41D11">
      <w:pPr>
        <w:spacing w:after="0" w:line="240" w:lineRule="auto"/>
        <w:ind w:right="-418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A41D11" w:rsidRDefault="00A41D11" w:rsidP="00A41D11">
      <w:pPr>
        <w:spacing w:after="0" w:line="240" w:lineRule="auto"/>
        <w:ind w:right="-418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A41D11" w:rsidRDefault="00A41D11" w:rsidP="00A41D11">
      <w:pPr>
        <w:spacing w:after="0" w:line="240" w:lineRule="auto"/>
        <w:ind w:right="-418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A41D11" w:rsidRDefault="00A41D11" w:rsidP="00A41D11">
      <w:pPr>
        <w:spacing w:after="0" w:line="240" w:lineRule="auto"/>
        <w:ind w:right="-418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A41D11" w:rsidRPr="002F3580" w:rsidRDefault="00A41D11" w:rsidP="00A41D11">
      <w:pPr>
        <w:spacing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2F3580">
        <w:rPr>
          <w:rFonts w:ascii="Cambria" w:hAnsi="Cambria"/>
          <w:b/>
          <w:sz w:val="24"/>
          <w:szCs w:val="24"/>
          <w:u w:val="single"/>
        </w:rPr>
        <w:lastRenderedPageBreak/>
        <w:t>MAJOR BOTANY PRACTICAL I</w:t>
      </w:r>
      <w:r>
        <w:rPr>
          <w:rFonts w:ascii="Cambria" w:hAnsi="Cambria"/>
          <w:b/>
          <w:sz w:val="24"/>
          <w:szCs w:val="24"/>
          <w:u w:val="single"/>
        </w:rPr>
        <w:t>I</w:t>
      </w:r>
    </w:p>
    <w:p w:rsidR="00434E74" w:rsidRDefault="00434E74" w:rsidP="00A41D11">
      <w:pPr>
        <w:spacing w:after="0" w:line="240" w:lineRule="auto"/>
        <w:ind w:right="-418"/>
        <w:jc w:val="center"/>
        <w:rPr>
          <w:rFonts w:ascii="Cambria" w:hAnsi="Cambria"/>
          <w:b/>
          <w:sz w:val="24"/>
          <w:szCs w:val="24"/>
          <w:u w:val="single"/>
        </w:rPr>
      </w:pPr>
      <w:r w:rsidRPr="000E108F">
        <w:rPr>
          <w:rFonts w:ascii="Cambria" w:hAnsi="Cambria"/>
          <w:b/>
          <w:sz w:val="24"/>
          <w:szCs w:val="24"/>
          <w:u w:val="single"/>
        </w:rPr>
        <w:t>KEY &amp; SCHEME OF VALUATION</w:t>
      </w:r>
    </w:p>
    <w:p w:rsidR="00434E74" w:rsidRDefault="00434E74" w:rsidP="00A41D11">
      <w:pPr>
        <w:spacing w:after="0" w:line="240" w:lineRule="auto"/>
        <w:ind w:right="-418"/>
        <w:rPr>
          <w:rFonts w:ascii="Cambria" w:hAnsi="Cambria"/>
          <w:b/>
          <w:sz w:val="24"/>
          <w:szCs w:val="24"/>
          <w:u w:val="single"/>
        </w:rPr>
      </w:pPr>
    </w:p>
    <w:p w:rsidR="003E6932" w:rsidRDefault="00434E74" w:rsidP="00A41D11">
      <w:pPr>
        <w:spacing w:after="0" w:line="240" w:lineRule="auto"/>
        <w:ind w:right="-418"/>
        <w:rPr>
          <w:rFonts w:ascii="Cambria" w:hAnsi="Cambria"/>
          <w:sz w:val="24"/>
          <w:szCs w:val="24"/>
        </w:rPr>
      </w:pPr>
      <w:r w:rsidRPr="000E108F">
        <w:rPr>
          <w:rFonts w:ascii="Cambria" w:hAnsi="Cambria"/>
          <w:sz w:val="24"/>
          <w:szCs w:val="24"/>
        </w:rPr>
        <w:t>1.</w:t>
      </w:r>
      <w:r>
        <w:rPr>
          <w:rFonts w:ascii="Cambria" w:hAnsi="Cambria"/>
          <w:sz w:val="24"/>
          <w:szCs w:val="24"/>
        </w:rPr>
        <w:t xml:space="preserve">  </w:t>
      </w:r>
      <w:r w:rsidR="00BD5211">
        <w:rPr>
          <w:rFonts w:ascii="Cambria" w:hAnsi="Cambria"/>
          <w:sz w:val="24"/>
          <w:szCs w:val="24"/>
        </w:rPr>
        <w:t>Fungi –</w:t>
      </w:r>
      <w:r w:rsidR="003E6932">
        <w:rPr>
          <w:rFonts w:ascii="Cambria" w:hAnsi="Cambria"/>
          <w:sz w:val="24"/>
          <w:szCs w:val="24"/>
        </w:rPr>
        <w:t xml:space="preserve"> A and B</w:t>
      </w:r>
    </w:p>
    <w:p w:rsidR="00434E74" w:rsidRDefault="00BD5211" w:rsidP="00A41D11">
      <w:pPr>
        <w:spacing w:after="0" w:line="240" w:lineRule="auto"/>
        <w:ind w:right="-418"/>
        <w:rPr>
          <w:rFonts w:ascii="Cambria" w:hAnsi="Cambria"/>
          <w:i/>
          <w:sz w:val="24"/>
          <w:szCs w:val="24"/>
        </w:rPr>
      </w:pPr>
      <w:r w:rsidRPr="003E6932">
        <w:rPr>
          <w:rFonts w:ascii="Cambria" w:hAnsi="Cambria"/>
          <w:i/>
          <w:sz w:val="24"/>
          <w:szCs w:val="24"/>
        </w:rPr>
        <w:t xml:space="preserve">Peziza, </w:t>
      </w:r>
      <w:proofErr w:type="spellStart"/>
      <w:proofErr w:type="gramStart"/>
      <w:r w:rsidRPr="003E6932">
        <w:rPr>
          <w:rFonts w:ascii="Cambria" w:hAnsi="Cambria"/>
          <w:i/>
          <w:sz w:val="24"/>
          <w:szCs w:val="24"/>
        </w:rPr>
        <w:t>Agaricus</w:t>
      </w:r>
      <w:proofErr w:type="spellEnd"/>
      <w:r w:rsidRPr="003E6932">
        <w:rPr>
          <w:rFonts w:ascii="Cambria" w:hAnsi="Cambria"/>
          <w:i/>
          <w:sz w:val="24"/>
          <w:szCs w:val="24"/>
        </w:rPr>
        <w:t xml:space="preserve">, </w:t>
      </w:r>
      <w:r w:rsidR="003E6932" w:rsidRPr="003E6932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3E6932" w:rsidRPr="003E6932">
        <w:rPr>
          <w:rFonts w:ascii="Cambria" w:hAnsi="Cambria"/>
          <w:i/>
          <w:sz w:val="24"/>
          <w:szCs w:val="24"/>
        </w:rPr>
        <w:t>Pleurotus</w:t>
      </w:r>
      <w:proofErr w:type="spellEnd"/>
      <w:proofErr w:type="gramEnd"/>
      <w:r w:rsidR="003E6932" w:rsidRPr="003E6932">
        <w:rPr>
          <w:rFonts w:ascii="Cambria" w:hAnsi="Cambria"/>
          <w:i/>
          <w:sz w:val="24"/>
          <w:szCs w:val="24"/>
        </w:rPr>
        <w:t xml:space="preserve">, Puccinia, </w:t>
      </w:r>
      <w:proofErr w:type="spellStart"/>
      <w:r w:rsidR="003E6932" w:rsidRPr="003E6932">
        <w:rPr>
          <w:rFonts w:ascii="Cambria" w:hAnsi="Cambria"/>
          <w:i/>
          <w:sz w:val="24"/>
          <w:szCs w:val="24"/>
        </w:rPr>
        <w:t>Cercospora</w:t>
      </w:r>
      <w:proofErr w:type="spellEnd"/>
    </w:p>
    <w:p w:rsidR="003E6932" w:rsidRPr="003E6932" w:rsidRDefault="003E6932" w:rsidP="00A41D11">
      <w:pPr>
        <w:spacing w:after="0" w:line="240" w:lineRule="auto"/>
        <w:ind w:right="-41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Any two based on availability</w:t>
      </w:r>
    </w:p>
    <w:p w:rsidR="00BD5211" w:rsidRDefault="00BD5211" w:rsidP="00A41D11">
      <w:pPr>
        <w:spacing w:after="0" w:line="240" w:lineRule="auto"/>
        <w:ind w:right="-418"/>
        <w:rPr>
          <w:rFonts w:ascii="Cambria" w:hAnsi="Cambria"/>
          <w:sz w:val="24"/>
          <w:szCs w:val="24"/>
        </w:rPr>
      </w:pPr>
      <w:r w:rsidRPr="003E6932">
        <w:rPr>
          <w:rFonts w:ascii="Cambria" w:hAnsi="Cambria"/>
          <w:sz w:val="24"/>
          <w:szCs w:val="24"/>
        </w:rPr>
        <w:t>(Identification –1, diagram</w:t>
      </w:r>
      <w:r>
        <w:rPr>
          <w:rFonts w:ascii="Cambria" w:hAnsi="Cambria"/>
          <w:sz w:val="24"/>
          <w:szCs w:val="24"/>
        </w:rPr>
        <w:t xml:space="preserve"> – 2</w:t>
      </w:r>
      <w:r w:rsidR="003E6932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 </w:t>
      </w:r>
      <w:r w:rsidR="003E693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Reasons – 3, Slide -3)  (9 X 2)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(18)</w:t>
      </w:r>
    </w:p>
    <w:p w:rsidR="00434E74" w:rsidRDefault="00434E74" w:rsidP="00A41D11">
      <w:pPr>
        <w:spacing w:after="0" w:line="240" w:lineRule="auto"/>
        <w:ind w:right="-41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</w:t>
      </w:r>
    </w:p>
    <w:p w:rsidR="00434E74" w:rsidRPr="000E108F" w:rsidRDefault="00434E74" w:rsidP="00A41D11">
      <w:pPr>
        <w:spacing w:after="0" w:line="240" w:lineRule="auto"/>
        <w:ind w:right="-418"/>
        <w:rPr>
          <w:rFonts w:ascii="Cambria" w:hAnsi="Cambria"/>
          <w:sz w:val="24"/>
          <w:szCs w:val="24"/>
        </w:rPr>
      </w:pPr>
      <w:r w:rsidRPr="000E108F">
        <w:rPr>
          <w:rFonts w:ascii="Cambria" w:hAnsi="Cambria"/>
          <w:sz w:val="24"/>
          <w:szCs w:val="24"/>
        </w:rPr>
        <w:t xml:space="preserve">2. </w:t>
      </w:r>
      <w:r w:rsidR="00BD5211">
        <w:rPr>
          <w:rFonts w:ascii="Cambria" w:hAnsi="Cambria"/>
          <w:sz w:val="24"/>
          <w:szCs w:val="24"/>
        </w:rPr>
        <w:t xml:space="preserve">Plant </w:t>
      </w:r>
      <w:proofErr w:type="gramStart"/>
      <w:r w:rsidR="00BD5211">
        <w:rPr>
          <w:rFonts w:ascii="Cambria" w:hAnsi="Cambria"/>
          <w:sz w:val="24"/>
          <w:szCs w:val="24"/>
        </w:rPr>
        <w:t>pathology  -</w:t>
      </w:r>
      <w:proofErr w:type="gramEnd"/>
      <w:r w:rsidR="003E6932">
        <w:rPr>
          <w:rFonts w:ascii="Cambria" w:hAnsi="Cambria"/>
          <w:sz w:val="24"/>
          <w:szCs w:val="24"/>
        </w:rPr>
        <w:t xml:space="preserve"> C  - Citrus canker, Bacterial wilt,  Tobacco  mosaic, vein clearing, Blast disease and Tikka disease  (Any one)</w:t>
      </w:r>
    </w:p>
    <w:p w:rsidR="00434E74" w:rsidRDefault="003E6932" w:rsidP="00A41D11">
      <w:pPr>
        <w:tabs>
          <w:tab w:val="left" w:pos="5580"/>
        </w:tabs>
        <w:spacing w:after="0" w:line="240" w:lineRule="auto"/>
        <w:ind w:right="-41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Name the disease (1) </w:t>
      </w:r>
      <w:proofErr w:type="gramStart"/>
      <w:r>
        <w:rPr>
          <w:rFonts w:ascii="Cambria" w:hAnsi="Cambria"/>
          <w:sz w:val="24"/>
          <w:szCs w:val="24"/>
        </w:rPr>
        <w:t>and  causal</w:t>
      </w:r>
      <w:proofErr w:type="gramEnd"/>
      <w:r>
        <w:rPr>
          <w:rFonts w:ascii="Cambria" w:hAnsi="Cambria"/>
          <w:sz w:val="24"/>
          <w:szCs w:val="24"/>
        </w:rPr>
        <w:t xml:space="preserve"> organism (2),  Write the symptoms (3) and control measures(3)</w:t>
      </w:r>
      <w:r w:rsidR="00434E74">
        <w:rPr>
          <w:rFonts w:ascii="Cambria" w:hAnsi="Cambria"/>
          <w:sz w:val="24"/>
          <w:szCs w:val="24"/>
        </w:rPr>
        <w:tab/>
      </w:r>
      <w:r w:rsidR="00434E74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</w:t>
      </w:r>
      <w:r w:rsidR="00E420B7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ab/>
        <w:t>(09</w:t>
      </w:r>
      <w:r w:rsidR="00434E74">
        <w:rPr>
          <w:rFonts w:ascii="Cambria" w:hAnsi="Cambria"/>
          <w:sz w:val="24"/>
          <w:szCs w:val="24"/>
        </w:rPr>
        <w:t>)</w:t>
      </w:r>
    </w:p>
    <w:p w:rsidR="00434E74" w:rsidRDefault="00434E74" w:rsidP="00A41D11">
      <w:pPr>
        <w:spacing w:after="0" w:line="240" w:lineRule="auto"/>
        <w:ind w:right="-41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</w:t>
      </w:r>
    </w:p>
    <w:p w:rsidR="003E6932" w:rsidRDefault="00434E74" w:rsidP="00A41D11">
      <w:pPr>
        <w:spacing w:after="0" w:line="240" w:lineRule="auto"/>
        <w:ind w:right="-41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Economic importance – </w:t>
      </w:r>
      <w:r w:rsidR="003E6932"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 xml:space="preserve"> and </w:t>
      </w:r>
      <w:proofErr w:type="gramStart"/>
      <w:r w:rsidR="003E6932">
        <w:rPr>
          <w:rFonts w:ascii="Cambria" w:hAnsi="Cambria"/>
          <w:sz w:val="24"/>
          <w:szCs w:val="24"/>
        </w:rPr>
        <w:t xml:space="preserve">E </w:t>
      </w:r>
      <w:r>
        <w:rPr>
          <w:rFonts w:ascii="Cambria" w:hAnsi="Cambria"/>
          <w:sz w:val="24"/>
          <w:szCs w:val="24"/>
        </w:rPr>
        <w:t>:</w:t>
      </w:r>
      <w:proofErr w:type="gramEnd"/>
    </w:p>
    <w:p w:rsidR="00434E74" w:rsidRDefault="00434E74" w:rsidP="00A41D11">
      <w:pPr>
        <w:spacing w:after="0" w:line="240" w:lineRule="auto"/>
        <w:ind w:right="-41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proofErr w:type="gramStart"/>
      <w:r>
        <w:rPr>
          <w:rFonts w:ascii="Cambria" w:hAnsi="Cambria"/>
          <w:sz w:val="24"/>
          <w:szCs w:val="24"/>
        </w:rPr>
        <w:t>Fungi :</w:t>
      </w:r>
      <w:proofErr w:type="gramEnd"/>
      <w:r>
        <w:rPr>
          <w:rFonts w:ascii="Cambria" w:hAnsi="Cambria"/>
          <w:sz w:val="24"/>
          <w:szCs w:val="24"/>
        </w:rPr>
        <w:t xml:space="preserve"> Biopesticide, Trichoderma, mushroom, yeast, vitamin and antibiotic sources</w:t>
      </w:r>
    </w:p>
    <w:p w:rsidR="003E6932" w:rsidRDefault="003E6932" w:rsidP="00A41D11">
      <w:pPr>
        <w:spacing w:after="0" w:line="240" w:lineRule="auto"/>
        <w:ind w:right="-41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proofErr w:type="gramStart"/>
      <w:r>
        <w:rPr>
          <w:rFonts w:ascii="Cambria" w:hAnsi="Cambria"/>
          <w:sz w:val="24"/>
          <w:szCs w:val="24"/>
        </w:rPr>
        <w:t>Lichens :</w:t>
      </w:r>
      <w:proofErr w:type="gramEnd"/>
      <w:r>
        <w:rPr>
          <w:rFonts w:ascii="Cambria" w:hAnsi="Cambria"/>
          <w:sz w:val="24"/>
          <w:szCs w:val="24"/>
        </w:rPr>
        <w:t xml:space="preserve"> Dye, Perfume</w:t>
      </w:r>
    </w:p>
    <w:p w:rsidR="00434E74" w:rsidRDefault="00434E74" w:rsidP="00A41D11">
      <w:pPr>
        <w:spacing w:after="0" w:line="240" w:lineRule="auto"/>
        <w:ind w:right="-41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(Identification -1, economic importance-4)   (2 X 5)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(10)</w:t>
      </w:r>
    </w:p>
    <w:p w:rsidR="00434E74" w:rsidRDefault="00434E74" w:rsidP="00A41D11">
      <w:pPr>
        <w:spacing w:after="0" w:line="240" w:lineRule="auto"/>
        <w:ind w:right="-41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</w:t>
      </w:r>
    </w:p>
    <w:p w:rsidR="00434E74" w:rsidRDefault="00434E74" w:rsidP="00A41D11">
      <w:pPr>
        <w:spacing w:after="0" w:line="240" w:lineRule="auto"/>
        <w:ind w:right="-41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</w:t>
      </w:r>
      <w:proofErr w:type="gramStart"/>
      <w:r>
        <w:rPr>
          <w:rFonts w:ascii="Cambria" w:hAnsi="Cambria"/>
          <w:sz w:val="24"/>
          <w:szCs w:val="24"/>
        </w:rPr>
        <w:t>Spotters  -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="003E6932">
        <w:rPr>
          <w:rFonts w:ascii="Cambria" w:hAnsi="Cambria"/>
          <w:sz w:val="24"/>
          <w:szCs w:val="24"/>
        </w:rPr>
        <w:t xml:space="preserve">F, </w:t>
      </w:r>
      <w:r>
        <w:rPr>
          <w:rFonts w:ascii="Cambria" w:hAnsi="Cambria"/>
          <w:sz w:val="24"/>
          <w:szCs w:val="24"/>
        </w:rPr>
        <w:t>G, H, I, J</w:t>
      </w:r>
      <w:r w:rsidR="003E6932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K</w:t>
      </w:r>
      <w:r w:rsidR="003E6932">
        <w:rPr>
          <w:rFonts w:ascii="Cambria" w:hAnsi="Cambria"/>
          <w:sz w:val="24"/>
          <w:szCs w:val="24"/>
        </w:rPr>
        <w:t xml:space="preserve"> and L</w:t>
      </w:r>
      <w:r>
        <w:rPr>
          <w:rFonts w:ascii="Cambria" w:hAnsi="Cambria"/>
          <w:sz w:val="24"/>
          <w:szCs w:val="24"/>
        </w:rPr>
        <w:t xml:space="preserve"> (any </w:t>
      </w:r>
      <w:r w:rsidR="003E6932">
        <w:rPr>
          <w:rFonts w:ascii="Cambria" w:hAnsi="Cambria"/>
          <w:sz w:val="24"/>
          <w:szCs w:val="24"/>
        </w:rPr>
        <w:t xml:space="preserve">Seven </w:t>
      </w:r>
      <w:r>
        <w:rPr>
          <w:rFonts w:ascii="Cambria" w:hAnsi="Cambria"/>
          <w:sz w:val="24"/>
          <w:szCs w:val="24"/>
        </w:rPr>
        <w:t xml:space="preserve"> of the following)</w:t>
      </w:r>
    </w:p>
    <w:p w:rsidR="00434E74" w:rsidRDefault="00434E74" w:rsidP="00A41D11">
      <w:pPr>
        <w:spacing w:after="0" w:line="240" w:lineRule="auto"/>
        <w:ind w:right="-418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( Fungi</w:t>
      </w:r>
      <w:proofErr w:type="gramEnd"/>
      <w:r>
        <w:rPr>
          <w:rFonts w:ascii="Cambria" w:hAnsi="Cambria"/>
          <w:sz w:val="24"/>
          <w:szCs w:val="24"/>
        </w:rPr>
        <w:t>, Bacteria, Virus, Mycoplasma, Lichens, Plant pathology specimens – permanent slides, book diagrams or wet preserved jar specimens)</w:t>
      </w:r>
    </w:p>
    <w:p w:rsidR="00434E74" w:rsidRDefault="00434E74" w:rsidP="00A41D11">
      <w:pPr>
        <w:spacing w:after="0" w:line="240" w:lineRule="auto"/>
        <w:ind w:right="-41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(Identification – 1, diagram – </w:t>
      </w:r>
      <w:r w:rsidR="003E6932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 Reasons – 2) (</w:t>
      </w:r>
      <w:r w:rsidR="003E6932">
        <w:rPr>
          <w:rFonts w:ascii="Cambria" w:hAnsi="Cambria"/>
          <w:sz w:val="24"/>
          <w:szCs w:val="24"/>
        </w:rPr>
        <w:t>7</w:t>
      </w:r>
      <w:r>
        <w:rPr>
          <w:rFonts w:ascii="Cambria" w:hAnsi="Cambria"/>
          <w:sz w:val="24"/>
          <w:szCs w:val="24"/>
        </w:rPr>
        <w:t xml:space="preserve"> X 4)</w:t>
      </w:r>
      <w:r>
        <w:rPr>
          <w:rFonts w:ascii="Cambria" w:hAnsi="Cambria"/>
          <w:sz w:val="24"/>
          <w:szCs w:val="24"/>
        </w:rPr>
        <w:tab/>
      </w:r>
      <w:r w:rsidR="003E6932">
        <w:rPr>
          <w:rFonts w:ascii="Cambria" w:hAnsi="Cambria"/>
          <w:sz w:val="24"/>
          <w:szCs w:val="24"/>
        </w:rPr>
        <w:tab/>
      </w:r>
      <w:r w:rsidR="003E6932">
        <w:rPr>
          <w:rFonts w:ascii="Cambria" w:hAnsi="Cambria"/>
          <w:sz w:val="24"/>
          <w:szCs w:val="24"/>
        </w:rPr>
        <w:tab/>
      </w:r>
      <w:r w:rsidR="003E6932">
        <w:rPr>
          <w:rFonts w:ascii="Cambria" w:hAnsi="Cambria"/>
          <w:sz w:val="24"/>
          <w:szCs w:val="24"/>
        </w:rPr>
        <w:tab/>
      </w:r>
      <w:r w:rsidR="003E6932">
        <w:rPr>
          <w:rFonts w:ascii="Cambria" w:hAnsi="Cambria"/>
          <w:sz w:val="24"/>
          <w:szCs w:val="24"/>
        </w:rPr>
        <w:tab/>
        <w:t>(28</w:t>
      </w:r>
      <w:r>
        <w:rPr>
          <w:rFonts w:ascii="Cambria" w:hAnsi="Cambria"/>
          <w:sz w:val="24"/>
          <w:szCs w:val="24"/>
        </w:rPr>
        <w:t>)</w:t>
      </w:r>
    </w:p>
    <w:p w:rsidR="00434E74" w:rsidRDefault="00434E74" w:rsidP="00A41D11">
      <w:pPr>
        <w:spacing w:after="0" w:line="240" w:lineRule="auto"/>
        <w:ind w:right="-41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</w:t>
      </w:r>
      <w:r>
        <w:rPr>
          <w:rFonts w:ascii="Cambria" w:hAnsi="Cambria"/>
          <w:sz w:val="24"/>
          <w:szCs w:val="24"/>
        </w:rPr>
        <w:tab/>
        <w:t xml:space="preserve">           </w:t>
      </w:r>
    </w:p>
    <w:p w:rsidR="00434E74" w:rsidRDefault="00434E74" w:rsidP="00A41D11">
      <w:pPr>
        <w:spacing w:after="0" w:line="240" w:lineRule="auto"/>
        <w:ind w:right="-41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____________</w:t>
      </w:r>
    </w:p>
    <w:p w:rsidR="00434E74" w:rsidRDefault="00434E74" w:rsidP="00A41D11">
      <w:pPr>
        <w:spacing w:after="0" w:line="240" w:lineRule="auto"/>
        <w:ind w:left="7200" w:right="-41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Total     =           65</w:t>
      </w:r>
    </w:p>
    <w:p w:rsidR="00434E74" w:rsidRDefault="00434E74" w:rsidP="00A41D11">
      <w:pPr>
        <w:spacing w:after="0" w:line="240" w:lineRule="auto"/>
        <w:ind w:left="7200" w:right="-41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Record =           10</w:t>
      </w:r>
    </w:p>
    <w:p w:rsidR="00434E74" w:rsidRDefault="00434E74" w:rsidP="00A41D11">
      <w:pPr>
        <w:spacing w:after="0" w:line="240" w:lineRule="auto"/>
        <w:ind w:left="7200" w:right="-41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_____________</w:t>
      </w:r>
    </w:p>
    <w:p w:rsidR="00434E74" w:rsidRDefault="00434E74" w:rsidP="00A41D11">
      <w:pPr>
        <w:spacing w:after="0" w:line="240" w:lineRule="auto"/>
        <w:ind w:right="-41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Grand Total    =           75</w:t>
      </w:r>
    </w:p>
    <w:p w:rsidR="00434E74" w:rsidRDefault="00434E74" w:rsidP="00A41D11">
      <w:pPr>
        <w:spacing w:after="0" w:line="240" w:lineRule="auto"/>
        <w:ind w:right="-41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____________</w:t>
      </w:r>
    </w:p>
    <w:p w:rsidR="00434E74" w:rsidRPr="00721431" w:rsidRDefault="00434E74" w:rsidP="00A41D11">
      <w:pPr>
        <w:spacing w:after="0" w:line="240" w:lineRule="auto"/>
        <w:ind w:right="-421"/>
        <w:rPr>
          <w:rFonts w:ascii="Cambria" w:hAnsi="Cambria"/>
          <w:sz w:val="24"/>
          <w:szCs w:val="24"/>
        </w:rPr>
      </w:pPr>
    </w:p>
    <w:p w:rsidR="002F3580" w:rsidRDefault="002F3580" w:rsidP="00A41D11">
      <w:pPr>
        <w:spacing w:after="0" w:line="240" w:lineRule="auto"/>
        <w:ind w:right="-421"/>
        <w:rPr>
          <w:rFonts w:ascii="Cambria" w:hAnsi="Cambria"/>
          <w:sz w:val="24"/>
          <w:szCs w:val="24"/>
        </w:rPr>
      </w:pPr>
    </w:p>
    <w:p w:rsidR="002F3580" w:rsidRPr="00721431" w:rsidRDefault="002F3580" w:rsidP="00A41D11">
      <w:pPr>
        <w:spacing w:after="0" w:line="240" w:lineRule="auto"/>
        <w:ind w:right="-421"/>
        <w:rPr>
          <w:rFonts w:ascii="Cambria" w:hAnsi="Cambria"/>
          <w:sz w:val="24"/>
          <w:szCs w:val="24"/>
        </w:rPr>
      </w:pPr>
    </w:p>
    <w:p w:rsidR="002F3580" w:rsidRDefault="002F3580" w:rsidP="002F3580"/>
    <w:p w:rsidR="00270093" w:rsidRPr="00A433A7" w:rsidRDefault="00270093" w:rsidP="00270093">
      <w:pPr>
        <w:spacing w:after="0" w:line="240" w:lineRule="auto"/>
        <w:ind w:right="-421"/>
        <w:rPr>
          <w:rFonts w:ascii="Cambria" w:hAnsi="Cambria"/>
          <w:color w:val="FF0000"/>
          <w:sz w:val="24"/>
          <w:szCs w:val="24"/>
        </w:rPr>
      </w:pPr>
    </w:p>
    <w:p w:rsidR="00270093" w:rsidRPr="005E51F1" w:rsidRDefault="00270093" w:rsidP="00270093">
      <w:pPr>
        <w:spacing w:after="0" w:line="240" w:lineRule="auto"/>
        <w:ind w:right="-421"/>
        <w:rPr>
          <w:rFonts w:ascii="Cambria" w:hAnsi="Cambria"/>
          <w:color w:val="FF0000"/>
          <w:sz w:val="24"/>
          <w:szCs w:val="24"/>
        </w:rPr>
      </w:pPr>
    </w:p>
    <w:p w:rsidR="00270093" w:rsidRPr="005E51F1" w:rsidRDefault="00270093" w:rsidP="00270093">
      <w:pPr>
        <w:spacing w:after="0" w:line="240" w:lineRule="auto"/>
        <w:ind w:right="-421"/>
        <w:rPr>
          <w:rFonts w:ascii="Cambria" w:hAnsi="Cambria"/>
          <w:color w:val="FF0000"/>
          <w:sz w:val="24"/>
          <w:szCs w:val="24"/>
        </w:rPr>
      </w:pPr>
    </w:p>
    <w:p w:rsidR="00270093" w:rsidRDefault="00270093" w:rsidP="00270093">
      <w:pPr>
        <w:spacing w:after="0" w:line="240" w:lineRule="auto"/>
        <w:ind w:right="-421"/>
        <w:rPr>
          <w:rFonts w:ascii="Cambria" w:hAnsi="Cambria"/>
          <w:color w:val="FF0000"/>
          <w:sz w:val="24"/>
          <w:szCs w:val="24"/>
        </w:rPr>
      </w:pPr>
    </w:p>
    <w:p w:rsidR="00270093" w:rsidRDefault="00270093" w:rsidP="00270093">
      <w:pPr>
        <w:spacing w:after="0" w:line="240" w:lineRule="auto"/>
        <w:ind w:right="-421"/>
        <w:rPr>
          <w:rFonts w:ascii="Cambria" w:hAnsi="Cambria"/>
          <w:color w:val="FF0000"/>
          <w:sz w:val="24"/>
          <w:szCs w:val="24"/>
        </w:rPr>
      </w:pPr>
    </w:p>
    <w:p w:rsidR="00270093" w:rsidRDefault="00270093" w:rsidP="00270093">
      <w:pPr>
        <w:spacing w:after="0" w:line="240" w:lineRule="auto"/>
        <w:ind w:right="-421"/>
        <w:rPr>
          <w:rFonts w:ascii="Cambria" w:hAnsi="Cambria"/>
          <w:color w:val="FF0000"/>
          <w:sz w:val="24"/>
          <w:szCs w:val="24"/>
        </w:rPr>
      </w:pPr>
    </w:p>
    <w:p w:rsidR="00270093" w:rsidRDefault="00270093" w:rsidP="00270093">
      <w:pPr>
        <w:spacing w:after="0" w:line="240" w:lineRule="auto"/>
        <w:ind w:right="-421"/>
        <w:rPr>
          <w:rFonts w:ascii="Cambria" w:hAnsi="Cambria"/>
          <w:color w:val="FF0000"/>
          <w:sz w:val="24"/>
          <w:szCs w:val="24"/>
        </w:rPr>
      </w:pPr>
    </w:p>
    <w:p w:rsidR="00270093" w:rsidRDefault="00270093" w:rsidP="00270093">
      <w:pPr>
        <w:spacing w:after="0" w:line="240" w:lineRule="auto"/>
        <w:ind w:right="-421"/>
        <w:rPr>
          <w:rFonts w:ascii="Cambria" w:hAnsi="Cambria"/>
          <w:color w:val="FF0000"/>
          <w:sz w:val="24"/>
          <w:szCs w:val="24"/>
        </w:rPr>
      </w:pPr>
    </w:p>
    <w:p w:rsidR="00270093" w:rsidRDefault="00270093" w:rsidP="00270093">
      <w:pPr>
        <w:spacing w:after="0" w:line="240" w:lineRule="auto"/>
        <w:ind w:right="-421"/>
        <w:rPr>
          <w:rFonts w:ascii="Cambria" w:hAnsi="Cambria"/>
          <w:color w:val="FF0000"/>
          <w:sz w:val="24"/>
          <w:szCs w:val="24"/>
        </w:rPr>
      </w:pPr>
    </w:p>
    <w:p w:rsidR="00270093" w:rsidRDefault="00270093" w:rsidP="00270093">
      <w:pPr>
        <w:spacing w:after="0" w:line="240" w:lineRule="auto"/>
        <w:ind w:right="-421"/>
        <w:rPr>
          <w:rFonts w:ascii="Cambria" w:hAnsi="Cambria"/>
          <w:color w:val="FF0000"/>
          <w:sz w:val="24"/>
          <w:szCs w:val="24"/>
        </w:rPr>
      </w:pPr>
    </w:p>
    <w:p w:rsidR="00270093" w:rsidRDefault="00270093" w:rsidP="00270093">
      <w:pPr>
        <w:spacing w:after="0" w:line="240" w:lineRule="auto"/>
        <w:ind w:right="-421"/>
        <w:rPr>
          <w:rFonts w:ascii="Cambria" w:hAnsi="Cambria"/>
          <w:color w:val="FF0000"/>
          <w:sz w:val="24"/>
          <w:szCs w:val="24"/>
        </w:rPr>
      </w:pPr>
    </w:p>
    <w:p w:rsidR="00270093" w:rsidRDefault="00270093" w:rsidP="00270093">
      <w:pPr>
        <w:spacing w:after="0" w:line="240" w:lineRule="auto"/>
        <w:ind w:right="-421"/>
        <w:rPr>
          <w:rFonts w:ascii="Cambria" w:hAnsi="Cambria"/>
          <w:color w:val="FF0000"/>
          <w:sz w:val="24"/>
          <w:szCs w:val="24"/>
        </w:rPr>
      </w:pPr>
    </w:p>
    <w:p w:rsidR="00270093" w:rsidRDefault="00270093" w:rsidP="00270093">
      <w:pPr>
        <w:spacing w:after="0" w:line="240" w:lineRule="auto"/>
        <w:ind w:right="-421"/>
        <w:rPr>
          <w:rFonts w:ascii="Cambria" w:hAnsi="Cambria"/>
          <w:color w:val="FF0000"/>
          <w:sz w:val="24"/>
          <w:szCs w:val="24"/>
        </w:rPr>
      </w:pPr>
    </w:p>
    <w:p w:rsidR="00270093" w:rsidRDefault="00270093" w:rsidP="00270093">
      <w:pPr>
        <w:spacing w:after="0" w:line="240" w:lineRule="auto"/>
        <w:ind w:right="-421"/>
        <w:rPr>
          <w:rFonts w:ascii="Cambria" w:hAnsi="Cambria"/>
          <w:color w:val="FF0000"/>
          <w:sz w:val="24"/>
          <w:szCs w:val="24"/>
        </w:rPr>
      </w:pPr>
    </w:p>
    <w:p w:rsidR="00C46FC0" w:rsidRDefault="00C46FC0">
      <w:pPr>
        <w:spacing w:after="0" w:line="240" w:lineRule="auto"/>
        <w:jc w:val="right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color w:val="FF0000"/>
          <w:sz w:val="24"/>
          <w:szCs w:val="24"/>
        </w:rPr>
        <w:br w:type="page"/>
      </w:r>
    </w:p>
    <w:tbl>
      <w:tblPr>
        <w:tblStyle w:val="TableGrid"/>
        <w:tblW w:w="8912" w:type="dxa"/>
        <w:tblLook w:val="04A0" w:firstRow="1" w:lastRow="0" w:firstColumn="1" w:lastColumn="0" w:noHBand="0" w:noVBand="1"/>
      </w:tblPr>
      <w:tblGrid>
        <w:gridCol w:w="1868"/>
        <w:gridCol w:w="5243"/>
        <w:gridCol w:w="1801"/>
      </w:tblGrid>
      <w:tr w:rsidR="00C46FC0" w:rsidRPr="00683627" w:rsidTr="00C46FC0">
        <w:trPr>
          <w:trHeight w:val="558"/>
        </w:trPr>
        <w:tc>
          <w:tcPr>
            <w:tcW w:w="1868" w:type="dxa"/>
          </w:tcPr>
          <w:p w:rsidR="00C46FC0" w:rsidRPr="00683627" w:rsidRDefault="00C46FC0" w:rsidP="005C43CB">
            <w:pPr>
              <w:rPr>
                <w:b/>
              </w:rPr>
            </w:pPr>
            <w:r w:rsidRPr="00683627">
              <w:rPr>
                <w:b/>
              </w:rPr>
              <w:lastRenderedPageBreak/>
              <w:t>SEMESTER: I</w:t>
            </w:r>
            <w:r>
              <w:rPr>
                <w:b/>
              </w:rPr>
              <w:t>I</w:t>
            </w:r>
          </w:p>
          <w:p w:rsidR="00C46FC0" w:rsidRPr="0051070A" w:rsidRDefault="00C46FC0" w:rsidP="00C46FC0">
            <w:pPr>
              <w:rPr>
                <w:b/>
                <w:bCs/>
              </w:rPr>
            </w:pPr>
            <w:r>
              <w:rPr>
                <w:b/>
              </w:rPr>
              <w:t>PART: III</w:t>
            </w:r>
          </w:p>
        </w:tc>
        <w:tc>
          <w:tcPr>
            <w:tcW w:w="5243" w:type="dxa"/>
          </w:tcPr>
          <w:p w:rsidR="00C46FC0" w:rsidRDefault="00C46FC0" w:rsidP="00C46F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E274AC">
              <w:rPr>
                <w:b/>
                <w:bCs/>
              </w:rPr>
              <w:t>23U</w:t>
            </w:r>
            <w:r>
              <w:rPr>
                <w:b/>
                <w:bCs/>
              </w:rPr>
              <w:t>ZOOE25</w:t>
            </w:r>
          </w:p>
          <w:p w:rsidR="00C46FC0" w:rsidRPr="00E274AC" w:rsidRDefault="00C46FC0" w:rsidP="00C46F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FD7F41">
              <w:rPr>
                <w:rFonts w:eastAsia="Times New Roman"/>
                <w:b/>
                <w:bCs/>
                <w:color w:val="000000"/>
              </w:rPr>
              <w:t>Zoology – II</w:t>
            </w:r>
          </w:p>
        </w:tc>
        <w:tc>
          <w:tcPr>
            <w:tcW w:w="1801" w:type="dxa"/>
          </w:tcPr>
          <w:p w:rsidR="00C46FC0" w:rsidRDefault="00C46FC0" w:rsidP="00C46FC0">
            <w:pPr>
              <w:rPr>
                <w:b/>
              </w:rPr>
            </w:pPr>
            <w:r>
              <w:rPr>
                <w:b/>
              </w:rPr>
              <w:t>Credit: 2</w:t>
            </w:r>
          </w:p>
          <w:p w:rsidR="00C46FC0" w:rsidRPr="00683627" w:rsidRDefault="00C46FC0" w:rsidP="00C46FC0">
            <w:pPr>
              <w:rPr>
                <w:b/>
              </w:rPr>
            </w:pPr>
            <w:r>
              <w:rPr>
                <w:b/>
              </w:rPr>
              <w:t>Hours: 3</w:t>
            </w:r>
          </w:p>
        </w:tc>
      </w:tr>
    </w:tbl>
    <w:p w:rsidR="00C46FC0" w:rsidRDefault="00C46FC0" w:rsidP="00C46FC0"/>
    <w:tbl>
      <w:tblPr>
        <w:tblW w:w="911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035"/>
      </w:tblGrid>
      <w:tr w:rsidR="00C46FC0" w:rsidRPr="00F310ED" w:rsidTr="005C43CB">
        <w:trPr>
          <w:trHeight w:val="728"/>
        </w:trPr>
        <w:tc>
          <w:tcPr>
            <w:tcW w:w="1080" w:type="dxa"/>
            <w:vAlign w:val="center"/>
          </w:tcPr>
          <w:p w:rsidR="00C46FC0" w:rsidRPr="00F310ED" w:rsidRDefault="00C46FC0" w:rsidP="005C43CB">
            <w:pPr>
              <w:spacing w:before="60" w:after="60"/>
              <w:jc w:val="center"/>
            </w:pPr>
            <w:r w:rsidRPr="00F310ED">
              <w:t>1</w:t>
            </w:r>
          </w:p>
          <w:p w:rsidR="00C46FC0" w:rsidRPr="00F310ED" w:rsidRDefault="00C46FC0" w:rsidP="005C43CB">
            <w:pPr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8035" w:type="dxa"/>
          </w:tcPr>
          <w:p w:rsidR="00C46FC0" w:rsidRPr="00072495" w:rsidRDefault="00C46FC0" w:rsidP="005C43CB">
            <w:pPr>
              <w:pStyle w:val="BodyText"/>
              <w:tabs>
                <w:tab w:val="left" w:pos="1560"/>
              </w:tabs>
              <w:spacing w:before="60" w:after="60"/>
              <w:rPr>
                <w:b/>
              </w:rPr>
            </w:pPr>
            <w:r w:rsidRPr="00072495">
              <w:rPr>
                <w:w w:val="110"/>
              </w:rPr>
              <w:t>To enable students to learn basic concepts relating to aspects of respiratory, circulatory, excretory</w:t>
            </w:r>
            <w:r>
              <w:rPr>
                <w:w w:val="110"/>
              </w:rPr>
              <w:t>,</w:t>
            </w:r>
            <w:r w:rsidRPr="00072495">
              <w:rPr>
                <w:w w:val="110"/>
              </w:rPr>
              <w:t xml:space="preserve"> nervous and sensory physiology.  </w:t>
            </w:r>
          </w:p>
        </w:tc>
      </w:tr>
      <w:tr w:rsidR="00C46FC0" w:rsidRPr="00F310ED" w:rsidTr="005C43CB">
        <w:trPr>
          <w:trHeight w:val="167"/>
        </w:trPr>
        <w:tc>
          <w:tcPr>
            <w:tcW w:w="1080" w:type="dxa"/>
            <w:vAlign w:val="center"/>
          </w:tcPr>
          <w:p w:rsidR="00C46FC0" w:rsidRPr="00F310ED" w:rsidRDefault="00C46FC0" w:rsidP="005C43CB">
            <w:pPr>
              <w:spacing w:before="60" w:after="60"/>
              <w:jc w:val="center"/>
            </w:pPr>
            <w:r w:rsidRPr="00F310ED">
              <w:t>2</w:t>
            </w:r>
          </w:p>
          <w:p w:rsidR="00C46FC0" w:rsidRPr="00F310ED" w:rsidRDefault="00C46FC0" w:rsidP="005C43CB">
            <w:pPr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8035" w:type="dxa"/>
          </w:tcPr>
          <w:p w:rsidR="00C46FC0" w:rsidRPr="00072495" w:rsidRDefault="00C46FC0" w:rsidP="005C43CB">
            <w:pPr>
              <w:pStyle w:val="BodyText"/>
              <w:tabs>
                <w:tab w:val="left" w:pos="1560"/>
              </w:tabs>
              <w:spacing w:before="60" w:after="60"/>
              <w:rPr>
                <w:b/>
              </w:rPr>
            </w:pPr>
            <w:r w:rsidRPr="00072495">
              <w:rPr>
                <w:w w:val="110"/>
              </w:rPr>
              <w:t>To enable students to comprehend the processes involved during development</w:t>
            </w:r>
          </w:p>
        </w:tc>
      </w:tr>
      <w:tr w:rsidR="00C46FC0" w:rsidRPr="00F310ED" w:rsidTr="005C43CB">
        <w:trPr>
          <w:trHeight w:val="167"/>
        </w:trPr>
        <w:tc>
          <w:tcPr>
            <w:tcW w:w="1080" w:type="dxa"/>
            <w:vAlign w:val="center"/>
          </w:tcPr>
          <w:p w:rsidR="00C46FC0" w:rsidRPr="00F310ED" w:rsidRDefault="00C46FC0" w:rsidP="005C43CB">
            <w:pPr>
              <w:spacing w:before="60" w:after="60"/>
              <w:jc w:val="center"/>
            </w:pPr>
            <w:r w:rsidRPr="00F310ED">
              <w:t>3</w:t>
            </w:r>
          </w:p>
          <w:p w:rsidR="00C46FC0" w:rsidRPr="00F310ED" w:rsidRDefault="00C46FC0" w:rsidP="005C43CB">
            <w:pPr>
              <w:spacing w:before="60" w:after="60"/>
              <w:jc w:val="center"/>
            </w:pPr>
          </w:p>
        </w:tc>
        <w:tc>
          <w:tcPr>
            <w:tcW w:w="8035" w:type="dxa"/>
          </w:tcPr>
          <w:p w:rsidR="00C46FC0" w:rsidRPr="00072495" w:rsidRDefault="00C46FC0" w:rsidP="005C43CB">
            <w:pPr>
              <w:pStyle w:val="BodyText"/>
              <w:tabs>
                <w:tab w:val="left" w:pos="1560"/>
              </w:tabs>
              <w:spacing w:before="60" w:after="60"/>
              <w:rPr>
                <w:b/>
              </w:rPr>
            </w:pPr>
            <w:r w:rsidRPr="00072495">
              <w:rPr>
                <w:w w:val="110"/>
              </w:rPr>
              <w:t>To enable students to learn basic concepts of immunity and the working of immune organs and familiarize them with the recommended vaccination schedule</w:t>
            </w:r>
          </w:p>
        </w:tc>
      </w:tr>
      <w:tr w:rsidR="00C46FC0" w:rsidRPr="00F310ED" w:rsidTr="005C43CB">
        <w:trPr>
          <w:trHeight w:val="167"/>
        </w:trPr>
        <w:tc>
          <w:tcPr>
            <w:tcW w:w="1080" w:type="dxa"/>
            <w:vAlign w:val="center"/>
          </w:tcPr>
          <w:p w:rsidR="00C46FC0" w:rsidRPr="00F310ED" w:rsidRDefault="00C46FC0" w:rsidP="005C43CB">
            <w:pPr>
              <w:spacing w:before="60" w:after="60"/>
              <w:jc w:val="center"/>
            </w:pPr>
            <w:r w:rsidRPr="00F310ED">
              <w:t>4</w:t>
            </w:r>
          </w:p>
          <w:p w:rsidR="00C46FC0" w:rsidRPr="00F310ED" w:rsidRDefault="00C46FC0" w:rsidP="005C43CB">
            <w:pPr>
              <w:spacing w:before="60" w:after="60"/>
              <w:jc w:val="center"/>
            </w:pPr>
          </w:p>
        </w:tc>
        <w:tc>
          <w:tcPr>
            <w:tcW w:w="8035" w:type="dxa"/>
          </w:tcPr>
          <w:p w:rsidR="00C46FC0" w:rsidRPr="00072495" w:rsidRDefault="00C46FC0" w:rsidP="005C43CB">
            <w:pPr>
              <w:pStyle w:val="BodyText"/>
              <w:tabs>
                <w:tab w:val="left" w:pos="1560"/>
              </w:tabs>
              <w:spacing w:before="60" w:after="60"/>
            </w:pPr>
            <w:r w:rsidRPr="00072495">
              <w:rPr>
                <w:w w:val="110"/>
              </w:rPr>
              <w:t xml:space="preserve">To enable students to comprehend the basic concepts of human genetics and patterns of inheritance </w:t>
            </w:r>
          </w:p>
        </w:tc>
      </w:tr>
      <w:tr w:rsidR="00C46FC0" w:rsidRPr="00F310ED" w:rsidTr="005C43CB">
        <w:trPr>
          <w:trHeight w:val="167"/>
        </w:trPr>
        <w:tc>
          <w:tcPr>
            <w:tcW w:w="1080" w:type="dxa"/>
            <w:vAlign w:val="center"/>
          </w:tcPr>
          <w:p w:rsidR="00C46FC0" w:rsidRPr="00F310ED" w:rsidRDefault="00C46FC0" w:rsidP="005C43CB">
            <w:pPr>
              <w:spacing w:before="60" w:after="60"/>
              <w:jc w:val="center"/>
            </w:pPr>
            <w:r w:rsidRPr="00F310ED">
              <w:t>5</w:t>
            </w:r>
          </w:p>
          <w:p w:rsidR="00C46FC0" w:rsidRPr="00F310ED" w:rsidRDefault="00C46FC0" w:rsidP="005C43CB">
            <w:pPr>
              <w:spacing w:before="60" w:after="60"/>
              <w:jc w:val="center"/>
            </w:pPr>
          </w:p>
        </w:tc>
        <w:tc>
          <w:tcPr>
            <w:tcW w:w="8035" w:type="dxa"/>
          </w:tcPr>
          <w:p w:rsidR="00C46FC0" w:rsidRPr="00072495" w:rsidRDefault="00C46FC0" w:rsidP="005C43CB">
            <w:pPr>
              <w:pStyle w:val="BodyText"/>
              <w:tabs>
                <w:tab w:val="left" w:pos="1560"/>
              </w:tabs>
              <w:spacing w:before="60" w:after="60"/>
              <w:rPr>
                <w:b/>
              </w:rPr>
            </w:pPr>
            <w:r w:rsidRPr="00072495">
              <w:rPr>
                <w:w w:val="110"/>
              </w:rPr>
              <w:t xml:space="preserve">To enable students to learn about aspects of animal </w:t>
            </w:r>
            <w:proofErr w:type="spellStart"/>
            <w:r w:rsidRPr="00072495">
              <w:rPr>
                <w:w w:val="110"/>
              </w:rPr>
              <w:t>behaviour</w:t>
            </w:r>
            <w:proofErr w:type="spellEnd"/>
            <w:r w:rsidRPr="00072495">
              <w:rPr>
                <w:w w:val="110"/>
              </w:rPr>
              <w:t xml:space="preserve"> such as foraging, courtship, nest construction, parental care and learning </w:t>
            </w:r>
          </w:p>
        </w:tc>
      </w:tr>
    </w:tbl>
    <w:p w:rsidR="00C46FC0" w:rsidRDefault="00C46FC0" w:rsidP="00C46FC0"/>
    <w:p w:rsidR="00C46FC0" w:rsidRDefault="00C46FC0" w:rsidP="00C46F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Unit – I: </w:t>
      </w:r>
      <w:r w:rsidRPr="007C3349">
        <w:rPr>
          <w:rFonts w:ascii="Arial" w:hAnsi="Arial" w:cs="Arial"/>
        </w:rPr>
        <w:t>Respiration- Respiratory pigments and transport of gases. Mechanism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blood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clotting.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Types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excretory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products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Ornithine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cycle.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neuron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–Conduction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nerve impulse, Mechanism of vision and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hearing.</w:t>
      </w:r>
    </w:p>
    <w:p w:rsidR="00C46FC0" w:rsidRDefault="00C46FC0" w:rsidP="00C46FC0">
      <w:pPr>
        <w:jc w:val="both"/>
        <w:rPr>
          <w:rFonts w:ascii="Arial" w:hAnsi="Arial" w:cs="Arial"/>
        </w:rPr>
      </w:pPr>
    </w:p>
    <w:p w:rsidR="00C46FC0" w:rsidRDefault="00C46FC0" w:rsidP="00C46F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Unit – II: </w:t>
      </w:r>
      <w:r w:rsidRPr="007C3349">
        <w:rPr>
          <w:rFonts w:ascii="Arial" w:hAnsi="Arial" w:cs="Arial"/>
        </w:rPr>
        <w:t>Fertilization,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Cleavage,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Gastrulation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Organogenesis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f </w:t>
      </w:r>
      <w:r w:rsidRPr="007C3349">
        <w:rPr>
          <w:rFonts w:ascii="Arial" w:hAnsi="Arial" w:cs="Arial"/>
        </w:rPr>
        <w:t>Frog; Placentation in mammals</w:t>
      </w:r>
    </w:p>
    <w:p w:rsidR="00C46FC0" w:rsidRPr="007C3349" w:rsidRDefault="00C46FC0" w:rsidP="00C46FC0">
      <w:pPr>
        <w:jc w:val="both"/>
        <w:rPr>
          <w:rFonts w:ascii="Arial" w:hAnsi="Arial" w:cs="Arial"/>
          <w:b/>
        </w:rPr>
      </w:pPr>
    </w:p>
    <w:p w:rsidR="00C46FC0" w:rsidRDefault="00C46FC0" w:rsidP="00C46F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Unit – III:</w:t>
      </w:r>
      <w:r w:rsidRPr="007C3349">
        <w:rPr>
          <w:spacing w:val="1"/>
          <w:w w:val="115"/>
        </w:rPr>
        <w:t xml:space="preserve"> </w:t>
      </w:r>
      <w:r w:rsidRPr="007C3349">
        <w:rPr>
          <w:rFonts w:ascii="Arial" w:hAnsi="Arial" w:cs="Arial"/>
        </w:rPr>
        <w:t>Innate and Acquired - Active and Passive; Antigens and Antibodies; Immunological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organs–responses</w:t>
      </w:r>
      <w:r>
        <w:rPr>
          <w:rFonts w:ascii="Arial" w:hAnsi="Arial" w:cs="Arial"/>
        </w:rPr>
        <w:t xml:space="preserve"> i</w:t>
      </w:r>
      <w:r w:rsidRPr="007C334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humans; Vaccination schedule</w:t>
      </w:r>
    </w:p>
    <w:p w:rsidR="00C46FC0" w:rsidRPr="007C3349" w:rsidRDefault="00C46FC0" w:rsidP="00C46F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Unit – IV: </w:t>
      </w:r>
      <w:r w:rsidRPr="007C3349">
        <w:rPr>
          <w:rFonts w:ascii="Arial" w:hAnsi="Arial" w:cs="Arial"/>
        </w:rPr>
        <w:t xml:space="preserve">Human Genetics: Human Chromosomes – Sex Determination in </w:t>
      </w:r>
      <w:r>
        <w:rPr>
          <w:rFonts w:ascii="Arial" w:hAnsi="Arial" w:cs="Arial"/>
        </w:rPr>
        <w:t xml:space="preserve">Humans; Patterns of Inheritance: </w:t>
      </w:r>
      <w:r w:rsidRPr="007C3349">
        <w:rPr>
          <w:rFonts w:ascii="Arial" w:hAnsi="Arial" w:cs="Arial"/>
        </w:rPr>
        <w:t>Autosomal Dominant, Autosomal Recessive, X-</w:t>
      </w:r>
      <w:proofErr w:type="gramStart"/>
      <w:r w:rsidRPr="007C3349">
        <w:rPr>
          <w:rFonts w:ascii="Arial" w:hAnsi="Arial" w:cs="Arial"/>
        </w:rPr>
        <w:t>linked ,</w:t>
      </w:r>
      <w:proofErr w:type="gramEnd"/>
      <w:r w:rsidRPr="007C3349">
        <w:rPr>
          <w:rFonts w:ascii="Arial" w:hAnsi="Arial" w:cs="Arial"/>
        </w:rPr>
        <w:t xml:space="preserve"> Y-linked, Mitochondrial, Multiple Allelic and Polygenic; Genetic Counseling</w:t>
      </w:r>
    </w:p>
    <w:p w:rsidR="00C46FC0" w:rsidRPr="007C3349" w:rsidRDefault="00C46FC0" w:rsidP="00C46F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Unit - V: </w:t>
      </w:r>
      <w:r w:rsidRPr="007C3349">
        <w:rPr>
          <w:rFonts w:ascii="Arial" w:hAnsi="Arial" w:cs="Arial"/>
        </w:rPr>
        <w:t xml:space="preserve">Animal </w:t>
      </w:r>
      <w:proofErr w:type="spellStart"/>
      <w:r w:rsidRPr="007C3349">
        <w:rPr>
          <w:rFonts w:ascii="Arial" w:hAnsi="Arial" w:cs="Arial"/>
        </w:rPr>
        <w:t>Behaviour</w:t>
      </w:r>
      <w:proofErr w:type="spellEnd"/>
      <w:r w:rsidRPr="007C3349">
        <w:rPr>
          <w:rFonts w:ascii="Arial" w:hAnsi="Arial" w:cs="Arial"/>
        </w:rPr>
        <w:t xml:space="preserve">: Foraging, Courtship </w:t>
      </w:r>
      <w:proofErr w:type="spellStart"/>
      <w:r w:rsidRPr="007C3349">
        <w:rPr>
          <w:rFonts w:ascii="Arial" w:hAnsi="Arial" w:cs="Arial"/>
        </w:rPr>
        <w:t>Behaviour</w:t>
      </w:r>
      <w:proofErr w:type="spellEnd"/>
      <w:r w:rsidRPr="007C3349">
        <w:rPr>
          <w:rFonts w:ascii="Arial" w:hAnsi="Arial" w:cs="Arial"/>
        </w:rPr>
        <w:t xml:space="preserve">, Shelter and Nest Construction, Parental Care, Learning </w:t>
      </w:r>
      <w:proofErr w:type="spellStart"/>
      <w:r w:rsidRPr="007C3349">
        <w:rPr>
          <w:rFonts w:ascii="Arial" w:hAnsi="Arial" w:cs="Arial"/>
        </w:rPr>
        <w:t>Behaviour</w:t>
      </w:r>
      <w:proofErr w:type="spellEnd"/>
    </w:p>
    <w:p w:rsidR="00C46FC0" w:rsidRPr="00D72366" w:rsidRDefault="00C46FC0" w:rsidP="00C46F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Expected </w:t>
      </w:r>
      <w:r w:rsidRPr="00D72366">
        <w:rPr>
          <w:rFonts w:ascii="Arial" w:hAnsi="Arial" w:cs="Arial"/>
          <w:b/>
        </w:rPr>
        <w:t>Course Outcomes</w:t>
      </w:r>
    </w:p>
    <w:p w:rsidR="00C46FC0" w:rsidRPr="00D72366" w:rsidRDefault="00C46FC0" w:rsidP="00C46FC0">
      <w:pPr>
        <w:rPr>
          <w:rFonts w:ascii="Arial" w:hAnsi="Arial" w:cs="Arial"/>
        </w:rPr>
      </w:pPr>
      <w:r w:rsidRPr="00D72366">
        <w:rPr>
          <w:rFonts w:ascii="Arial" w:hAnsi="Arial" w:cs="Arial"/>
        </w:rPr>
        <w:t>On completion of this course, students will</w:t>
      </w:r>
      <w:r>
        <w:rPr>
          <w:rFonts w:ascii="Arial" w:hAnsi="Arial" w:cs="Arial"/>
        </w:rPr>
        <w:t xml:space="preserve"> be able to</w:t>
      </w:r>
      <w:r w:rsidRPr="00D72366">
        <w:rPr>
          <w:rFonts w:ascii="Arial" w:hAnsi="Arial" w:cs="Arial"/>
        </w:rPr>
        <w:t>:</w:t>
      </w:r>
    </w:p>
    <w:tbl>
      <w:tblPr>
        <w:tblW w:w="873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7740"/>
      </w:tblGrid>
      <w:tr w:rsidR="00C46FC0" w:rsidRPr="00F310ED" w:rsidTr="005C43CB">
        <w:trPr>
          <w:trHeight w:val="440"/>
        </w:trPr>
        <w:tc>
          <w:tcPr>
            <w:tcW w:w="990" w:type="dxa"/>
            <w:vAlign w:val="center"/>
          </w:tcPr>
          <w:p w:rsidR="00C46FC0" w:rsidRPr="00D72366" w:rsidRDefault="00C46FC0" w:rsidP="005C43CB">
            <w:pPr>
              <w:jc w:val="center"/>
              <w:rPr>
                <w:rFonts w:ascii="Arial" w:hAnsi="Arial" w:cs="Arial"/>
                <w:b/>
              </w:rPr>
            </w:pPr>
            <w:r w:rsidRPr="00D7236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740" w:type="dxa"/>
          </w:tcPr>
          <w:p w:rsidR="00C46FC0" w:rsidRPr="00D72366" w:rsidRDefault="00C46FC0" w:rsidP="005C43CB">
            <w:pPr>
              <w:textAlignment w:val="baseline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72366">
              <w:rPr>
                <w:rFonts w:ascii="Arial" w:eastAsia="Times New Roman" w:hAnsi="Arial" w:cs="Arial"/>
                <w:color w:val="000000"/>
                <w:lang w:eastAsia="en-IN"/>
              </w:rPr>
              <w:t xml:space="preserve">Recall the parts and working of body organs and developmental stages, name the patterns of inheritance and list different types of animal </w:t>
            </w:r>
            <w:proofErr w:type="spellStart"/>
            <w:r w:rsidRPr="00D72366">
              <w:rPr>
                <w:rFonts w:ascii="Arial" w:eastAsia="Times New Roman" w:hAnsi="Arial" w:cs="Arial"/>
                <w:color w:val="000000"/>
                <w:lang w:eastAsia="en-IN"/>
              </w:rPr>
              <w:t>behaviour</w:t>
            </w:r>
            <w:proofErr w:type="spellEnd"/>
            <w:r w:rsidRPr="00D72366">
              <w:rPr>
                <w:rFonts w:ascii="Arial" w:eastAsia="Times New Roman" w:hAnsi="Arial" w:cs="Arial"/>
                <w:color w:val="000000"/>
                <w:lang w:eastAsia="en-IN"/>
              </w:rPr>
              <w:t xml:space="preserve"> </w:t>
            </w:r>
          </w:p>
        </w:tc>
      </w:tr>
      <w:tr w:rsidR="00C46FC0" w:rsidRPr="00F310ED" w:rsidTr="005C43CB">
        <w:trPr>
          <w:trHeight w:val="164"/>
        </w:trPr>
        <w:tc>
          <w:tcPr>
            <w:tcW w:w="990" w:type="dxa"/>
            <w:vAlign w:val="center"/>
          </w:tcPr>
          <w:p w:rsidR="00C46FC0" w:rsidRPr="00D72366" w:rsidRDefault="00C46FC0" w:rsidP="005C43CB">
            <w:pPr>
              <w:jc w:val="center"/>
              <w:rPr>
                <w:rFonts w:ascii="Arial" w:hAnsi="Arial" w:cs="Arial"/>
                <w:b/>
              </w:rPr>
            </w:pPr>
            <w:r w:rsidRPr="00D72366"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7740" w:type="dxa"/>
          </w:tcPr>
          <w:p w:rsidR="00C46FC0" w:rsidRPr="00D72366" w:rsidRDefault="00C46FC0" w:rsidP="005C43CB">
            <w:pPr>
              <w:spacing w:line="300" w:lineRule="auto"/>
              <w:jc w:val="both"/>
              <w:rPr>
                <w:rFonts w:ascii="Arial" w:hAnsi="Arial" w:cs="Arial"/>
              </w:rPr>
            </w:pPr>
            <w:proofErr w:type="spellStart"/>
            <w:r w:rsidRPr="00D72366">
              <w:rPr>
                <w:rFonts w:ascii="Arial" w:eastAsia="Times New Roman" w:hAnsi="Arial" w:cs="Arial"/>
                <w:color w:val="000000"/>
                <w:lang w:eastAsia="en-IN"/>
              </w:rPr>
              <w:t>Analyse</w:t>
            </w:r>
            <w:proofErr w:type="spellEnd"/>
            <w:r w:rsidRPr="00D72366">
              <w:rPr>
                <w:rFonts w:ascii="Arial" w:eastAsia="Times New Roman" w:hAnsi="Arial" w:cs="Arial"/>
                <w:color w:val="000000"/>
                <w:lang w:eastAsia="en-IN"/>
              </w:rPr>
              <w:t xml:space="preserve"> the different developmental stages</w:t>
            </w:r>
          </w:p>
        </w:tc>
      </w:tr>
      <w:tr w:rsidR="00C46FC0" w:rsidRPr="00F310ED" w:rsidTr="005C43CB">
        <w:trPr>
          <w:trHeight w:val="164"/>
        </w:trPr>
        <w:tc>
          <w:tcPr>
            <w:tcW w:w="990" w:type="dxa"/>
            <w:vAlign w:val="center"/>
          </w:tcPr>
          <w:p w:rsidR="00C46FC0" w:rsidRPr="00D72366" w:rsidRDefault="00C46FC0" w:rsidP="005C43CB">
            <w:pPr>
              <w:jc w:val="center"/>
              <w:rPr>
                <w:rFonts w:ascii="Arial" w:hAnsi="Arial" w:cs="Arial"/>
                <w:b/>
              </w:rPr>
            </w:pPr>
            <w:r w:rsidRPr="00D7236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740" w:type="dxa"/>
          </w:tcPr>
          <w:p w:rsidR="00C46FC0" w:rsidRPr="00D72366" w:rsidRDefault="00C46FC0" w:rsidP="005C43CB">
            <w:pPr>
              <w:spacing w:line="300" w:lineRule="auto"/>
              <w:jc w:val="both"/>
              <w:rPr>
                <w:rFonts w:ascii="Arial" w:hAnsi="Arial" w:cs="Arial"/>
              </w:rPr>
            </w:pPr>
            <w:proofErr w:type="spellStart"/>
            <w:r w:rsidRPr="00D72366">
              <w:rPr>
                <w:rFonts w:ascii="Arial" w:eastAsia="Times New Roman" w:hAnsi="Arial" w:cs="Arial"/>
                <w:color w:val="000000"/>
                <w:lang w:eastAsia="en-IN"/>
              </w:rPr>
              <w:t>Analyse</w:t>
            </w:r>
            <w:proofErr w:type="spellEnd"/>
            <w:r w:rsidRPr="00D72366">
              <w:rPr>
                <w:rFonts w:ascii="Arial" w:eastAsia="Times New Roman" w:hAnsi="Arial" w:cs="Arial"/>
                <w:color w:val="000000"/>
                <w:lang w:eastAsia="en-IN"/>
              </w:rPr>
              <w:t xml:space="preserve"> the working of body and immune systems</w:t>
            </w:r>
          </w:p>
        </w:tc>
      </w:tr>
      <w:tr w:rsidR="00C46FC0" w:rsidRPr="00F310ED" w:rsidTr="005C43CB">
        <w:trPr>
          <w:trHeight w:val="164"/>
        </w:trPr>
        <w:tc>
          <w:tcPr>
            <w:tcW w:w="990" w:type="dxa"/>
            <w:vAlign w:val="center"/>
          </w:tcPr>
          <w:p w:rsidR="00C46FC0" w:rsidRPr="00D72366" w:rsidRDefault="00C46FC0" w:rsidP="005C43CB">
            <w:pPr>
              <w:jc w:val="center"/>
              <w:rPr>
                <w:rFonts w:ascii="Arial" w:hAnsi="Arial" w:cs="Arial"/>
                <w:b/>
              </w:rPr>
            </w:pPr>
            <w:r w:rsidRPr="00D7236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740" w:type="dxa"/>
          </w:tcPr>
          <w:p w:rsidR="00C46FC0" w:rsidRPr="00D72366" w:rsidRDefault="00C46FC0" w:rsidP="005C43CB">
            <w:pPr>
              <w:spacing w:line="300" w:lineRule="auto"/>
              <w:jc w:val="both"/>
              <w:rPr>
                <w:rFonts w:ascii="Arial" w:hAnsi="Arial" w:cs="Arial"/>
              </w:rPr>
            </w:pPr>
            <w:proofErr w:type="spellStart"/>
            <w:r w:rsidRPr="00D72366">
              <w:rPr>
                <w:rFonts w:ascii="Arial" w:eastAsia="Times New Roman" w:hAnsi="Arial" w:cs="Arial"/>
                <w:color w:val="000000"/>
                <w:lang w:eastAsia="en-IN"/>
              </w:rPr>
              <w:t>Analyse</w:t>
            </w:r>
            <w:proofErr w:type="spellEnd"/>
            <w:r w:rsidRPr="00D72366">
              <w:rPr>
                <w:rFonts w:ascii="Arial" w:eastAsia="Times New Roman" w:hAnsi="Arial" w:cs="Arial"/>
                <w:color w:val="000000"/>
                <w:lang w:eastAsia="en-IN"/>
              </w:rPr>
              <w:t xml:space="preserve"> the different patterns of inheritance</w:t>
            </w:r>
          </w:p>
        </w:tc>
      </w:tr>
      <w:tr w:rsidR="00C46FC0" w:rsidRPr="00F310ED" w:rsidTr="005C43CB">
        <w:trPr>
          <w:trHeight w:val="164"/>
        </w:trPr>
        <w:tc>
          <w:tcPr>
            <w:tcW w:w="990" w:type="dxa"/>
            <w:vAlign w:val="center"/>
          </w:tcPr>
          <w:p w:rsidR="00C46FC0" w:rsidRPr="00D72366" w:rsidRDefault="00C46FC0" w:rsidP="005C43CB">
            <w:pPr>
              <w:jc w:val="center"/>
              <w:rPr>
                <w:rFonts w:ascii="Arial" w:hAnsi="Arial" w:cs="Arial"/>
                <w:b/>
              </w:rPr>
            </w:pPr>
            <w:r w:rsidRPr="00D7236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740" w:type="dxa"/>
          </w:tcPr>
          <w:p w:rsidR="00C46FC0" w:rsidRPr="00D72366" w:rsidRDefault="00C46FC0" w:rsidP="005C43CB">
            <w:pPr>
              <w:jc w:val="both"/>
              <w:rPr>
                <w:rFonts w:ascii="Arial" w:hAnsi="Arial" w:cs="Arial"/>
              </w:rPr>
            </w:pPr>
            <w:r w:rsidRPr="00D72366">
              <w:rPr>
                <w:rFonts w:ascii="Arial" w:eastAsia="Times New Roman" w:hAnsi="Arial" w:cs="Arial"/>
                <w:color w:val="000000"/>
                <w:lang w:eastAsia="en-IN"/>
              </w:rPr>
              <w:t xml:space="preserve">Relate the </w:t>
            </w:r>
            <w:proofErr w:type="spellStart"/>
            <w:r w:rsidRPr="00D72366">
              <w:rPr>
                <w:rFonts w:ascii="Arial" w:eastAsia="Times New Roman" w:hAnsi="Arial" w:cs="Arial"/>
                <w:color w:val="000000"/>
                <w:lang w:eastAsia="en-IN"/>
              </w:rPr>
              <w:t>behaviour</w:t>
            </w:r>
            <w:proofErr w:type="spellEnd"/>
            <w:r w:rsidRPr="00D72366">
              <w:rPr>
                <w:rFonts w:ascii="Arial" w:eastAsia="Times New Roman" w:hAnsi="Arial" w:cs="Arial"/>
                <w:color w:val="000000"/>
                <w:lang w:eastAsia="en-IN"/>
              </w:rPr>
              <w:t xml:space="preserve"> of animals to physiology. </w:t>
            </w:r>
            <w:proofErr w:type="spellStart"/>
            <w:r w:rsidRPr="00D72366">
              <w:rPr>
                <w:rFonts w:ascii="Arial" w:eastAsia="Times New Roman" w:hAnsi="Arial" w:cs="Arial"/>
                <w:color w:val="000000"/>
                <w:lang w:eastAsia="en-IN"/>
              </w:rPr>
              <w:t>Analyse</w:t>
            </w:r>
            <w:proofErr w:type="spellEnd"/>
            <w:r w:rsidRPr="00D72366">
              <w:rPr>
                <w:rFonts w:ascii="Arial" w:eastAsia="Times New Roman" w:hAnsi="Arial" w:cs="Arial"/>
                <w:color w:val="000000"/>
                <w:lang w:eastAsia="en-IN"/>
              </w:rPr>
              <w:t xml:space="preserve"> the different types of </w:t>
            </w:r>
            <w:proofErr w:type="spellStart"/>
            <w:r w:rsidRPr="00D72366">
              <w:rPr>
                <w:rFonts w:ascii="Arial" w:eastAsia="Times New Roman" w:hAnsi="Arial" w:cs="Arial"/>
                <w:color w:val="000000"/>
                <w:lang w:eastAsia="en-IN"/>
              </w:rPr>
              <w:t>behaviour</w:t>
            </w:r>
            <w:proofErr w:type="spellEnd"/>
          </w:p>
        </w:tc>
      </w:tr>
    </w:tbl>
    <w:p w:rsidR="00C46FC0" w:rsidRDefault="00C46FC0" w:rsidP="00C46FC0">
      <w:pPr>
        <w:jc w:val="both"/>
        <w:rPr>
          <w:rFonts w:ascii="Arial" w:hAnsi="Arial" w:cs="Arial"/>
          <w:b/>
        </w:rPr>
      </w:pPr>
    </w:p>
    <w:p w:rsidR="00C46FC0" w:rsidRPr="008D6AF0" w:rsidRDefault="00C46FC0" w:rsidP="00C46FC0">
      <w:pPr>
        <w:jc w:val="both"/>
        <w:rPr>
          <w:rFonts w:ascii="Arial" w:hAnsi="Arial" w:cs="Arial"/>
          <w:b/>
        </w:rPr>
      </w:pPr>
      <w:r w:rsidRPr="008D6AF0">
        <w:rPr>
          <w:rFonts w:ascii="Arial" w:hAnsi="Arial" w:cs="Arial"/>
          <w:b/>
        </w:rPr>
        <w:t>Text Books (Latest Editions)</w:t>
      </w:r>
    </w:p>
    <w:p w:rsidR="00C46FC0" w:rsidRPr="008D6AF0" w:rsidRDefault="00C46FC0" w:rsidP="00C46FC0">
      <w:pPr>
        <w:pStyle w:val="ListParagraph"/>
        <w:widowControl w:val="0"/>
        <w:numPr>
          <w:ilvl w:val="3"/>
          <w:numId w:val="37"/>
        </w:numPr>
        <w:autoSpaceDE w:val="0"/>
        <w:autoSpaceDN w:val="0"/>
        <w:spacing w:before="128" w:after="0" w:line="240" w:lineRule="auto"/>
        <w:ind w:left="360"/>
        <w:rPr>
          <w:rFonts w:ascii="Arial" w:hAnsi="Arial" w:cs="Arial"/>
        </w:rPr>
      </w:pPr>
      <w:r w:rsidRPr="008D6AF0">
        <w:rPr>
          <w:rFonts w:ascii="Arial" w:hAnsi="Arial" w:cs="Arial"/>
        </w:rPr>
        <w:t>Verma P.S. &amp; Agarwal - Developmental Biology, Chordata embryology S. Chand &amp; Co.</w:t>
      </w:r>
    </w:p>
    <w:p w:rsidR="00C46FC0" w:rsidRPr="008D6AF0" w:rsidRDefault="00C46FC0" w:rsidP="00C46FC0">
      <w:pPr>
        <w:jc w:val="both"/>
        <w:rPr>
          <w:rFonts w:ascii="Arial" w:hAnsi="Arial" w:cs="Arial"/>
          <w:b/>
        </w:rPr>
      </w:pPr>
      <w:r w:rsidRPr="008D6AF0">
        <w:rPr>
          <w:rFonts w:ascii="Arial" w:hAnsi="Arial" w:cs="Arial"/>
          <w:b/>
        </w:rPr>
        <w:t xml:space="preserve">References Books </w:t>
      </w:r>
    </w:p>
    <w:p w:rsidR="00C46FC0" w:rsidRPr="008D6AF0" w:rsidRDefault="00C46FC0" w:rsidP="00C46FC0">
      <w:pPr>
        <w:jc w:val="both"/>
        <w:rPr>
          <w:rFonts w:ascii="Arial" w:hAnsi="Arial" w:cs="Arial"/>
        </w:rPr>
      </w:pPr>
      <w:r w:rsidRPr="008D6AF0">
        <w:rPr>
          <w:rFonts w:ascii="Arial" w:hAnsi="Arial" w:cs="Arial"/>
          <w:b/>
        </w:rPr>
        <w:t>(Latest editions, and the style as given below must be strictly adhered to)</w:t>
      </w:r>
    </w:p>
    <w:p w:rsidR="00C46FC0" w:rsidRPr="008D6AF0" w:rsidRDefault="00C46FC0" w:rsidP="00C46FC0">
      <w:pPr>
        <w:pStyle w:val="ListParagraph"/>
        <w:widowControl w:val="0"/>
        <w:numPr>
          <w:ilvl w:val="6"/>
          <w:numId w:val="38"/>
        </w:numPr>
        <w:autoSpaceDE w:val="0"/>
        <w:autoSpaceDN w:val="0"/>
        <w:spacing w:before="128" w:after="0" w:line="240" w:lineRule="auto"/>
        <w:ind w:left="360"/>
        <w:jc w:val="both"/>
        <w:rPr>
          <w:rFonts w:ascii="Arial" w:hAnsi="Arial" w:cs="Arial"/>
        </w:rPr>
      </w:pPr>
      <w:r w:rsidRPr="008D6AF0">
        <w:rPr>
          <w:rFonts w:ascii="Arial" w:hAnsi="Arial" w:cs="Arial"/>
        </w:rPr>
        <w:t xml:space="preserve">Owen, J. A., Punt, J. &amp; </w:t>
      </w:r>
      <w:proofErr w:type="spellStart"/>
      <w:r w:rsidRPr="008D6AF0">
        <w:rPr>
          <w:rFonts w:ascii="Arial" w:hAnsi="Arial" w:cs="Arial"/>
        </w:rPr>
        <w:t>Stranford</w:t>
      </w:r>
      <w:proofErr w:type="spellEnd"/>
      <w:r w:rsidRPr="008D6AF0">
        <w:rPr>
          <w:rFonts w:ascii="Arial" w:hAnsi="Arial" w:cs="Arial"/>
        </w:rPr>
        <w:t xml:space="preserve">, S. A. </w:t>
      </w:r>
      <w:proofErr w:type="spellStart"/>
      <w:r w:rsidRPr="008D6AF0">
        <w:rPr>
          <w:rFonts w:ascii="Arial" w:hAnsi="Arial" w:cs="Arial"/>
        </w:rPr>
        <w:t>Kuby</w:t>
      </w:r>
      <w:proofErr w:type="spellEnd"/>
      <w:r w:rsidRPr="008D6AF0">
        <w:rPr>
          <w:rFonts w:ascii="Arial" w:hAnsi="Arial" w:cs="Arial"/>
        </w:rPr>
        <w:t xml:space="preserve"> Immunology. New York: W.H. Freeman &amp; Company.</w:t>
      </w:r>
    </w:p>
    <w:p w:rsidR="00C46FC0" w:rsidRPr="008D6AF0" w:rsidRDefault="00C46FC0" w:rsidP="00C46FC0">
      <w:pPr>
        <w:pStyle w:val="ListParagraph"/>
        <w:widowControl w:val="0"/>
        <w:numPr>
          <w:ilvl w:val="6"/>
          <w:numId w:val="38"/>
        </w:numPr>
        <w:autoSpaceDE w:val="0"/>
        <w:autoSpaceDN w:val="0"/>
        <w:spacing w:before="128" w:after="0" w:line="240" w:lineRule="auto"/>
        <w:ind w:left="360"/>
        <w:jc w:val="both"/>
        <w:rPr>
          <w:rFonts w:ascii="Arial" w:hAnsi="Arial" w:cs="Arial"/>
        </w:rPr>
      </w:pPr>
      <w:r w:rsidRPr="008D6AF0">
        <w:rPr>
          <w:rFonts w:ascii="Arial" w:hAnsi="Arial" w:cs="Arial"/>
        </w:rPr>
        <w:t>Klug, W. S., Cummings, M. R. &amp; Spencer, C - Concepts of Genetics. (12th ed.). New Jersey: Pearson Education.</w:t>
      </w:r>
    </w:p>
    <w:p w:rsidR="00C46FC0" w:rsidRPr="008D6AF0" w:rsidRDefault="00C46FC0" w:rsidP="00C46FC0">
      <w:pPr>
        <w:pStyle w:val="ListParagraph"/>
        <w:widowControl w:val="0"/>
        <w:numPr>
          <w:ilvl w:val="6"/>
          <w:numId w:val="38"/>
        </w:numPr>
        <w:tabs>
          <w:tab w:val="left" w:pos="841"/>
        </w:tabs>
        <w:autoSpaceDE w:val="0"/>
        <w:autoSpaceDN w:val="0"/>
        <w:spacing w:before="128" w:after="0" w:line="240" w:lineRule="auto"/>
        <w:ind w:left="360"/>
        <w:jc w:val="both"/>
        <w:rPr>
          <w:rFonts w:ascii="Arial" w:hAnsi="Arial" w:cs="Arial"/>
        </w:rPr>
      </w:pPr>
      <w:r w:rsidRPr="008D6AF0">
        <w:rPr>
          <w:rFonts w:ascii="Arial" w:hAnsi="Arial" w:cs="Arial"/>
        </w:rPr>
        <w:t xml:space="preserve">Mathur, R.  Animal </w:t>
      </w:r>
      <w:proofErr w:type="spellStart"/>
      <w:r w:rsidRPr="008D6AF0">
        <w:rPr>
          <w:rFonts w:ascii="Arial" w:hAnsi="Arial" w:cs="Arial"/>
        </w:rPr>
        <w:t>Behaviour</w:t>
      </w:r>
      <w:proofErr w:type="spellEnd"/>
      <w:r w:rsidRPr="008D6AF0">
        <w:rPr>
          <w:rFonts w:ascii="Arial" w:hAnsi="Arial" w:cs="Arial"/>
        </w:rPr>
        <w:t>. Meerut: Rastogi.</w:t>
      </w:r>
    </w:p>
    <w:p w:rsidR="00C46FC0" w:rsidRPr="008D6AF0" w:rsidRDefault="00C46FC0" w:rsidP="00C46FC0">
      <w:pPr>
        <w:pStyle w:val="ListParagraph"/>
        <w:widowControl w:val="0"/>
        <w:numPr>
          <w:ilvl w:val="6"/>
          <w:numId w:val="38"/>
        </w:numPr>
        <w:tabs>
          <w:tab w:val="left" w:pos="841"/>
        </w:tabs>
        <w:autoSpaceDE w:val="0"/>
        <w:autoSpaceDN w:val="0"/>
        <w:spacing w:before="128" w:after="0" w:line="240" w:lineRule="auto"/>
        <w:ind w:left="360"/>
        <w:jc w:val="both"/>
        <w:rPr>
          <w:rFonts w:ascii="Arial" w:hAnsi="Arial" w:cs="Arial"/>
        </w:rPr>
      </w:pPr>
      <w:r w:rsidRPr="008D6AF0">
        <w:rPr>
          <w:rFonts w:ascii="Arial" w:hAnsi="Arial" w:cs="Arial"/>
          <w:w w:val="115"/>
        </w:rPr>
        <w:t>Verma</w:t>
      </w:r>
      <w:r>
        <w:rPr>
          <w:rFonts w:ascii="Arial" w:hAnsi="Arial" w:cs="Arial"/>
          <w:w w:val="115"/>
        </w:rPr>
        <w:t xml:space="preserve"> </w:t>
      </w:r>
      <w:r w:rsidRPr="008D6AF0">
        <w:rPr>
          <w:rFonts w:ascii="Arial" w:hAnsi="Arial" w:cs="Arial"/>
          <w:w w:val="115"/>
        </w:rPr>
        <w:t xml:space="preserve">P.S. &amp; Agarwal Developmental Biology, Chordata embryology. </w:t>
      </w:r>
      <w:proofErr w:type="spellStart"/>
      <w:proofErr w:type="gramStart"/>
      <w:r w:rsidRPr="008D6AF0">
        <w:rPr>
          <w:rFonts w:ascii="Arial" w:hAnsi="Arial" w:cs="Arial"/>
          <w:w w:val="115"/>
        </w:rPr>
        <w:t>S.Chand</w:t>
      </w:r>
      <w:proofErr w:type="spellEnd"/>
      <w:proofErr w:type="gramEnd"/>
      <w:r w:rsidRPr="008D6AF0">
        <w:rPr>
          <w:rFonts w:ascii="Arial" w:hAnsi="Arial" w:cs="Arial"/>
          <w:w w:val="115"/>
        </w:rPr>
        <w:t xml:space="preserve"> </w:t>
      </w:r>
      <w:r w:rsidRPr="008D6AF0">
        <w:rPr>
          <w:rFonts w:ascii="Arial" w:hAnsi="Arial" w:cs="Arial"/>
          <w:w w:val="120"/>
        </w:rPr>
        <w:t>&amp; Co.</w:t>
      </w:r>
    </w:p>
    <w:p w:rsidR="00C46FC0" w:rsidRDefault="00C46FC0" w:rsidP="00C46FC0"/>
    <w:p w:rsidR="00C46FC0" w:rsidRDefault="00C46FC0" w:rsidP="00C46FC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E572DC">
        <w:rPr>
          <w:rFonts w:ascii="Arial" w:hAnsi="Arial" w:cs="Arial"/>
          <w:b/>
          <w:color w:val="000000"/>
          <w:sz w:val="21"/>
          <w:szCs w:val="21"/>
        </w:rPr>
        <w:t xml:space="preserve">Outcome </w:t>
      </w:r>
      <w:proofErr w:type="spellStart"/>
      <w:r w:rsidRPr="00E572DC">
        <w:rPr>
          <w:rFonts w:ascii="Arial" w:hAnsi="Arial" w:cs="Arial"/>
          <w:b/>
          <w:color w:val="000000"/>
          <w:sz w:val="21"/>
          <w:szCs w:val="21"/>
        </w:rPr>
        <w:t>Maping</w:t>
      </w:r>
      <w:proofErr w:type="spellEnd"/>
    </w:p>
    <w:tbl>
      <w:tblPr>
        <w:tblW w:w="9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40"/>
        <w:gridCol w:w="1041"/>
        <w:gridCol w:w="1041"/>
        <w:gridCol w:w="1041"/>
        <w:gridCol w:w="1041"/>
        <w:gridCol w:w="1041"/>
        <w:gridCol w:w="1041"/>
        <w:gridCol w:w="1041"/>
        <w:gridCol w:w="1041"/>
      </w:tblGrid>
      <w:tr w:rsidR="00C46FC0" w:rsidRPr="00F310ED" w:rsidTr="005C43CB">
        <w:trPr>
          <w:trHeight w:val="189"/>
          <w:jc w:val="center"/>
        </w:trPr>
        <w:tc>
          <w:tcPr>
            <w:tcW w:w="0" w:type="auto"/>
            <w:vAlign w:val="center"/>
          </w:tcPr>
          <w:p w:rsidR="00C46FC0" w:rsidRPr="00F310ED" w:rsidRDefault="00C46FC0" w:rsidP="005C43CB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rPr>
                <w:b/>
              </w:rPr>
            </w:pPr>
            <w:r w:rsidRPr="00F310ED">
              <w:rPr>
                <w:b/>
              </w:rPr>
              <w:t>PO 1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rPr>
                <w:b/>
              </w:rPr>
            </w:pPr>
            <w:r w:rsidRPr="00F310ED">
              <w:rPr>
                <w:b/>
              </w:rPr>
              <w:t>PO 2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rPr>
                <w:b/>
              </w:rPr>
            </w:pPr>
            <w:r w:rsidRPr="00F310ED">
              <w:rPr>
                <w:b/>
              </w:rPr>
              <w:t>PO 3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rPr>
                <w:b/>
              </w:rPr>
            </w:pPr>
            <w:r w:rsidRPr="00F310ED">
              <w:rPr>
                <w:b/>
              </w:rPr>
              <w:t>PO 4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rPr>
                <w:b/>
              </w:rPr>
            </w:pPr>
            <w:r w:rsidRPr="00F310ED">
              <w:rPr>
                <w:b/>
              </w:rPr>
              <w:t>PO 5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rPr>
                <w:b/>
              </w:rPr>
            </w:pPr>
            <w:r w:rsidRPr="00F310ED">
              <w:rPr>
                <w:b/>
              </w:rPr>
              <w:t>PO 6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rPr>
                <w:b/>
              </w:rPr>
            </w:pPr>
            <w:r w:rsidRPr="00F310ED">
              <w:rPr>
                <w:b/>
              </w:rPr>
              <w:t>PO 7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rPr>
                <w:b/>
              </w:rPr>
            </w:pPr>
            <w:r w:rsidRPr="00F310ED">
              <w:rPr>
                <w:b/>
              </w:rPr>
              <w:t>PO 8</w:t>
            </w:r>
          </w:p>
        </w:tc>
      </w:tr>
      <w:tr w:rsidR="00C46FC0" w:rsidRPr="00F310ED" w:rsidTr="005C43CB">
        <w:trPr>
          <w:trHeight w:val="350"/>
          <w:jc w:val="center"/>
        </w:trPr>
        <w:tc>
          <w:tcPr>
            <w:tcW w:w="0" w:type="auto"/>
            <w:vAlign w:val="center"/>
          </w:tcPr>
          <w:p w:rsidR="00C46FC0" w:rsidRPr="00F310ED" w:rsidRDefault="00C46FC0" w:rsidP="005C43CB">
            <w:pPr>
              <w:rPr>
                <w:b/>
              </w:rPr>
            </w:pPr>
            <w:r w:rsidRPr="00F310ED">
              <w:rPr>
                <w:b/>
              </w:rPr>
              <w:t>CO 1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  <w:r w:rsidRPr="00F310ED">
              <w:t>S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  <w:r>
              <w:t>M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  <w:r>
              <w:t>S</w:t>
            </w:r>
          </w:p>
        </w:tc>
      </w:tr>
      <w:tr w:rsidR="00C46FC0" w:rsidRPr="00F310ED" w:rsidTr="005C43CB">
        <w:trPr>
          <w:trHeight w:val="260"/>
          <w:jc w:val="center"/>
        </w:trPr>
        <w:tc>
          <w:tcPr>
            <w:tcW w:w="0" w:type="auto"/>
            <w:vAlign w:val="center"/>
          </w:tcPr>
          <w:p w:rsidR="00C46FC0" w:rsidRPr="00F310ED" w:rsidRDefault="00C46FC0" w:rsidP="005C43CB">
            <w:pPr>
              <w:rPr>
                <w:b/>
              </w:rPr>
            </w:pPr>
            <w:r w:rsidRPr="00F310ED">
              <w:rPr>
                <w:b/>
              </w:rPr>
              <w:t>CO 2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  <w:r w:rsidRPr="00F310ED">
              <w:t>M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  <w:r w:rsidRPr="00F310ED">
              <w:t>S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</w:p>
        </w:tc>
      </w:tr>
      <w:tr w:rsidR="00C46FC0" w:rsidRPr="00F310ED" w:rsidTr="005C43CB">
        <w:trPr>
          <w:trHeight w:val="242"/>
          <w:jc w:val="center"/>
        </w:trPr>
        <w:tc>
          <w:tcPr>
            <w:tcW w:w="0" w:type="auto"/>
            <w:vAlign w:val="center"/>
          </w:tcPr>
          <w:p w:rsidR="00C46FC0" w:rsidRPr="00F310ED" w:rsidRDefault="00C46FC0" w:rsidP="005C43CB">
            <w:pPr>
              <w:rPr>
                <w:b/>
              </w:rPr>
            </w:pPr>
            <w:r w:rsidRPr="00F310ED">
              <w:rPr>
                <w:b/>
              </w:rPr>
              <w:t>CO 3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  <w:r>
              <w:t>M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  <w:r w:rsidRPr="00F310ED">
              <w:t>S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  <w:r w:rsidRPr="00F310ED">
              <w:t>S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  <w:r>
              <w:t>M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</w:p>
        </w:tc>
      </w:tr>
      <w:tr w:rsidR="00C46FC0" w:rsidRPr="00F310ED" w:rsidTr="005C43CB">
        <w:trPr>
          <w:trHeight w:val="233"/>
          <w:jc w:val="center"/>
        </w:trPr>
        <w:tc>
          <w:tcPr>
            <w:tcW w:w="0" w:type="auto"/>
            <w:vAlign w:val="center"/>
          </w:tcPr>
          <w:p w:rsidR="00C46FC0" w:rsidRPr="00F310ED" w:rsidRDefault="00C46FC0" w:rsidP="005C43CB">
            <w:pPr>
              <w:rPr>
                <w:b/>
              </w:rPr>
            </w:pPr>
            <w:r w:rsidRPr="00F310ED">
              <w:rPr>
                <w:b/>
              </w:rPr>
              <w:t>CO 4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  <w:r w:rsidRPr="00F310ED">
              <w:t>S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  <w:r w:rsidRPr="00F310ED">
              <w:t>S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  <w:r w:rsidRPr="00F310ED">
              <w:t>M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</w:p>
        </w:tc>
      </w:tr>
      <w:tr w:rsidR="00C46FC0" w:rsidRPr="00F310ED" w:rsidTr="005C43CB">
        <w:trPr>
          <w:trHeight w:val="215"/>
          <w:jc w:val="center"/>
        </w:trPr>
        <w:tc>
          <w:tcPr>
            <w:tcW w:w="0" w:type="auto"/>
            <w:vAlign w:val="center"/>
          </w:tcPr>
          <w:p w:rsidR="00C46FC0" w:rsidRPr="00F310ED" w:rsidRDefault="00C46FC0" w:rsidP="005C43CB">
            <w:pPr>
              <w:rPr>
                <w:b/>
              </w:rPr>
            </w:pPr>
            <w:r w:rsidRPr="00F310ED">
              <w:rPr>
                <w:b/>
              </w:rPr>
              <w:t>CO 5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  <w:r w:rsidRPr="00F310ED">
              <w:t>S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  <w:r w:rsidRPr="00F310ED">
              <w:t>S</w:t>
            </w:r>
          </w:p>
        </w:tc>
      </w:tr>
    </w:tbl>
    <w:p w:rsidR="00C46FC0" w:rsidRPr="00F310ED" w:rsidRDefault="00C46FC0" w:rsidP="00C46FC0">
      <w:pPr>
        <w:spacing w:before="120"/>
        <w:jc w:val="center"/>
        <w:rPr>
          <w:b/>
          <w:bCs/>
        </w:rPr>
      </w:pPr>
      <w:r w:rsidRPr="00F310ED">
        <w:rPr>
          <w:b/>
        </w:rPr>
        <w:t>S-Strong</w:t>
      </w:r>
      <w:r w:rsidRPr="00F310ED">
        <w:rPr>
          <w:b/>
        </w:rPr>
        <w:tab/>
      </w:r>
      <w:r w:rsidRPr="00F310ED">
        <w:rPr>
          <w:b/>
        </w:rPr>
        <w:tab/>
        <w:t>M-Medium</w:t>
      </w:r>
      <w:r>
        <w:rPr>
          <w:b/>
        </w:rPr>
        <w:tab/>
      </w:r>
      <w:r w:rsidRPr="00F310ED">
        <w:rPr>
          <w:b/>
        </w:rPr>
        <w:tab/>
        <w:t xml:space="preserve">L-Low </w:t>
      </w:r>
    </w:p>
    <w:p w:rsidR="00C46FC0" w:rsidRDefault="00C46FC0" w:rsidP="00C46FC0"/>
    <w:p w:rsidR="00C46FC0" w:rsidRDefault="00C46FC0">
      <w:pPr>
        <w:spacing w:after="0" w:line="240" w:lineRule="auto"/>
        <w:jc w:val="right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color w:val="FF0000"/>
          <w:sz w:val="24"/>
          <w:szCs w:val="24"/>
        </w:rPr>
        <w:br w:type="page"/>
      </w:r>
    </w:p>
    <w:tbl>
      <w:tblPr>
        <w:tblStyle w:val="TableGrid"/>
        <w:tblW w:w="8912" w:type="dxa"/>
        <w:tblLook w:val="04A0" w:firstRow="1" w:lastRow="0" w:firstColumn="1" w:lastColumn="0" w:noHBand="0" w:noVBand="1"/>
      </w:tblPr>
      <w:tblGrid>
        <w:gridCol w:w="1868"/>
        <w:gridCol w:w="5243"/>
        <w:gridCol w:w="1801"/>
      </w:tblGrid>
      <w:tr w:rsidR="00C46FC0" w:rsidRPr="00683627" w:rsidTr="00C46FC0">
        <w:trPr>
          <w:trHeight w:val="699"/>
        </w:trPr>
        <w:tc>
          <w:tcPr>
            <w:tcW w:w="1868" w:type="dxa"/>
          </w:tcPr>
          <w:p w:rsidR="00C46FC0" w:rsidRPr="00683627" w:rsidRDefault="00C46FC0" w:rsidP="005C43CB">
            <w:pPr>
              <w:rPr>
                <w:b/>
              </w:rPr>
            </w:pPr>
            <w:r w:rsidRPr="00683627">
              <w:rPr>
                <w:b/>
              </w:rPr>
              <w:lastRenderedPageBreak/>
              <w:t>SEMESTER: I</w:t>
            </w:r>
            <w:r>
              <w:rPr>
                <w:b/>
              </w:rPr>
              <w:t>I</w:t>
            </w:r>
          </w:p>
          <w:p w:rsidR="00C46FC0" w:rsidRPr="0051070A" w:rsidRDefault="00C46FC0" w:rsidP="00C46FC0">
            <w:pPr>
              <w:rPr>
                <w:b/>
                <w:bCs/>
              </w:rPr>
            </w:pPr>
            <w:r>
              <w:rPr>
                <w:b/>
              </w:rPr>
              <w:t>PART: III</w:t>
            </w:r>
          </w:p>
        </w:tc>
        <w:tc>
          <w:tcPr>
            <w:tcW w:w="5243" w:type="dxa"/>
          </w:tcPr>
          <w:p w:rsidR="00C46FC0" w:rsidRPr="00E274AC" w:rsidRDefault="00C46FC0" w:rsidP="005C43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E274AC">
              <w:rPr>
                <w:b/>
                <w:bCs/>
              </w:rPr>
              <w:t>23U</w:t>
            </w:r>
            <w:r>
              <w:rPr>
                <w:b/>
                <w:bCs/>
              </w:rPr>
              <w:t>ZOOEP2</w:t>
            </w:r>
          </w:p>
          <w:p w:rsidR="00C46FC0" w:rsidRPr="00E274AC" w:rsidRDefault="00C46FC0" w:rsidP="00C46F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FD7F41">
              <w:rPr>
                <w:rFonts w:eastAsia="Times New Roman"/>
                <w:b/>
                <w:bCs/>
                <w:color w:val="000000"/>
              </w:rPr>
              <w:t>Zoology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AE4E24">
              <w:rPr>
                <w:rFonts w:eastAsia="Times New Roman"/>
                <w:b/>
                <w:bCs/>
                <w:color w:val="000000"/>
              </w:rPr>
              <w:t>Practical</w:t>
            </w:r>
            <w:r w:rsidRPr="00FD7F41">
              <w:rPr>
                <w:rFonts w:eastAsia="Times New Roman"/>
                <w:b/>
                <w:bCs/>
                <w:color w:val="000000"/>
              </w:rPr>
              <w:t xml:space="preserve"> – II</w:t>
            </w:r>
          </w:p>
        </w:tc>
        <w:tc>
          <w:tcPr>
            <w:tcW w:w="1801" w:type="dxa"/>
          </w:tcPr>
          <w:p w:rsidR="00C46FC0" w:rsidRPr="00683627" w:rsidRDefault="00C46FC0" w:rsidP="005C43CB">
            <w:pPr>
              <w:rPr>
                <w:b/>
              </w:rPr>
            </w:pPr>
            <w:r>
              <w:rPr>
                <w:b/>
              </w:rPr>
              <w:t>Credit: 1</w:t>
            </w:r>
          </w:p>
          <w:p w:rsidR="00C46FC0" w:rsidRPr="00683627" w:rsidRDefault="00C46FC0" w:rsidP="005C43CB">
            <w:pPr>
              <w:rPr>
                <w:b/>
              </w:rPr>
            </w:pPr>
            <w:r>
              <w:rPr>
                <w:b/>
              </w:rPr>
              <w:t>Hours: 2</w:t>
            </w:r>
          </w:p>
        </w:tc>
      </w:tr>
    </w:tbl>
    <w:p w:rsidR="00C46FC0" w:rsidRDefault="00C46FC0" w:rsidP="00C46FC0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C46FC0" w:rsidRPr="005277A0" w:rsidRDefault="00C46FC0" w:rsidP="00C46FC0">
      <w:pPr>
        <w:rPr>
          <w:rFonts w:ascii="Arial" w:hAnsi="Arial" w:cs="Arial"/>
        </w:rPr>
      </w:pPr>
      <w:r w:rsidRPr="005277A0">
        <w:rPr>
          <w:rFonts w:ascii="Arial" w:hAnsi="Arial" w:cs="Arial"/>
        </w:rPr>
        <w:t xml:space="preserve">Course Objectives: </w:t>
      </w:r>
    </w:p>
    <w:p w:rsidR="00C46FC0" w:rsidRDefault="00C46FC0" w:rsidP="00C46FC0">
      <w:pPr>
        <w:pStyle w:val="BodyText"/>
        <w:shd w:val="clear" w:color="auto" w:fill="FFFFFF"/>
        <w:ind w:right="-331"/>
        <w:rPr>
          <w:rFonts w:ascii="Arial" w:hAnsi="Arial" w:cs="Arial"/>
          <w:b/>
          <w:color w:val="000000"/>
        </w:rPr>
      </w:pPr>
    </w:p>
    <w:tbl>
      <w:tblPr>
        <w:tblW w:w="9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9115"/>
      </w:tblGrid>
      <w:tr w:rsidR="00C46FC0" w:rsidRPr="001C7731" w:rsidTr="005C43CB">
        <w:trPr>
          <w:trHeight w:val="359"/>
        </w:trPr>
        <w:tc>
          <w:tcPr>
            <w:tcW w:w="630" w:type="dxa"/>
          </w:tcPr>
          <w:p w:rsidR="00C46FC0" w:rsidRPr="001C7731" w:rsidRDefault="00C46FC0" w:rsidP="005C43CB">
            <w:pPr>
              <w:pStyle w:val="BodyText"/>
              <w:tabs>
                <w:tab w:val="left" w:pos="1560"/>
              </w:tabs>
              <w:spacing w:before="60" w:after="60"/>
              <w:jc w:val="center"/>
              <w:rPr>
                <w:rFonts w:ascii="Arial" w:hAnsi="Arial" w:cs="Arial"/>
                <w:w w:val="110"/>
              </w:rPr>
            </w:pPr>
            <w:r w:rsidRPr="001C7731">
              <w:rPr>
                <w:rFonts w:ascii="Arial" w:hAnsi="Arial" w:cs="Arial"/>
                <w:w w:val="110"/>
              </w:rPr>
              <w:t>1</w:t>
            </w:r>
          </w:p>
        </w:tc>
        <w:tc>
          <w:tcPr>
            <w:tcW w:w="9115" w:type="dxa"/>
          </w:tcPr>
          <w:p w:rsidR="00C46FC0" w:rsidRPr="001C7731" w:rsidRDefault="00C46FC0" w:rsidP="005C43CB">
            <w:pPr>
              <w:pStyle w:val="BodyText"/>
              <w:tabs>
                <w:tab w:val="left" w:pos="1560"/>
              </w:tabs>
              <w:spacing w:before="60" w:after="60"/>
              <w:rPr>
                <w:rFonts w:ascii="Arial" w:hAnsi="Arial" w:cs="Arial"/>
                <w:b/>
              </w:rPr>
            </w:pPr>
            <w:r w:rsidRPr="001C7731">
              <w:rPr>
                <w:rFonts w:ascii="Arial" w:hAnsi="Arial" w:cs="Arial"/>
                <w:w w:val="110"/>
              </w:rPr>
              <w:t>To learn basic concepts relating to various physiological aspects of animals.</w:t>
            </w:r>
          </w:p>
        </w:tc>
      </w:tr>
      <w:tr w:rsidR="00C46FC0" w:rsidRPr="001C7731" w:rsidTr="005C43CB">
        <w:trPr>
          <w:trHeight w:val="167"/>
        </w:trPr>
        <w:tc>
          <w:tcPr>
            <w:tcW w:w="630" w:type="dxa"/>
          </w:tcPr>
          <w:p w:rsidR="00C46FC0" w:rsidRPr="001C7731" w:rsidRDefault="00C46FC0" w:rsidP="005C43CB">
            <w:pPr>
              <w:pStyle w:val="BodyText"/>
              <w:tabs>
                <w:tab w:val="left" w:pos="1560"/>
              </w:tabs>
              <w:spacing w:before="60" w:after="60"/>
              <w:jc w:val="center"/>
              <w:rPr>
                <w:rFonts w:ascii="Arial" w:hAnsi="Arial" w:cs="Arial"/>
                <w:w w:val="110"/>
              </w:rPr>
            </w:pPr>
            <w:r w:rsidRPr="001C7731">
              <w:rPr>
                <w:rFonts w:ascii="Arial" w:hAnsi="Arial" w:cs="Arial"/>
                <w:w w:val="110"/>
              </w:rPr>
              <w:t>2</w:t>
            </w:r>
          </w:p>
        </w:tc>
        <w:tc>
          <w:tcPr>
            <w:tcW w:w="9115" w:type="dxa"/>
          </w:tcPr>
          <w:p w:rsidR="00C46FC0" w:rsidRPr="001C7731" w:rsidRDefault="00C46FC0" w:rsidP="005C43CB">
            <w:pPr>
              <w:pStyle w:val="BodyText"/>
              <w:tabs>
                <w:tab w:val="left" w:pos="1560"/>
              </w:tabs>
              <w:spacing w:before="60" w:after="60"/>
              <w:rPr>
                <w:rFonts w:ascii="Arial" w:hAnsi="Arial" w:cs="Arial"/>
                <w:b/>
              </w:rPr>
            </w:pPr>
            <w:r w:rsidRPr="001C7731">
              <w:rPr>
                <w:rFonts w:ascii="Arial" w:hAnsi="Arial" w:cs="Arial"/>
                <w:w w:val="110"/>
              </w:rPr>
              <w:t>To comprehend the processes involved during development</w:t>
            </w:r>
          </w:p>
        </w:tc>
      </w:tr>
      <w:tr w:rsidR="00C46FC0" w:rsidRPr="001C7731" w:rsidTr="005C43CB">
        <w:trPr>
          <w:trHeight w:val="167"/>
        </w:trPr>
        <w:tc>
          <w:tcPr>
            <w:tcW w:w="630" w:type="dxa"/>
          </w:tcPr>
          <w:p w:rsidR="00C46FC0" w:rsidRPr="001C7731" w:rsidRDefault="00C46FC0" w:rsidP="005C43CB">
            <w:pPr>
              <w:pStyle w:val="BodyText"/>
              <w:tabs>
                <w:tab w:val="left" w:pos="1560"/>
              </w:tabs>
              <w:spacing w:before="60" w:after="60"/>
              <w:jc w:val="center"/>
              <w:rPr>
                <w:rFonts w:ascii="Arial" w:hAnsi="Arial" w:cs="Arial"/>
                <w:w w:val="110"/>
              </w:rPr>
            </w:pPr>
            <w:r w:rsidRPr="001C7731">
              <w:rPr>
                <w:rFonts w:ascii="Arial" w:hAnsi="Arial" w:cs="Arial"/>
                <w:w w:val="110"/>
              </w:rPr>
              <w:t>3</w:t>
            </w:r>
          </w:p>
        </w:tc>
        <w:tc>
          <w:tcPr>
            <w:tcW w:w="9115" w:type="dxa"/>
          </w:tcPr>
          <w:p w:rsidR="00C46FC0" w:rsidRPr="001C7731" w:rsidRDefault="00C46FC0" w:rsidP="005C43CB">
            <w:pPr>
              <w:pStyle w:val="BodyText"/>
              <w:tabs>
                <w:tab w:val="left" w:pos="1560"/>
              </w:tabs>
              <w:spacing w:before="60" w:after="60"/>
              <w:rPr>
                <w:rFonts w:ascii="Arial" w:hAnsi="Arial" w:cs="Arial"/>
                <w:b/>
              </w:rPr>
            </w:pPr>
            <w:r w:rsidRPr="001C7731">
              <w:rPr>
                <w:rFonts w:ascii="Arial" w:hAnsi="Arial" w:cs="Arial"/>
                <w:w w:val="110"/>
              </w:rPr>
              <w:t xml:space="preserve">To learn basic concepts of immunity and familiarize on immune organs. </w:t>
            </w:r>
          </w:p>
        </w:tc>
      </w:tr>
      <w:tr w:rsidR="00C46FC0" w:rsidRPr="001C7731" w:rsidTr="005C43CB">
        <w:trPr>
          <w:trHeight w:val="167"/>
        </w:trPr>
        <w:tc>
          <w:tcPr>
            <w:tcW w:w="630" w:type="dxa"/>
          </w:tcPr>
          <w:p w:rsidR="00C46FC0" w:rsidRPr="001C7731" w:rsidRDefault="00C46FC0" w:rsidP="005C43CB">
            <w:pPr>
              <w:pStyle w:val="BodyText"/>
              <w:tabs>
                <w:tab w:val="left" w:pos="1560"/>
              </w:tabs>
              <w:spacing w:before="60" w:after="60"/>
              <w:jc w:val="center"/>
              <w:rPr>
                <w:rFonts w:ascii="Arial" w:hAnsi="Arial" w:cs="Arial"/>
                <w:w w:val="110"/>
              </w:rPr>
            </w:pPr>
            <w:r w:rsidRPr="001C7731">
              <w:rPr>
                <w:rFonts w:ascii="Arial" w:hAnsi="Arial" w:cs="Arial"/>
                <w:w w:val="110"/>
              </w:rPr>
              <w:t>4</w:t>
            </w:r>
          </w:p>
        </w:tc>
        <w:tc>
          <w:tcPr>
            <w:tcW w:w="9115" w:type="dxa"/>
          </w:tcPr>
          <w:p w:rsidR="00C46FC0" w:rsidRPr="001C7731" w:rsidRDefault="00C46FC0" w:rsidP="005C43CB">
            <w:pPr>
              <w:pStyle w:val="BodyText"/>
              <w:tabs>
                <w:tab w:val="left" w:pos="1560"/>
              </w:tabs>
              <w:spacing w:before="60" w:after="60"/>
              <w:rPr>
                <w:rFonts w:ascii="Arial" w:hAnsi="Arial" w:cs="Arial"/>
              </w:rPr>
            </w:pPr>
            <w:r w:rsidRPr="001C7731">
              <w:rPr>
                <w:rFonts w:ascii="Arial" w:hAnsi="Arial" w:cs="Arial"/>
                <w:w w:val="110"/>
              </w:rPr>
              <w:t xml:space="preserve">To know the basic concepts of human genetics and patterns of inheritance </w:t>
            </w:r>
          </w:p>
        </w:tc>
      </w:tr>
      <w:tr w:rsidR="00C46FC0" w:rsidRPr="001C7731" w:rsidTr="005C43CB">
        <w:trPr>
          <w:trHeight w:val="167"/>
        </w:trPr>
        <w:tc>
          <w:tcPr>
            <w:tcW w:w="630" w:type="dxa"/>
          </w:tcPr>
          <w:p w:rsidR="00C46FC0" w:rsidRPr="001C7731" w:rsidRDefault="00C46FC0" w:rsidP="005C43CB">
            <w:pPr>
              <w:pStyle w:val="BodyText"/>
              <w:tabs>
                <w:tab w:val="left" w:pos="1560"/>
              </w:tabs>
              <w:spacing w:before="60" w:after="60"/>
              <w:jc w:val="center"/>
              <w:rPr>
                <w:rFonts w:ascii="Arial" w:hAnsi="Arial" w:cs="Arial"/>
                <w:w w:val="110"/>
              </w:rPr>
            </w:pPr>
            <w:r w:rsidRPr="001C7731">
              <w:rPr>
                <w:rFonts w:ascii="Arial" w:hAnsi="Arial" w:cs="Arial"/>
                <w:w w:val="110"/>
              </w:rPr>
              <w:t>5</w:t>
            </w:r>
          </w:p>
        </w:tc>
        <w:tc>
          <w:tcPr>
            <w:tcW w:w="9115" w:type="dxa"/>
          </w:tcPr>
          <w:p w:rsidR="00C46FC0" w:rsidRPr="001C7731" w:rsidRDefault="00C46FC0" w:rsidP="005C43CB">
            <w:pPr>
              <w:pStyle w:val="BodyText"/>
              <w:tabs>
                <w:tab w:val="left" w:pos="1560"/>
              </w:tabs>
              <w:spacing w:before="60" w:after="60"/>
              <w:rPr>
                <w:rFonts w:ascii="Arial" w:hAnsi="Arial" w:cs="Arial"/>
                <w:b/>
              </w:rPr>
            </w:pPr>
            <w:r w:rsidRPr="001C7731">
              <w:rPr>
                <w:rFonts w:ascii="Arial" w:hAnsi="Arial" w:cs="Arial"/>
                <w:w w:val="110"/>
              </w:rPr>
              <w:t xml:space="preserve">To learn about aspects of animal </w:t>
            </w:r>
            <w:proofErr w:type="spellStart"/>
            <w:r w:rsidRPr="001C7731">
              <w:rPr>
                <w:rFonts w:ascii="Arial" w:hAnsi="Arial" w:cs="Arial"/>
                <w:w w:val="110"/>
              </w:rPr>
              <w:t>behaviour</w:t>
            </w:r>
            <w:proofErr w:type="spellEnd"/>
            <w:r w:rsidRPr="001C7731">
              <w:rPr>
                <w:rFonts w:ascii="Arial" w:hAnsi="Arial" w:cs="Arial"/>
                <w:w w:val="110"/>
              </w:rPr>
              <w:t xml:space="preserve">. </w:t>
            </w:r>
          </w:p>
        </w:tc>
      </w:tr>
    </w:tbl>
    <w:p w:rsidR="00C46FC0" w:rsidRPr="001C7731" w:rsidRDefault="00C46FC0" w:rsidP="00C46FC0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C46FC0" w:rsidRPr="001C7731" w:rsidRDefault="00C46FC0" w:rsidP="00C46F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spellStart"/>
      <w:r w:rsidRPr="001C7731">
        <w:rPr>
          <w:rFonts w:ascii="Arial" w:hAnsi="Arial" w:cs="Arial"/>
          <w:b/>
          <w:bCs/>
        </w:rPr>
        <w:t>Practicals</w:t>
      </w:r>
      <w:proofErr w:type="spellEnd"/>
      <w:r w:rsidRPr="001C7731">
        <w:rPr>
          <w:rFonts w:ascii="Arial" w:hAnsi="Arial" w:cs="Arial"/>
          <w:b/>
          <w:bCs/>
        </w:rPr>
        <w:t>:</w:t>
      </w:r>
    </w:p>
    <w:p w:rsidR="00C46FC0" w:rsidRPr="001C7731" w:rsidRDefault="00C46FC0" w:rsidP="00C46FC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C7731">
        <w:rPr>
          <w:rFonts w:ascii="Arial" w:hAnsi="Arial" w:cs="Arial"/>
        </w:rPr>
        <w:t xml:space="preserve">Qualitative detection of excretory products (Ammonia, Urea, Uric acid). </w:t>
      </w:r>
    </w:p>
    <w:p w:rsidR="00C46FC0" w:rsidRPr="001C7731" w:rsidRDefault="00C46FC0" w:rsidP="00C46FC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C7731">
        <w:rPr>
          <w:rFonts w:ascii="Arial" w:hAnsi="Arial" w:cs="Arial"/>
        </w:rPr>
        <w:t xml:space="preserve">Frog Egg, Blastula and Gastrula. </w:t>
      </w:r>
    </w:p>
    <w:p w:rsidR="00C46FC0" w:rsidRPr="001C7731" w:rsidRDefault="00C46FC0" w:rsidP="00C46FC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C7731">
        <w:rPr>
          <w:rFonts w:ascii="Arial" w:hAnsi="Arial" w:cs="Arial"/>
        </w:rPr>
        <w:t>Demonstration of lymphoid organs.</w:t>
      </w:r>
    </w:p>
    <w:p w:rsidR="00C46FC0" w:rsidRPr="001C7731" w:rsidRDefault="00C46FC0" w:rsidP="00C46FC0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1C7731">
        <w:rPr>
          <w:rFonts w:ascii="Arial" w:hAnsi="Arial" w:cs="Arial"/>
        </w:rPr>
        <w:t xml:space="preserve">4. </w:t>
      </w:r>
      <w:r w:rsidRPr="001C7731">
        <w:rPr>
          <w:rFonts w:ascii="Arial" w:hAnsi="Arial" w:cs="Arial"/>
        </w:rPr>
        <w:tab/>
        <w:t xml:space="preserve">Identification of ABO blood groups </w:t>
      </w:r>
    </w:p>
    <w:p w:rsidR="00C46FC0" w:rsidRPr="001C7731" w:rsidRDefault="00C46FC0" w:rsidP="00C46FC0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1C7731">
        <w:rPr>
          <w:rFonts w:ascii="Arial" w:hAnsi="Arial" w:cs="Arial"/>
        </w:rPr>
        <w:t xml:space="preserve">5. </w:t>
      </w:r>
      <w:r w:rsidRPr="001C7731">
        <w:rPr>
          <w:rFonts w:ascii="Arial" w:hAnsi="Arial" w:cs="Arial"/>
        </w:rPr>
        <w:tab/>
        <w:t xml:space="preserve">Identification of human </w:t>
      </w:r>
      <w:proofErr w:type="spellStart"/>
      <w:r w:rsidRPr="001C7731">
        <w:rPr>
          <w:rFonts w:ascii="Arial" w:hAnsi="Arial" w:cs="Arial"/>
        </w:rPr>
        <w:t>syndroms</w:t>
      </w:r>
      <w:proofErr w:type="spellEnd"/>
      <w:r w:rsidRPr="001C7731">
        <w:rPr>
          <w:rFonts w:ascii="Arial" w:hAnsi="Arial" w:cs="Arial"/>
        </w:rPr>
        <w:t xml:space="preserve"> from karyotyping</w:t>
      </w:r>
    </w:p>
    <w:p w:rsidR="00C46FC0" w:rsidRPr="001C7731" w:rsidRDefault="00C46FC0" w:rsidP="00C46FC0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1C7731">
        <w:rPr>
          <w:rFonts w:ascii="Arial" w:hAnsi="Arial" w:cs="Arial"/>
        </w:rPr>
        <w:t xml:space="preserve">5. </w:t>
      </w:r>
      <w:r w:rsidRPr="001C7731">
        <w:rPr>
          <w:rFonts w:ascii="Arial" w:hAnsi="Arial" w:cs="Arial"/>
        </w:rPr>
        <w:tab/>
        <w:t xml:space="preserve">Vital staining of chick blastoderm </w:t>
      </w:r>
    </w:p>
    <w:p w:rsidR="00C46FC0" w:rsidRPr="001C7731" w:rsidRDefault="00C46FC0" w:rsidP="00C46FC0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1C7731">
        <w:rPr>
          <w:rFonts w:ascii="Arial" w:hAnsi="Arial" w:cs="Arial"/>
        </w:rPr>
        <w:t xml:space="preserve">7. </w:t>
      </w:r>
      <w:r w:rsidRPr="001C7731">
        <w:rPr>
          <w:rFonts w:ascii="Arial" w:hAnsi="Arial" w:cs="Arial"/>
        </w:rPr>
        <w:tab/>
        <w:t xml:space="preserve">Study of </w:t>
      </w:r>
      <w:proofErr w:type="spellStart"/>
      <w:r w:rsidRPr="001C7731">
        <w:rPr>
          <w:rFonts w:ascii="Arial" w:hAnsi="Arial" w:cs="Arial"/>
        </w:rPr>
        <w:t>behavioural</w:t>
      </w:r>
      <w:proofErr w:type="spellEnd"/>
      <w:r w:rsidRPr="001C7731">
        <w:rPr>
          <w:rFonts w:ascii="Arial" w:hAnsi="Arial" w:cs="Arial"/>
        </w:rPr>
        <w:t xml:space="preserve"> adaptations of animals</w:t>
      </w:r>
    </w:p>
    <w:p w:rsidR="00C46FC0" w:rsidRPr="001C7731" w:rsidRDefault="00C46FC0" w:rsidP="00C46FC0">
      <w:pPr>
        <w:rPr>
          <w:rFonts w:ascii="Arial" w:hAnsi="Arial" w:cs="Arial"/>
          <w:b/>
        </w:rPr>
      </w:pPr>
      <w:r w:rsidRPr="001C7731">
        <w:rPr>
          <w:rFonts w:ascii="Arial" w:hAnsi="Arial" w:cs="Arial"/>
          <w:b/>
        </w:rPr>
        <w:t>Expected Course Outcomes</w:t>
      </w:r>
    </w:p>
    <w:p w:rsidR="00C46FC0" w:rsidRPr="001C7731" w:rsidRDefault="00C46FC0" w:rsidP="00C46FC0">
      <w:pPr>
        <w:ind w:firstLine="720"/>
        <w:rPr>
          <w:rFonts w:ascii="Arial" w:hAnsi="Arial" w:cs="Arial"/>
        </w:rPr>
      </w:pPr>
      <w:r w:rsidRPr="001C7731">
        <w:rPr>
          <w:rFonts w:ascii="Arial" w:hAnsi="Arial" w:cs="Arial"/>
        </w:rPr>
        <w:t>On completion of this course, students will be able to:</w:t>
      </w:r>
    </w:p>
    <w:tbl>
      <w:tblPr>
        <w:tblW w:w="693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210"/>
      </w:tblGrid>
      <w:tr w:rsidR="00C46FC0" w:rsidRPr="001C7731" w:rsidTr="005C43CB">
        <w:trPr>
          <w:trHeight w:val="233"/>
        </w:trPr>
        <w:tc>
          <w:tcPr>
            <w:tcW w:w="720" w:type="dxa"/>
            <w:vAlign w:val="center"/>
          </w:tcPr>
          <w:p w:rsidR="00C46FC0" w:rsidRPr="001C7731" w:rsidRDefault="00C46FC0" w:rsidP="005C43CB">
            <w:pPr>
              <w:jc w:val="center"/>
              <w:rPr>
                <w:rFonts w:ascii="Arial" w:hAnsi="Arial" w:cs="Arial"/>
                <w:bCs/>
              </w:rPr>
            </w:pPr>
            <w:r w:rsidRPr="001C773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210" w:type="dxa"/>
          </w:tcPr>
          <w:p w:rsidR="00C46FC0" w:rsidRPr="001C7731" w:rsidRDefault="00C46FC0" w:rsidP="005C43CB">
            <w:pPr>
              <w:textAlignment w:val="baseline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C7731">
              <w:rPr>
                <w:rFonts w:ascii="Arial" w:eastAsia="Times New Roman" w:hAnsi="Arial" w:cs="Arial"/>
                <w:color w:val="000000"/>
                <w:lang w:eastAsia="en-IN"/>
              </w:rPr>
              <w:t xml:space="preserve">Recall the parts and working of body organs </w:t>
            </w:r>
          </w:p>
        </w:tc>
      </w:tr>
      <w:tr w:rsidR="00C46FC0" w:rsidRPr="001C7731" w:rsidTr="005C43CB">
        <w:trPr>
          <w:trHeight w:val="164"/>
        </w:trPr>
        <w:tc>
          <w:tcPr>
            <w:tcW w:w="720" w:type="dxa"/>
            <w:vAlign w:val="center"/>
          </w:tcPr>
          <w:p w:rsidR="00C46FC0" w:rsidRPr="001C7731" w:rsidRDefault="00C46FC0" w:rsidP="005C43CB">
            <w:pPr>
              <w:jc w:val="center"/>
              <w:rPr>
                <w:rFonts w:ascii="Arial" w:hAnsi="Arial" w:cs="Arial"/>
                <w:bCs/>
              </w:rPr>
            </w:pPr>
            <w:r w:rsidRPr="001C773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210" w:type="dxa"/>
          </w:tcPr>
          <w:p w:rsidR="00C46FC0" w:rsidRPr="001C7731" w:rsidRDefault="00C46FC0" w:rsidP="005C43CB">
            <w:pPr>
              <w:spacing w:line="300" w:lineRule="auto"/>
              <w:jc w:val="both"/>
              <w:rPr>
                <w:rFonts w:ascii="Arial" w:hAnsi="Arial" w:cs="Arial"/>
              </w:rPr>
            </w:pPr>
            <w:proofErr w:type="spellStart"/>
            <w:r w:rsidRPr="001C7731">
              <w:rPr>
                <w:rFonts w:ascii="Arial" w:eastAsia="Times New Roman" w:hAnsi="Arial" w:cs="Arial"/>
                <w:color w:val="000000"/>
                <w:lang w:eastAsia="en-IN"/>
              </w:rPr>
              <w:t>Analyse</w:t>
            </w:r>
            <w:proofErr w:type="spellEnd"/>
            <w:r w:rsidRPr="001C7731">
              <w:rPr>
                <w:rFonts w:ascii="Arial" w:eastAsia="Times New Roman" w:hAnsi="Arial" w:cs="Arial"/>
                <w:color w:val="000000"/>
                <w:lang w:eastAsia="en-IN"/>
              </w:rPr>
              <w:t xml:space="preserve"> the different developmental stages</w:t>
            </w:r>
          </w:p>
        </w:tc>
      </w:tr>
      <w:tr w:rsidR="00C46FC0" w:rsidRPr="001C7731" w:rsidTr="005C43CB">
        <w:trPr>
          <w:trHeight w:val="164"/>
        </w:trPr>
        <w:tc>
          <w:tcPr>
            <w:tcW w:w="720" w:type="dxa"/>
            <w:vAlign w:val="center"/>
          </w:tcPr>
          <w:p w:rsidR="00C46FC0" w:rsidRPr="001C7731" w:rsidRDefault="00C46FC0" w:rsidP="005C43CB">
            <w:pPr>
              <w:jc w:val="center"/>
              <w:rPr>
                <w:rFonts w:ascii="Arial" w:hAnsi="Arial" w:cs="Arial"/>
                <w:bCs/>
              </w:rPr>
            </w:pPr>
            <w:r w:rsidRPr="001C773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210" w:type="dxa"/>
          </w:tcPr>
          <w:p w:rsidR="00C46FC0" w:rsidRPr="001C7731" w:rsidRDefault="00C46FC0" w:rsidP="005C43CB">
            <w:pPr>
              <w:spacing w:line="300" w:lineRule="auto"/>
              <w:jc w:val="both"/>
              <w:rPr>
                <w:rFonts w:ascii="Arial" w:hAnsi="Arial" w:cs="Arial"/>
              </w:rPr>
            </w:pPr>
            <w:proofErr w:type="spellStart"/>
            <w:r w:rsidRPr="001C7731">
              <w:rPr>
                <w:rFonts w:ascii="Arial" w:eastAsia="Times New Roman" w:hAnsi="Arial" w:cs="Arial"/>
                <w:color w:val="000000"/>
                <w:lang w:eastAsia="en-IN"/>
              </w:rPr>
              <w:t>Analyse</w:t>
            </w:r>
            <w:proofErr w:type="spellEnd"/>
            <w:r w:rsidRPr="001C7731">
              <w:rPr>
                <w:rFonts w:ascii="Arial" w:eastAsia="Times New Roman" w:hAnsi="Arial" w:cs="Arial"/>
                <w:color w:val="000000"/>
                <w:lang w:eastAsia="en-IN"/>
              </w:rPr>
              <w:t xml:space="preserve"> the functioning of body and immune systems</w:t>
            </w:r>
          </w:p>
        </w:tc>
      </w:tr>
      <w:tr w:rsidR="00C46FC0" w:rsidRPr="001C7731" w:rsidTr="005C43CB">
        <w:trPr>
          <w:trHeight w:val="164"/>
        </w:trPr>
        <w:tc>
          <w:tcPr>
            <w:tcW w:w="720" w:type="dxa"/>
            <w:vAlign w:val="center"/>
          </w:tcPr>
          <w:p w:rsidR="00C46FC0" w:rsidRPr="001C7731" w:rsidRDefault="00C46FC0" w:rsidP="005C43CB">
            <w:pPr>
              <w:jc w:val="center"/>
              <w:rPr>
                <w:rFonts w:ascii="Arial" w:hAnsi="Arial" w:cs="Arial"/>
                <w:bCs/>
              </w:rPr>
            </w:pPr>
            <w:r w:rsidRPr="001C773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210" w:type="dxa"/>
          </w:tcPr>
          <w:p w:rsidR="00C46FC0" w:rsidRPr="001C7731" w:rsidRDefault="00C46FC0" w:rsidP="005C43CB">
            <w:pPr>
              <w:spacing w:line="300" w:lineRule="auto"/>
              <w:jc w:val="both"/>
              <w:rPr>
                <w:rFonts w:ascii="Arial" w:hAnsi="Arial" w:cs="Arial"/>
              </w:rPr>
            </w:pPr>
            <w:proofErr w:type="spellStart"/>
            <w:r w:rsidRPr="001C7731">
              <w:rPr>
                <w:rFonts w:ascii="Arial" w:eastAsia="Times New Roman" w:hAnsi="Arial" w:cs="Arial"/>
                <w:color w:val="000000"/>
                <w:lang w:eastAsia="en-IN"/>
              </w:rPr>
              <w:t>Analyse</w:t>
            </w:r>
            <w:proofErr w:type="spellEnd"/>
            <w:r w:rsidRPr="001C7731">
              <w:rPr>
                <w:rFonts w:ascii="Arial" w:eastAsia="Times New Roman" w:hAnsi="Arial" w:cs="Arial"/>
                <w:color w:val="000000"/>
                <w:lang w:eastAsia="en-IN"/>
              </w:rPr>
              <w:t xml:space="preserve"> the different patterns of inheritance</w:t>
            </w:r>
          </w:p>
        </w:tc>
      </w:tr>
      <w:tr w:rsidR="00C46FC0" w:rsidRPr="001C7731" w:rsidTr="005C43CB">
        <w:trPr>
          <w:trHeight w:val="164"/>
        </w:trPr>
        <w:tc>
          <w:tcPr>
            <w:tcW w:w="720" w:type="dxa"/>
            <w:vAlign w:val="center"/>
          </w:tcPr>
          <w:p w:rsidR="00C46FC0" w:rsidRPr="001C7731" w:rsidRDefault="00C46FC0" w:rsidP="005C43CB">
            <w:pPr>
              <w:jc w:val="center"/>
              <w:rPr>
                <w:rFonts w:ascii="Arial" w:hAnsi="Arial" w:cs="Arial"/>
                <w:bCs/>
              </w:rPr>
            </w:pPr>
            <w:r w:rsidRPr="001C773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210" w:type="dxa"/>
          </w:tcPr>
          <w:p w:rsidR="00C46FC0" w:rsidRPr="001C7731" w:rsidRDefault="00C46FC0" w:rsidP="005C43CB">
            <w:pPr>
              <w:jc w:val="both"/>
              <w:rPr>
                <w:rFonts w:ascii="Arial" w:hAnsi="Arial" w:cs="Arial"/>
              </w:rPr>
            </w:pPr>
            <w:r w:rsidRPr="001C7731">
              <w:rPr>
                <w:rFonts w:ascii="Arial" w:eastAsia="Times New Roman" w:hAnsi="Arial" w:cs="Arial"/>
                <w:color w:val="000000"/>
                <w:lang w:eastAsia="en-IN"/>
              </w:rPr>
              <w:t xml:space="preserve">Understand the different types of </w:t>
            </w:r>
            <w:proofErr w:type="spellStart"/>
            <w:r w:rsidRPr="001C7731">
              <w:rPr>
                <w:rFonts w:ascii="Arial" w:eastAsia="Times New Roman" w:hAnsi="Arial" w:cs="Arial"/>
                <w:color w:val="000000"/>
                <w:lang w:eastAsia="en-IN"/>
              </w:rPr>
              <w:t>behaviour</w:t>
            </w:r>
            <w:proofErr w:type="spellEnd"/>
          </w:p>
        </w:tc>
      </w:tr>
    </w:tbl>
    <w:p w:rsidR="00C46FC0" w:rsidRDefault="00C46FC0" w:rsidP="00C46FC0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C46FC0" w:rsidRPr="001F1F55" w:rsidRDefault="00C46FC0" w:rsidP="00C46FC0">
      <w:pPr>
        <w:pStyle w:val="BodyText"/>
        <w:shd w:val="clear" w:color="auto" w:fill="FFFFFF"/>
        <w:ind w:right="-330"/>
        <w:rPr>
          <w:rFonts w:ascii="Arial" w:hAnsi="Arial" w:cs="Arial"/>
          <w:b/>
          <w:bCs/>
        </w:rPr>
      </w:pPr>
      <w:r w:rsidRPr="001F1F55">
        <w:rPr>
          <w:rFonts w:ascii="Arial" w:hAnsi="Arial" w:cs="Arial"/>
          <w:b/>
          <w:bCs/>
        </w:rPr>
        <w:t xml:space="preserve">Text Book(s) </w:t>
      </w:r>
    </w:p>
    <w:p w:rsidR="00C46FC0" w:rsidRPr="001F1F55" w:rsidRDefault="00C46FC0" w:rsidP="00C46FC0">
      <w:pPr>
        <w:pStyle w:val="BodyText"/>
        <w:shd w:val="clear" w:color="auto" w:fill="FFFFFF"/>
        <w:ind w:left="720" w:right="-330" w:hanging="360"/>
        <w:rPr>
          <w:rFonts w:ascii="Arial" w:hAnsi="Arial" w:cs="Arial"/>
        </w:rPr>
      </w:pPr>
      <w:r w:rsidRPr="001F1F55">
        <w:rPr>
          <w:rFonts w:ascii="Arial" w:hAnsi="Arial" w:cs="Arial"/>
        </w:rPr>
        <w:t>1</w:t>
      </w:r>
      <w:r w:rsidRPr="001F1F55">
        <w:rPr>
          <w:rFonts w:ascii="Arial" w:hAnsi="Arial" w:cs="Arial"/>
        </w:rPr>
        <w:tab/>
        <w:t xml:space="preserve">Arumugam N. (2013). Developmental Zoology, </w:t>
      </w:r>
      <w:proofErr w:type="spellStart"/>
      <w:r w:rsidRPr="001F1F55">
        <w:rPr>
          <w:rFonts w:ascii="Arial" w:hAnsi="Arial" w:cs="Arial"/>
        </w:rPr>
        <w:t>Saras</w:t>
      </w:r>
      <w:proofErr w:type="spellEnd"/>
      <w:r w:rsidRPr="001F1F55">
        <w:rPr>
          <w:rFonts w:ascii="Arial" w:hAnsi="Arial" w:cs="Arial"/>
        </w:rPr>
        <w:t xml:space="preserve"> Publication, </w:t>
      </w:r>
      <w:proofErr w:type="spellStart"/>
      <w:r w:rsidRPr="001F1F55">
        <w:rPr>
          <w:rFonts w:ascii="Arial" w:hAnsi="Arial" w:cs="Arial"/>
        </w:rPr>
        <w:t>Nagercoil</w:t>
      </w:r>
      <w:proofErr w:type="spellEnd"/>
      <w:r w:rsidRPr="001F1F55">
        <w:rPr>
          <w:rFonts w:ascii="Arial" w:hAnsi="Arial" w:cs="Arial"/>
        </w:rPr>
        <w:t xml:space="preserve">, </w:t>
      </w:r>
      <w:proofErr w:type="spellStart"/>
      <w:r w:rsidRPr="001F1F55">
        <w:rPr>
          <w:rFonts w:ascii="Arial" w:hAnsi="Arial" w:cs="Arial"/>
        </w:rPr>
        <w:t>Tamilnadu</w:t>
      </w:r>
      <w:proofErr w:type="spellEnd"/>
      <w:r w:rsidRPr="001F1F55">
        <w:rPr>
          <w:rFonts w:ascii="Arial" w:hAnsi="Arial" w:cs="Arial"/>
        </w:rPr>
        <w:t xml:space="preserve">, India. </w:t>
      </w:r>
    </w:p>
    <w:p w:rsidR="00C46FC0" w:rsidRPr="001F1F55" w:rsidRDefault="00C46FC0" w:rsidP="00C46FC0">
      <w:pPr>
        <w:pStyle w:val="BodyText"/>
        <w:shd w:val="clear" w:color="auto" w:fill="FFFFFF"/>
        <w:ind w:left="720" w:right="-330" w:hanging="360"/>
        <w:rPr>
          <w:rFonts w:ascii="Arial" w:hAnsi="Arial" w:cs="Arial"/>
        </w:rPr>
      </w:pPr>
      <w:r w:rsidRPr="001F1F55">
        <w:rPr>
          <w:rFonts w:ascii="Arial" w:hAnsi="Arial" w:cs="Arial"/>
        </w:rPr>
        <w:t xml:space="preserve">2 </w:t>
      </w:r>
      <w:r w:rsidRPr="001F1F55">
        <w:rPr>
          <w:rFonts w:ascii="Arial" w:hAnsi="Arial" w:cs="Arial"/>
        </w:rPr>
        <w:tab/>
        <w:t>Das S. (2020</w:t>
      </w:r>
      <w:proofErr w:type="gramStart"/>
      <w:r w:rsidRPr="001F1F55">
        <w:rPr>
          <w:rFonts w:ascii="Arial" w:hAnsi="Arial" w:cs="Arial"/>
        </w:rPr>
        <w:t>).Microbiology</w:t>
      </w:r>
      <w:proofErr w:type="gramEnd"/>
      <w:r w:rsidRPr="001F1F55">
        <w:rPr>
          <w:rFonts w:ascii="Arial" w:hAnsi="Arial" w:cs="Arial"/>
        </w:rPr>
        <w:t xml:space="preserve"> Practical Manual, CBS Publication, Delhi. </w:t>
      </w:r>
    </w:p>
    <w:p w:rsidR="00C46FC0" w:rsidRPr="001F1F55" w:rsidRDefault="00C46FC0" w:rsidP="00C46FC0">
      <w:pPr>
        <w:pStyle w:val="BodyText"/>
        <w:shd w:val="clear" w:color="auto" w:fill="FFFFFF"/>
        <w:ind w:left="720" w:right="-330" w:hanging="360"/>
        <w:rPr>
          <w:rFonts w:ascii="Arial" w:hAnsi="Arial" w:cs="Arial"/>
        </w:rPr>
      </w:pPr>
      <w:r w:rsidRPr="001F1F55">
        <w:rPr>
          <w:rFonts w:ascii="Arial" w:hAnsi="Arial" w:cs="Arial"/>
        </w:rPr>
        <w:t xml:space="preserve">3 </w:t>
      </w:r>
      <w:r w:rsidRPr="001F1F55">
        <w:rPr>
          <w:rFonts w:ascii="Arial" w:hAnsi="Arial" w:cs="Arial"/>
        </w:rPr>
        <w:tab/>
      </w:r>
      <w:proofErr w:type="spellStart"/>
      <w:r w:rsidRPr="001F1F55">
        <w:rPr>
          <w:rFonts w:ascii="Arial" w:hAnsi="Arial" w:cs="Arial"/>
        </w:rPr>
        <w:t>Jayasurya</w:t>
      </w:r>
      <w:proofErr w:type="spellEnd"/>
      <w:r w:rsidRPr="001F1F55">
        <w:rPr>
          <w:rFonts w:ascii="Arial" w:hAnsi="Arial" w:cs="Arial"/>
        </w:rPr>
        <w:t xml:space="preserve">, Arumugam N, </w:t>
      </w:r>
      <w:proofErr w:type="spellStart"/>
      <w:r w:rsidRPr="001F1F55">
        <w:rPr>
          <w:rFonts w:ascii="Arial" w:hAnsi="Arial" w:cs="Arial"/>
        </w:rPr>
        <w:t>Dulsy</w:t>
      </w:r>
      <w:proofErr w:type="spellEnd"/>
      <w:r w:rsidRPr="001F1F55">
        <w:rPr>
          <w:rFonts w:ascii="Arial" w:hAnsi="Arial" w:cs="Arial"/>
        </w:rPr>
        <w:t xml:space="preserve"> Fatima. (2013). Practical Zoology Vol 3, </w:t>
      </w:r>
      <w:proofErr w:type="spellStart"/>
      <w:r w:rsidRPr="001F1F55">
        <w:rPr>
          <w:rFonts w:ascii="Arial" w:hAnsi="Arial" w:cs="Arial"/>
        </w:rPr>
        <w:t>Saras</w:t>
      </w:r>
      <w:proofErr w:type="spellEnd"/>
      <w:r w:rsidRPr="001F1F55">
        <w:rPr>
          <w:rFonts w:ascii="Arial" w:hAnsi="Arial" w:cs="Arial"/>
        </w:rPr>
        <w:t xml:space="preserve"> Publication, </w:t>
      </w:r>
      <w:proofErr w:type="spellStart"/>
      <w:r w:rsidRPr="001F1F55">
        <w:rPr>
          <w:rFonts w:ascii="Arial" w:hAnsi="Arial" w:cs="Arial"/>
        </w:rPr>
        <w:t>Nagercoil</w:t>
      </w:r>
      <w:proofErr w:type="spellEnd"/>
      <w:r w:rsidRPr="001F1F55">
        <w:rPr>
          <w:rFonts w:ascii="Arial" w:hAnsi="Arial" w:cs="Arial"/>
        </w:rPr>
        <w:t xml:space="preserve">, </w:t>
      </w:r>
      <w:proofErr w:type="spellStart"/>
      <w:r w:rsidRPr="001F1F55">
        <w:rPr>
          <w:rFonts w:ascii="Arial" w:hAnsi="Arial" w:cs="Arial"/>
        </w:rPr>
        <w:t>Tamilnadu</w:t>
      </w:r>
      <w:proofErr w:type="spellEnd"/>
      <w:r w:rsidRPr="001F1F55">
        <w:rPr>
          <w:rFonts w:ascii="Arial" w:hAnsi="Arial" w:cs="Arial"/>
        </w:rPr>
        <w:t xml:space="preserve">, India. </w:t>
      </w:r>
    </w:p>
    <w:p w:rsidR="00C46FC0" w:rsidRPr="001F1F55" w:rsidRDefault="00C46FC0" w:rsidP="00C46FC0">
      <w:pPr>
        <w:pStyle w:val="BodyText"/>
        <w:shd w:val="clear" w:color="auto" w:fill="FFFFFF"/>
        <w:ind w:left="720" w:right="-330" w:hanging="360"/>
        <w:rPr>
          <w:rFonts w:ascii="Arial" w:hAnsi="Arial" w:cs="Arial"/>
          <w:b/>
          <w:color w:val="000000"/>
        </w:rPr>
      </w:pPr>
      <w:r w:rsidRPr="001F1F55">
        <w:rPr>
          <w:rFonts w:ascii="Arial" w:hAnsi="Arial" w:cs="Arial"/>
        </w:rPr>
        <w:t xml:space="preserve">4 </w:t>
      </w:r>
      <w:r w:rsidRPr="001F1F55">
        <w:rPr>
          <w:rFonts w:ascii="Arial" w:hAnsi="Arial" w:cs="Arial"/>
        </w:rPr>
        <w:tab/>
        <w:t xml:space="preserve">Singh HR and </w:t>
      </w:r>
      <w:proofErr w:type="spellStart"/>
      <w:r w:rsidRPr="001F1F55">
        <w:rPr>
          <w:rFonts w:ascii="Arial" w:hAnsi="Arial" w:cs="Arial"/>
        </w:rPr>
        <w:t>Neerajkumar</w:t>
      </w:r>
      <w:proofErr w:type="spellEnd"/>
      <w:r w:rsidRPr="001F1F55">
        <w:rPr>
          <w:rFonts w:ascii="Arial" w:hAnsi="Arial" w:cs="Arial"/>
        </w:rPr>
        <w:t>. (2014). Animal Physiology and Biochemistry, Vishal Publishing Co. Jalandhar, Delhi.</w:t>
      </w:r>
    </w:p>
    <w:p w:rsidR="00C46FC0" w:rsidRDefault="00C46FC0" w:rsidP="00C46FC0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C46FC0" w:rsidRDefault="00C46FC0" w:rsidP="00C46FC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E572DC">
        <w:rPr>
          <w:rFonts w:ascii="Arial" w:hAnsi="Arial" w:cs="Arial"/>
          <w:b/>
          <w:color w:val="000000"/>
          <w:sz w:val="21"/>
          <w:szCs w:val="21"/>
        </w:rPr>
        <w:t xml:space="preserve">Outcome </w:t>
      </w:r>
      <w:proofErr w:type="spellStart"/>
      <w:r w:rsidRPr="00E572DC">
        <w:rPr>
          <w:rFonts w:ascii="Arial" w:hAnsi="Arial" w:cs="Arial"/>
          <w:b/>
          <w:color w:val="000000"/>
          <w:sz w:val="21"/>
          <w:szCs w:val="21"/>
        </w:rPr>
        <w:t>Maping</w:t>
      </w:r>
      <w:proofErr w:type="spellEnd"/>
    </w:p>
    <w:tbl>
      <w:tblPr>
        <w:tblW w:w="9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40"/>
        <w:gridCol w:w="1041"/>
        <w:gridCol w:w="1041"/>
        <w:gridCol w:w="1041"/>
        <w:gridCol w:w="1041"/>
        <w:gridCol w:w="1041"/>
        <w:gridCol w:w="1041"/>
        <w:gridCol w:w="1041"/>
        <w:gridCol w:w="1041"/>
      </w:tblGrid>
      <w:tr w:rsidR="00C46FC0" w:rsidRPr="00F310ED" w:rsidTr="005C43CB">
        <w:trPr>
          <w:trHeight w:val="189"/>
          <w:jc w:val="center"/>
        </w:trPr>
        <w:tc>
          <w:tcPr>
            <w:tcW w:w="0" w:type="auto"/>
            <w:vAlign w:val="center"/>
          </w:tcPr>
          <w:p w:rsidR="00C46FC0" w:rsidRPr="00F310ED" w:rsidRDefault="00C46FC0" w:rsidP="005C43CB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rPr>
                <w:b/>
              </w:rPr>
            </w:pPr>
            <w:r w:rsidRPr="00F310ED">
              <w:rPr>
                <w:b/>
              </w:rPr>
              <w:t>PO 1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rPr>
                <w:b/>
              </w:rPr>
            </w:pPr>
            <w:r w:rsidRPr="00F310ED">
              <w:rPr>
                <w:b/>
              </w:rPr>
              <w:t>PO 2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rPr>
                <w:b/>
              </w:rPr>
            </w:pPr>
            <w:r w:rsidRPr="00F310ED">
              <w:rPr>
                <w:b/>
              </w:rPr>
              <w:t>PO 3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rPr>
                <w:b/>
              </w:rPr>
            </w:pPr>
            <w:r w:rsidRPr="00F310ED">
              <w:rPr>
                <w:b/>
              </w:rPr>
              <w:t>PO 4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rPr>
                <w:b/>
              </w:rPr>
            </w:pPr>
            <w:r w:rsidRPr="00F310ED">
              <w:rPr>
                <w:b/>
              </w:rPr>
              <w:t>PO 5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rPr>
                <w:b/>
              </w:rPr>
            </w:pPr>
            <w:r w:rsidRPr="00F310ED">
              <w:rPr>
                <w:b/>
              </w:rPr>
              <w:t>PO 6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rPr>
                <w:b/>
              </w:rPr>
            </w:pPr>
            <w:r w:rsidRPr="00F310ED">
              <w:rPr>
                <w:b/>
              </w:rPr>
              <w:t>PO 7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rPr>
                <w:b/>
              </w:rPr>
            </w:pPr>
            <w:r w:rsidRPr="00F310ED">
              <w:rPr>
                <w:b/>
              </w:rPr>
              <w:t>PO 8</w:t>
            </w:r>
          </w:p>
        </w:tc>
      </w:tr>
      <w:tr w:rsidR="00C46FC0" w:rsidRPr="00F310ED" w:rsidTr="005C43CB">
        <w:trPr>
          <w:trHeight w:val="350"/>
          <w:jc w:val="center"/>
        </w:trPr>
        <w:tc>
          <w:tcPr>
            <w:tcW w:w="0" w:type="auto"/>
            <w:vAlign w:val="center"/>
          </w:tcPr>
          <w:p w:rsidR="00C46FC0" w:rsidRPr="00F310ED" w:rsidRDefault="00C46FC0" w:rsidP="005C43CB">
            <w:pPr>
              <w:rPr>
                <w:b/>
              </w:rPr>
            </w:pPr>
            <w:r w:rsidRPr="00F310ED">
              <w:rPr>
                <w:b/>
              </w:rPr>
              <w:t>CO 1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  <w:r w:rsidRPr="00F310ED">
              <w:t>S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  <w:r>
              <w:t>M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  <w:r>
              <w:t>M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  <w:r>
              <w:t>M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  <w:r>
              <w:t>S</w:t>
            </w:r>
          </w:p>
        </w:tc>
      </w:tr>
      <w:tr w:rsidR="00C46FC0" w:rsidRPr="00F310ED" w:rsidTr="005C43CB">
        <w:trPr>
          <w:trHeight w:val="260"/>
          <w:jc w:val="center"/>
        </w:trPr>
        <w:tc>
          <w:tcPr>
            <w:tcW w:w="0" w:type="auto"/>
            <w:vAlign w:val="center"/>
          </w:tcPr>
          <w:p w:rsidR="00C46FC0" w:rsidRPr="00F310ED" w:rsidRDefault="00C46FC0" w:rsidP="005C43CB">
            <w:pPr>
              <w:rPr>
                <w:b/>
              </w:rPr>
            </w:pPr>
            <w:r w:rsidRPr="00F310ED">
              <w:rPr>
                <w:b/>
              </w:rPr>
              <w:t>CO 2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  <w:r w:rsidRPr="00F310ED">
              <w:t>M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  <w:r w:rsidRPr="00F310ED">
              <w:t>S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  <w:r>
              <w:t>M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  <w:r>
              <w:t>M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</w:p>
        </w:tc>
      </w:tr>
      <w:tr w:rsidR="00C46FC0" w:rsidRPr="00F310ED" w:rsidTr="005C43CB">
        <w:trPr>
          <w:trHeight w:val="242"/>
          <w:jc w:val="center"/>
        </w:trPr>
        <w:tc>
          <w:tcPr>
            <w:tcW w:w="0" w:type="auto"/>
            <w:vAlign w:val="center"/>
          </w:tcPr>
          <w:p w:rsidR="00C46FC0" w:rsidRPr="00F310ED" w:rsidRDefault="00C46FC0" w:rsidP="005C43CB">
            <w:pPr>
              <w:rPr>
                <w:b/>
              </w:rPr>
            </w:pPr>
            <w:r w:rsidRPr="00F310ED">
              <w:rPr>
                <w:b/>
              </w:rPr>
              <w:t>CO 3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  <w:r>
              <w:t>M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  <w:r w:rsidRPr="00F310ED">
              <w:t>S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  <w:r w:rsidRPr="00F310ED">
              <w:t>S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  <w:r>
              <w:t>M</w:t>
            </w:r>
          </w:p>
        </w:tc>
      </w:tr>
      <w:tr w:rsidR="00C46FC0" w:rsidRPr="00F310ED" w:rsidTr="005C43CB">
        <w:trPr>
          <w:trHeight w:val="233"/>
          <w:jc w:val="center"/>
        </w:trPr>
        <w:tc>
          <w:tcPr>
            <w:tcW w:w="0" w:type="auto"/>
            <w:vAlign w:val="center"/>
          </w:tcPr>
          <w:p w:rsidR="00C46FC0" w:rsidRPr="00F310ED" w:rsidRDefault="00C46FC0" w:rsidP="005C43CB">
            <w:pPr>
              <w:rPr>
                <w:b/>
              </w:rPr>
            </w:pPr>
            <w:r w:rsidRPr="00F310ED">
              <w:rPr>
                <w:b/>
              </w:rPr>
              <w:t>CO 4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  <w:r w:rsidRPr="00F310ED">
              <w:t>S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  <w:r w:rsidRPr="00F310ED">
              <w:t>S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  <w:r w:rsidRPr="00F310ED">
              <w:t>M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</w:p>
        </w:tc>
      </w:tr>
      <w:tr w:rsidR="00C46FC0" w:rsidRPr="00F310ED" w:rsidTr="005C43CB">
        <w:trPr>
          <w:trHeight w:val="215"/>
          <w:jc w:val="center"/>
        </w:trPr>
        <w:tc>
          <w:tcPr>
            <w:tcW w:w="0" w:type="auto"/>
            <w:vAlign w:val="center"/>
          </w:tcPr>
          <w:p w:rsidR="00C46FC0" w:rsidRPr="00F310ED" w:rsidRDefault="00C46FC0" w:rsidP="005C43CB">
            <w:pPr>
              <w:rPr>
                <w:b/>
              </w:rPr>
            </w:pPr>
            <w:r w:rsidRPr="00F310ED">
              <w:rPr>
                <w:b/>
              </w:rPr>
              <w:t>CO 5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  <w:r w:rsidRPr="00F310ED">
              <w:t>S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:rsidR="00C46FC0" w:rsidRPr="00F310ED" w:rsidRDefault="00C46FC0" w:rsidP="005C43CB">
            <w:pPr>
              <w:jc w:val="center"/>
            </w:pPr>
            <w:r w:rsidRPr="00F310ED">
              <w:t>S</w:t>
            </w:r>
          </w:p>
        </w:tc>
      </w:tr>
    </w:tbl>
    <w:p w:rsidR="00C46FC0" w:rsidRPr="00F310ED" w:rsidRDefault="00C46FC0" w:rsidP="00C46FC0">
      <w:pPr>
        <w:spacing w:before="120"/>
        <w:jc w:val="center"/>
        <w:rPr>
          <w:b/>
          <w:bCs/>
        </w:rPr>
      </w:pPr>
      <w:r w:rsidRPr="00F310ED">
        <w:rPr>
          <w:b/>
        </w:rPr>
        <w:t>S-Strong</w:t>
      </w:r>
      <w:r w:rsidRPr="00F310ED">
        <w:rPr>
          <w:b/>
        </w:rPr>
        <w:tab/>
      </w:r>
      <w:r w:rsidRPr="00F310ED">
        <w:rPr>
          <w:b/>
        </w:rPr>
        <w:tab/>
        <w:t>M-Medium</w:t>
      </w:r>
      <w:r>
        <w:rPr>
          <w:b/>
        </w:rPr>
        <w:tab/>
      </w:r>
      <w:r w:rsidRPr="00F310ED">
        <w:rPr>
          <w:b/>
        </w:rPr>
        <w:tab/>
        <w:t xml:space="preserve">L-Low </w:t>
      </w:r>
    </w:p>
    <w:p w:rsidR="00C443A5" w:rsidRDefault="00C443A5">
      <w:pPr>
        <w:spacing w:after="0" w:line="240" w:lineRule="auto"/>
        <w:jc w:val="right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color w:val="FF0000"/>
          <w:sz w:val="24"/>
          <w:szCs w:val="24"/>
        </w:rPr>
        <w:br w:type="page"/>
      </w:r>
    </w:p>
    <w:p w:rsidR="00C443A5" w:rsidRDefault="00C443A5" w:rsidP="00C443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NON-MAJOR ELECTIVE-I </w:t>
      </w:r>
    </w:p>
    <w:p w:rsidR="00C443A5" w:rsidRDefault="00C443A5" w:rsidP="00C443A5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C443A5">
        <w:rPr>
          <w:rFonts w:ascii="Times New Roman" w:hAnsi="Times New Roman"/>
          <w:b/>
          <w:sz w:val="24"/>
          <w:szCs w:val="24"/>
        </w:rPr>
        <w:t xml:space="preserve">23UBOTN16: </w:t>
      </w:r>
      <w:r>
        <w:rPr>
          <w:rFonts w:ascii="Times New Roman" w:hAnsi="Times New Roman"/>
          <w:b/>
          <w:sz w:val="24"/>
          <w:szCs w:val="24"/>
        </w:rPr>
        <w:t>ORGANIC FARMING</w:t>
      </w:r>
    </w:p>
    <w:p w:rsidR="00C443A5" w:rsidRDefault="00C443A5" w:rsidP="00C443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"/>
        <w:gridCol w:w="1070"/>
        <w:gridCol w:w="159"/>
        <w:gridCol w:w="129"/>
        <w:gridCol w:w="707"/>
        <w:gridCol w:w="1585"/>
        <w:gridCol w:w="171"/>
        <w:gridCol w:w="232"/>
        <w:gridCol w:w="1562"/>
        <w:gridCol w:w="1671"/>
        <w:gridCol w:w="1604"/>
        <w:gridCol w:w="231"/>
      </w:tblGrid>
      <w:tr w:rsidR="00C443A5" w:rsidTr="00C443A5">
        <w:trPr>
          <w:gridBefore w:val="1"/>
          <w:wBefore w:w="76" w:type="pct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Title of the Course</w:t>
            </w:r>
          </w:p>
        </w:tc>
        <w:tc>
          <w:tcPr>
            <w:tcW w:w="445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tabs>
                <w:tab w:val="left" w:pos="468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ORGANIC FARMING</w:t>
            </w:r>
          </w:p>
        </w:tc>
      </w:tr>
      <w:tr w:rsidR="00C443A5" w:rsidTr="00C443A5">
        <w:trPr>
          <w:gridBefore w:val="1"/>
          <w:wBefore w:w="76" w:type="pct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Paper Number</w:t>
            </w:r>
          </w:p>
        </w:tc>
        <w:tc>
          <w:tcPr>
            <w:tcW w:w="445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tabs>
                <w:tab w:val="left" w:pos="46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Non-Major Elective-I </w:t>
            </w:r>
          </w:p>
        </w:tc>
      </w:tr>
      <w:tr w:rsidR="00C443A5" w:rsidTr="00C443A5">
        <w:trPr>
          <w:gridBefore w:val="1"/>
          <w:wBefore w:w="76" w:type="pct"/>
          <w:trHeight w:val="316"/>
        </w:trPr>
        <w:tc>
          <w:tcPr>
            <w:tcW w:w="5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8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9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pStyle w:val="TableParagraph"/>
              <w:spacing w:line="276" w:lineRule="auto"/>
              <w:ind w:right="236"/>
              <w:rPr>
                <w:b/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 </w:t>
            </w:r>
            <w:r>
              <w:rPr>
                <w:b/>
                <w:sz w:val="24"/>
              </w:rPr>
              <w:t>Code</w:t>
            </w:r>
            <w:proofErr w:type="gramEnd"/>
          </w:p>
        </w:tc>
        <w:tc>
          <w:tcPr>
            <w:tcW w:w="1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3A5" w:rsidRDefault="00C443A5">
            <w:pPr>
              <w:pStyle w:val="TableParagraph"/>
              <w:rPr>
                <w:sz w:val="24"/>
              </w:rPr>
            </w:pPr>
          </w:p>
        </w:tc>
      </w:tr>
      <w:tr w:rsidR="00C443A5" w:rsidTr="00C443A5">
        <w:trPr>
          <w:gridBefore w:val="1"/>
          <w:wBefore w:w="76" w:type="pct"/>
          <w:trHeight w:val="633"/>
        </w:trPr>
        <w:tc>
          <w:tcPr>
            <w:tcW w:w="57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3A5" w:rsidRDefault="00C44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7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3A5" w:rsidRDefault="00C443A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8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3A5" w:rsidRDefault="00C44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3A5" w:rsidRDefault="00C443A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3A5" w:rsidRDefault="00C44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3A5" w:rsidRDefault="00C443A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443A5" w:rsidTr="00C443A5">
        <w:trPr>
          <w:gridBefore w:val="1"/>
          <w:wBefore w:w="76" w:type="pct"/>
          <w:trHeight w:val="316"/>
        </w:trPr>
        <w:tc>
          <w:tcPr>
            <w:tcW w:w="104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Instructional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  <w:p w:rsidR="00C443A5" w:rsidRDefault="00C443A5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Lecture</w:t>
            </w:r>
          </w:p>
        </w:tc>
        <w:tc>
          <w:tcPr>
            <w:tcW w:w="9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Tutorial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pStyle w:val="TableParagraph"/>
              <w:spacing w:line="273" w:lineRule="exact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Lab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</w:p>
        </w:tc>
        <w:tc>
          <w:tcPr>
            <w:tcW w:w="10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C443A5" w:rsidTr="00C443A5">
        <w:trPr>
          <w:gridBefore w:val="1"/>
          <w:wBefore w:w="76" w:type="pct"/>
          <w:trHeight w:val="321"/>
        </w:trPr>
        <w:tc>
          <w:tcPr>
            <w:tcW w:w="1042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3A5" w:rsidRDefault="00C44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pStyle w:val="TableParagraph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9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pStyle w:val="TableParagraph"/>
              <w:ind w:left="105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-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pStyle w:val="TableParagraph"/>
              <w:ind w:left="91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-</w:t>
            </w:r>
          </w:p>
        </w:tc>
        <w:tc>
          <w:tcPr>
            <w:tcW w:w="10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43A5" w:rsidTr="00C443A5">
        <w:trPr>
          <w:gridBefore w:val="1"/>
          <w:wBefore w:w="76" w:type="pct"/>
          <w:trHeight w:val="316"/>
        </w:trPr>
        <w:tc>
          <w:tcPr>
            <w:tcW w:w="10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388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to gain knowledge on the scope of organic farming and its significance.</w:t>
            </w:r>
          </w:p>
        </w:tc>
      </w:tr>
      <w:tr w:rsidR="00C443A5" w:rsidTr="00C443A5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Learning Objectives</w:t>
            </w:r>
          </w:p>
        </w:tc>
      </w:tr>
      <w:tr w:rsidR="00C443A5" w:rsidTr="00C443A5">
        <w:tc>
          <w:tcPr>
            <w:tcW w:w="7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C1</w:t>
            </w:r>
          </w:p>
        </w:tc>
        <w:tc>
          <w:tcPr>
            <w:tcW w:w="427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enable students to gain knowledge on the scope of organic farming and its significance.</w:t>
            </w:r>
          </w:p>
        </w:tc>
      </w:tr>
      <w:tr w:rsidR="00C443A5" w:rsidTr="00C443A5">
        <w:trPr>
          <w:trHeight w:val="285"/>
        </w:trPr>
        <w:tc>
          <w:tcPr>
            <w:tcW w:w="7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C2</w:t>
            </w:r>
          </w:p>
        </w:tc>
        <w:tc>
          <w:tcPr>
            <w:tcW w:w="427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tabs>
                <w:tab w:val="left" w:pos="468"/>
              </w:tabs>
              <w:ind w:right="46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To impart practical insights sustainable agriculture, green manuring, recycling and composting.</w:t>
            </w:r>
          </w:p>
        </w:tc>
      </w:tr>
      <w:tr w:rsidR="00C443A5" w:rsidTr="00C443A5">
        <w:tc>
          <w:tcPr>
            <w:tcW w:w="7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C3</w:t>
            </w:r>
          </w:p>
        </w:tc>
        <w:tc>
          <w:tcPr>
            <w:tcW w:w="427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understand the physical and chemical properties of soil.</w:t>
            </w:r>
          </w:p>
        </w:tc>
      </w:tr>
      <w:tr w:rsidR="00C443A5" w:rsidTr="00C443A5">
        <w:tc>
          <w:tcPr>
            <w:tcW w:w="7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C4</w:t>
            </w:r>
          </w:p>
        </w:tc>
        <w:tc>
          <w:tcPr>
            <w:tcW w:w="427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study sustainable agriculture.</w:t>
            </w:r>
          </w:p>
        </w:tc>
      </w:tr>
      <w:tr w:rsidR="00C443A5" w:rsidTr="00C443A5">
        <w:tc>
          <w:tcPr>
            <w:tcW w:w="7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C5</w:t>
            </w:r>
          </w:p>
        </w:tc>
        <w:tc>
          <w:tcPr>
            <w:tcW w:w="427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know about the importance of biofertilizers.</w:t>
            </w:r>
          </w:p>
        </w:tc>
      </w:tr>
    </w:tbl>
    <w:p w:rsidR="00C443A5" w:rsidRDefault="00C443A5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4"/>
        <w:gridCol w:w="2009"/>
      </w:tblGrid>
      <w:tr w:rsidR="00C443A5" w:rsidTr="00C443A5">
        <w:tc>
          <w:tcPr>
            <w:tcW w:w="3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A5" w:rsidRDefault="00C4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Course outcomes:</w:t>
            </w:r>
          </w:p>
          <w:p w:rsidR="00C443A5" w:rsidRDefault="00C4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43A5" w:rsidRDefault="00C4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On completion of this course, the students will be able to:</w:t>
            </w:r>
          </w:p>
          <w:p w:rsidR="00C443A5" w:rsidRDefault="00C4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Programme Outcomes </w:t>
            </w:r>
          </w:p>
        </w:tc>
      </w:tr>
      <w:tr w:rsidR="00C443A5" w:rsidTr="00C443A5">
        <w:tc>
          <w:tcPr>
            <w:tcW w:w="3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ListParagraph"/>
              <w:shd w:val="clear" w:color="auto" w:fill="FFFFFF"/>
              <w:spacing w:after="0" w:line="240" w:lineRule="auto"/>
              <w:ind w:left="1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Recognize </w:t>
            </w:r>
            <w:r>
              <w:rPr>
                <w:rFonts w:ascii="Times New Roman" w:hAnsi="Times New Roman"/>
                <w:sz w:val="24"/>
                <w:szCs w:val="24"/>
              </w:rPr>
              <w:t>the different forms of biofertilizers and their uses.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K1</w:t>
            </w:r>
          </w:p>
        </w:tc>
      </w:tr>
      <w:tr w:rsidR="00C443A5" w:rsidTr="00C443A5">
        <w:tc>
          <w:tcPr>
            <w:tcW w:w="3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Explain and interpret the components, patterns, and processes of bacteria for growth in crop production.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K2</w:t>
            </w:r>
          </w:p>
        </w:tc>
      </w:tr>
      <w:tr w:rsidR="00C443A5" w:rsidTr="00C443A5">
        <w:tc>
          <w:tcPr>
            <w:tcW w:w="3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Apply techniques for synthesizing green manure and develop strategies to increase crop yield.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K3</w:t>
            </w:r>
          </w:p>
        </w:tc>
      </w:tr>
      <w:tr w:rsidR="00C443A5" w:rsidTr="00C443A5">
        <w:tc>
          <w:tcPr>
            <w:tcW w:w="3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Analyze and decipher the significance of biofertilizers in soil fertility. 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K4</w:t>
            </w:r>
          </w:p>
        </w:tc>
      </w:tr>
      <w:tr w:rsidR="00C443A5" w:rsidTr="00C443A5">
        <w:tc>
          <w:tcPr>
            <w:tcW w:w="3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Develop new strategies to enhance growth and quality check of medicinal herbs considering the practical issues pertinent to India.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K5</w:t>
            </w:r>
          </w:p>
        </w:tc>
      </w:tr>
    </w:tbl>
    <w:p w:rsidR="00C443A5" w:rsidRDefault="00C443A5"/>
    <w:p w:rsidR="00C443A5" w:rsidRDefault="00C443A5">
      <w:pPr>
        <w:spacing w:after="0" w:line="240" w:lineRule="auto"/>
        <w:jc w:val="right"/>
      </w:pPr>
      <w:r>
        <w:br w:type="page"/>
      </w:r>
    </w:p>
    <w:p w:rsidR="00C443A5" w:rsidRDefault="00C443A5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426"/>
      </w:tblGrid>
      <w:tr w:rsidR="00C443A5" w:rsidTr="00C443A5"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4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CONTENTS</w:t>
            </w:r>
          </w:p>
        </w:tc>
      </w:tr>
      <w:tr w:rsidR="00C443A5" w:rsidTr="00C443A5"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A5" w:rsidRDefault="00C44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443A5" w:rsidRDefault="00C44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443A5" w:rsidRDefault="00C44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BodyText2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Soil – physical, chemical properties. Soil pollution – oil, chemicals –fertilizers, pesticide and herbicide, non-degradable solids, biomagnification, consequences of land pollution – damage to soil and crops. </w:t>
            </w:r>
          </w:p>
        </w:tc>
      </w:tr>
      <w:tr w:rsidR="00C443A5" w:rsidTr="00C443A5">
        <w:trPr>
          <w:trHeight w:val="908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A5" w:rsidRDefault="00C44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443A5" w:rsidRDefault="00C44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443A5" w:rsidRDefault="00C44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Organic farming – definition, basic concept of organic farming, integrated plant nutrient supply management, integrated insect pest and disease management, integrated soil and water management. Sustainable agriculture practices-crop rotation, mixed cropping.</w:t>
            </w:r>
          </w:p>
        </w:tc>
      </w:tr>
      <w:tr w:rsidR="00C443A5" w:rsidTr="00C443A5">
        <w:trPr>
          <w:trHeight w:val="416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A5" w:rsidRDefault="00C44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443A5" w:rsidRDefault="00C44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443A5" w:rsidRDefault="00C44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4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Management of organic wastes and green manures: Farm manures, Composts, Mulches and pest control, importance of organic manure, importance of green manure, crops of green manure, oil cake. Animal based organic manure–cow dung, vermicompost-methods, production and utilization. </w:t>
            </w:r>
          </w:p>
        </w:tc>
      </w:tr>
      <w:tr w:rsidR="00C443A5" w:rsidTr="00C443A5">
        <w:trPr>
          <w:trHeight w:val="564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A5" w:rsidRDefault="00C44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443A5" w:rsidRDefault="00C44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4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Biofertilizers–classification, nitrogen fixers–</w:t>
            </w:r>
            <w:r>
              <w:rPr>
                <w:rFonts w:ascii="Times New Roman" w:hAnsi="Times New Roman"/>
                <w:i/>
                <w:iCs/>
              </w:rPr>
              <w:t>Rhizobium</w:t>
            </w:r>
            <w:r>
              <w:rPr>
                <w:rFonts w:ascii="Times New Roman" w:hAnsi="Times New Roman"/>
              </w:rPr>
              <w:t xml:space="preserve">, Cyanobacteria,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Azolla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 xml:space="preserve">and Vesicular Arbuscular Mycorrhiza. </w:t>
            </w:r>
          </w:p>
        </w:tc>
      </w:tr>
      <w:tr w:rsidR="00C443A5" w:rsidTr="00C443A5"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A5" w:rsidRDefault="00C44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443A5" w:rsidRDefault="00C44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Recycling of bio-degradable municipal, agricultural and Industrial wastes –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biocompost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making methods.</w:t>
            </w:r>
          </w:p>
        </w:tc>
      </w:tr>
    </w:tbl>
    <w:p w:rsidR="00C443A5" w:rsidRDefault="00C443A5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5914"/>
      </w:tblGrid>
      <w:tr w:rsidR="00C443A5" w:rsidTr="00C443A5">
        <w:trPr>
          <w:trHeight w:val="483"/>
        </w:trPr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Extended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Component (is a part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 component only,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Not</w:t>
            </w:r>
            <w:proofErr w:type="gramEnd"/>
            <w:r>
              <w:rPr>
                <w:sz w:val="24"/>
              </w:rPr>
              <w:t xml:space="preserve"> to be included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</w:p>
          <w:p w:rsidR="00C443A5" w:rsidRDefault="00C443A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question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paper)</w:t>
            </w:r>
          </w:p>
        </w:tc>
        <w:tc>
          <w:tcPr>
            <w:tcW w:w="3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pStyle w:val="TableParagraph"/>
              <w:spacing w:line="276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Questions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competitive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examinations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UPSC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UGC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CSIR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TNPSC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solved</w:t>
            </w:r>
          </w:p>
          <w:p w:rsidR="00C443A5" w:rsidRDefault="00C443A5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(To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discussed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Tutorial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hour)</w:t>
            </w:r>
          </w:p>
        </w:tc>
      </w:tr>
      <w:tr w:rsidR="00C443A5" w:rsidTr="00C443A5">
        <w:trPr>
          <w:trHeight w:val="483"/>
        </w:trPr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Skills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acquired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</w:p>
          <w:p w:rsidR="00C443A5" w:rsidRDefault="00C443A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course</w:t>
            </w:r>
          </w:p>
        </w:tc>
        <w:tc>
          <w:tcPr>
            <w:tcW w:w="3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Knowledge,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Solving,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ability,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</w:p>
          <w:p w:rsidR="00C443A5" w:rsidRDefault="00C443A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Competency,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Transferrable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</w:p>
        </w:tc>
      </w:tr>
      <w:tr w:rsidR="00C443A5" w:rsidTr="00C443A5">
        <w:trPr>
          <w:trHeight w:val="483"/>
        </w:trPr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Recommended Texts</w:t>
            </w:r>
          </w:p>
        </w:tc>
        <w:tc>
          <w:tcPr>
            <w:tcW w:w="3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3A5" w:rsidRDefault="00C443A5" w:rsidP="00C443A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NIIR Board. 2012. The complete Technology Book on Biofertilizer and organic farming. 2nd Edition. NIIR Project Consultancy Services.</w:t>
            </w:r>
          </w:p>
          <w:p w:rsidR="00C443A5" w:rsidRDefault="00C443A5" w:rsidP="00C443A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Sathe, T.V. 2004. Vermiculture and Organic Farming.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publishers.</w:t>
            </w:r>
          </w:p>
          <w:p w:rsidR="00C443A5" w:rsidRDefault="00C443A5" w:rsidP="00C443A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Subba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Rao N.S. 2017. Biofertilizers in Agriculture and Forestry. Fourth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Edition.Medtech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43A5" w:rsidRDefault="00C443A5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Vayas,S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Vayas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S. and Modi, H.A. 1998. Bio-fertilizers and organic Farming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Prakashan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Nadiad.</w:t>
            </w:r>
          </w:p>
          <w:p w:rsidR="00C443A5" w:rsidRDefault="00C443A5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Dongarjal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R.P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S.B. 2019. Insect Ecology and Integrated Pest Management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Akinik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Publications, New Delhi.</w:t>
            </w:r>
          </w:p>
          <w:p w:rsidR="00C443A5" w:rsidRDefault="00C4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A5" w:rsidTr="00C443A5">
        <w:trPr>
          <w:trHeight w:val="483"/>
        </w:trPr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Reference Books</w:t>
            </w:r>
          </w:p>
        </w:tc>
        <w:tc>
          <w:tcPr>
            <w:tcW w:w="3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Vayas,S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Vayas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S and Modi, H.A. 1998. Bio-fertilizers and organic Farming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Akta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Prakashan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Nadiad.</w:t>
            </w:r>
          </w:p>
          <w:p w:rsidR="00C443A5" w:rsidRDefault="00C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Sathe, T.V.2004. Vermiculture and Organic Farming.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Daya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publishers.</w:t>
            </w:r>
          </w:p>
          <w:p w:rsidR="00C443A5" w:rsidRDefault="00C4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3  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Subha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Rao, N.S.2000. Soil Microbiology, Oxford &amp; IBH Publishers, New Delhi.</w:t>
            </w:r>
          </w:p>
          <w:p w:rsidR="00C443A5" w:rsidRDefault="00C443A5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Reddy, S.R. 2019. Fundamentals of Agronomy Kalyani Publications, Uttar Pradesh </w:t>
            </w:r>
          </w:p>
          <w:p w:rsidR="00C443A5" w:rsidRDefault="00C443A5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Tolanur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S. 2018. Fundamentals of Soil Science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IIndEdition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CBS Publishers , New Delhi </w:t>
            </w:r>
          </w:p>
        </w:tc>
      </w:tr>
      <w:tr w:rsidR="00C443A5" w:rsidTr="00C443A5">
        <w:trPr>
          <w:trHeight w:val="483"/>
        </w:trPr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Web Resources</w:t>
            </w:r>
          </w:p>
        </w:tc>
        <w:tc>
          <w:tcPr>
            <w:tcW w:w="3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4A2D82" w:rsidP="00C443A5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C443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https://www.amazon.com/Beginners-Practical-botanical-horticulture-landscape-ebook/dp/B00MOURUNY</w:t>
              </w:r>
            </w:hyperlink>
          </w:p>
          <w:p w:rsidR="00C443A5" w:rsidRDefault="004A2D82" w:rsidP="00C443A5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C443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https://www.e-booksdirectory.com/listing.php?category=323</w:t>
              </w:r>
            </w:hyperlink>
          </w:p>
          <w:p w:rsidR="00C443A5" w:rsidRDefault="004A2D82" w:rsidP="00C443A5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C443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http://www.freebookcentre.net/Biology/Agriculture-Books.html</w:t>
              </w:r>
            </w:hyperlink>
          </w:p>
          <w:p w:rsidR="00C443A5" w:rsidRDefault="00C443A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hyperlink r:id="rId41" w:history="1">
              <w:r>
                <w:rPr>
                  <w:rStyle w:val="Hyperlink"/>
                  <w:sz w:val="24"/>
                  <w:szCs w:val="24"/>
                </w:rPr>
                <w:t>https://casfs.ucsc.edu/about/publications/Teaching-Organic-Farming/PDF-         downloads/TOFG-all.pdf</w:t>
              </w:r>
            </w:hyperlink>
          </w:p>
          <w:p w:rsidR="00C443A5" w:rsidRDefault="00C443A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 https://www.amazon.in/s?k=the+organic+farming+manual&amp;hvadid=72636563575133&amp;hvbmt=bb&amp;hvdev=c&amp;hvqmt=b&amp;tag=msndeskstdin-21&amp;ref=pd_sl_6sbf0qtxcy_b</w:t>
            </w:r>
          </w:p>
        </w:tc>
      </w:tr>
    </w:tbl>
    <w:p w:rsidR="00C443A5" w:rsidRDefault="00C443A5" w:rsidP="00C443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43A5" w:rsidRDefault="00C443A5" w:rsidP="00C443A5">
      <w:pPr>
        <w:pStyle w:val="ListParagraph"/>
        <w:spacing w:before="9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Mapping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with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Programme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Outcomes:</w:t>
      </w:r>
    </w:p>
    <w:p w:rsidR="00C443A5" w:rsidRDefault="00C443A5" w:rsidP="00C443A5">
      <w:pPr>
        <w:pStyle w:val="BodyText"/>
        <w:spacing w:before="10" w:after="1"/>
        <w:ind w:left="360"/>
        <w:rPr>
          <w:b/>
        </w:rPr>
      </w:pPr>
    </w:p>
    <w:tbl>
      <w:tblPr>
        <w:tblW w:w="91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"/>
        <w:gridCol w:w="833"/>
        <w:gridCol w:w="831"/>
        <w:gridCol w:w="833"/>
        <w:gridCol w:w="833"/>
        <w:gridCol w:w="831"/>
        <w:gridCol w:w="833"/>
        <w:gridCol w:w="833"/>
        <w:gridCol w:w="831"/>
        <w:gridCol w:w="831"/>
        <w:gridCol w:w="831"/>
      </w:tblGrid>
      <w:tr w:rsidR="00C443A5">
        <w:trPr>
          <w:trHeight w:val="46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40" w:right="1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39" w:right="1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39" w:right="1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39" w:right="1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PSO1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38" w:right="1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PSO2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37" w:right="1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PSO3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38" w:right="1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PSO4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37" w:right="1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PSO5</w:t>
            </w:r>
          </w:p>
        </w:tc>
      </w:tr>
      <w:tr w:rsidR="00C443A5">
        <w:trPr>
          <w:trHeight w:val="48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</w:tr>
      <w:tr w:rsidR="00C443A5">
        <w:trPr>
          <w:trHeight w:val="481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</w:tr>
      <w:tr w:rsidR="00C443A5">
        <w:trPr>
          <w:trHeight w:val="48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1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</w:tr>
      <w:tr w:rsidR="00C443A5">
        <w:trPr>
          <w:trHeight w:val="48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before="1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before="1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before="1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before="1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before="1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before="1"/>
              <w:ind w:left="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before="1"/>
              <w:ind w:left="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before="1"/>
              <w:ind w:left="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before="1"/>
              <w:ind w:left="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</w:tr>
      <w:tr w:rsidR="00C443A5">
        <w:trPr>
          <w:trHeight w:val="50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</w:tr>
    </w:tbl>
    <w:p w:rsidR="00C443A5" w:rsidRDefault="00C443A5" w:rsidP="00C443A5">
      <w:pPr>
        <w:pStyle w:val="ListParagraph"/>
        <w:tabs>
          <w:tab w:val="left" w:pos="2140"/>
          <w:tab w:val="left" w:pos="3580"/>
        </w:tabs>
        <w:ind w:left="360"/>
        <w:rPr>
          <w:rFonts w:ascii="Times New Roman" w:hAnsi="Times New Roman"/>
          <w:b/>
          <w:sz w:val="24"/>
          <w:szCs w:val="24"/>
          <w:lang w:val="x-none" w:eastAsia="x-none" w:bidi="ta-IN"/>
        </w:rPr>
      </w:pPr>
    </w:p>
    <w:p w:rsidR="00C443A5" w:rsidRDefault="00C443A5" w:rsidP="00C443A5">
      <w:pPr>
        <w:tabs>
          <w:tab w:val="left" w:pos="2140"/>
          <w:tab w:val="left" w:pos="3580"/>
        </w:tabs>
        <w:ind w:left="46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S-Strong (3)</w:t>
      </w:r>
      <w:r>
        <w:rPr>
          <w:rFonts w:ascii="Times New Roman" w:hAnsi="Times New Roman"/>
          <w:b/>
          <w:sz w:val="24"/>
          <w:szCs w:val="24"/>
        </w:rPr>
        <w:tab/>
        <w:t xml:space="preserve">    M-Medium (2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)  </w:t>
      </w:r>
      <w:r>
        <w:rPr>
          <w:rFonts w:ascii="Times New Roman" w:hAnsi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/>
          <w:b/>
          <w:sz w:val="24"/>
          <w:szCs w:val="24"/>
        </w:rPr>
        <w:t>L-Low(1)</w:t>
      </w:r>
    </w:p>
    <w:p w:rsidR="00C443A5" w:rsidRDefault="00C443A5" w:rsidP="00C443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NON-MAJOR ELECTIVE-II </w:t>
      </w:r>
    </w:p>
    <w:p w:rsidR="00C443A5" w:rsidRDefault="00C443A5" w:rsidP="00C443A5">
      <w:pPr>
        <w:jc w:val="center"/>
        <w:rPr>
          <w:rFonts w:ascii="Times New Roman" w:hAnsi="Times New Roman"/>
          <w:b/>
          <w:sz w:val="24"/>
          <w:szCs w:val="24"/>
        </w:rPr>
      </w:pPr>
      <w:r w:rsidRPr="00C443A5">
        <w:rPr>
          <w:rFonts w:ascii="Times New Roman" w:hAnsi="Times New Roman"/>
          <w:b/>
          <w:sz w:val="24"/>
          <w:szCs w:val="24"/>
        </w:rPr>
        <w:t>23UBOTN26</w:t>
      </w:r>
      <w:r>
        <w:rPr>
          <w:rFonts w:ascii="Times New Roman" w:hAnsi="Times New Roman"/>
          <w:b/>
          <w:sz w:val="24"/>
          <w:szCs w:val="24"/>
        </w:rPr>
        <w:t>: MUSHROOM CULTIVATION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849"/>
        <w:gridCol w:w="143"/>
        <w:gridCol w:w="1314"/>
        <w:gridCol w:w="217"/>
        <w:gridCol w:w="313"/>
        <w:gridCol w:w="1669"/>
        <w:gridCol w:w="1795"/>
        <w:gridCol w:w="1827"/>
        <w:gridCol w:w="61"/>
      </w:tblGrid>
      <w:tr w:rsidR="00C443A5" w:rsidTr="00C443A5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Title of the Course</w:t>
            </w:r>
          </w:p>
        </w:tc>
        <w:tc>
          <w:tcPr>
            <w:tcW w:w="8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MUSHROOM CULTIVATION</w:t>
            </w:r>
          </w:p>
        </w:tc>
      </w:tr>
      <w:tr w:rsidR="00C443A5" w:rsidTr="00C443A5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Paper Number</w:t>
            </w:r>
          </w:p>
        </w:tc>
        <w:tc>
          <w:tcPr>
            <w:tcW w:w="8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Heading2"/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>Non-Major Elective-II</w:t>
            </w:r>
          </w:p>
        </w:tc>
      </w:tr>
      <w:tr w:rsidR="00C443A5" w:rsidTr="00C443A5">
        <w:trPr>
          <w:trHeight w:val="316"/>
        </w:trPr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Elective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pStyle w:val="TableParagraph"/>
              <w:spacing w:line="276" w:lineRule="auto"/>
              <w:ind w:right="236"/>
              <w:rPr>
                <w:b/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 </w:t>
            </w:r>
            <w:r>
              <w:rPr>
                <w:b/>
                <w:sz w:val="24"/>
              </w:rPr>
              <w:t>Code</w:t>
            </w:r>
            <w:proofErr w:type="gramEnd"/>
          </w:p>
        </w:tc>
        <w:tc>
          <w:tcPr>
            <w:tcW w:w="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3A5" w:rsidRDefault="00C443A5">
            <w:pPr>
              <w:pStyle w:val="TableParagraph"/>
              <w:rPr>
                <w:sz w:val="24"/>
              </w:rPr>
            </w:pPr>
          </w:p>
        </w:tc>
      </w:tr>
      <w:tr w:rsidR="00C443A5" w:rsidTr="00C443A5">
        <w:trPr>
          <w:trHeight w:val="633"/>
        </w:trPr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3A5" w:rsidRDefault="00C44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3A5" w:rsidRDefault="00C443A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II</w:t>
            </w: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3A5" w:rsidRDefault="00C44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3A5" w:rsidRDefault="00C443A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3A5" w:rsidRDefault="00C44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3A5" w:rsidRDefault="00C443A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443A5" w:rsidTr="00C443A5">
        <w:trPr>
          <w:trHeight w:val="316"/>
        </w:trPr>
        <w:tc>
          <w:tcPr>
            <w:tcW w:w="2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Instructional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  <w:p w:rsidR="00C443A5" w:rsidRDefault="00C443A5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Lecture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Tutorial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pStyle w:val="TableParagraph"/>
              <w:spacing w:line="273" w:lineRule="exact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Lab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C443A5" w:rsidTr="00C443A5">
        <w:trPr>
          <w:trHeight w:val="321"/>
        </w:trPr>
        <w:tc>
          <w:tcPr>
            <w:tcW w:w="2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3A5" w:rsidRDefault="00C44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pStyle w:val="TableParagraph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pStyle w:val="TableParagraph"/>
              <w:ind w:left="105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-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pStyle w:val="TableParagraph"/>
              <w:ind w:left="91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-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43A5" w:rsidTr="00C443A5">
        <w:trPr>
          <w:trHeight w:val="316"/>
        </w:trPr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7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Basic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knowledge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structure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function of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various groups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 mushrooms.</w:t>
            </w:r>
          </w:p>
        </w:tc>
      </w:tr>
      <w:tr w:rsidR="00C443A5" w:rsidTr="00C443A5">
        <w:tc>
          <w:tcPr>
            <w:tcW w:w="95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 Objectives</w:t>
            </w:r>
          </w:p>
        </w:tc>
      </w:tr>
      <w:tr w:rsidR="00C443A5" w:rsidTr="00C443A5"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C1</w:t>
            </w:r>
          </w:p>
        </w:tc>
        <w:tc>
          <w:tcPr>
            <w:tcW w:w="73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Heading2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 xml:space="preserve">To learn </w:t>
            </w:r>
            <w:r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  <w:lang w:val="en-IN"/>
              </w:rPr>
              <w:t xml:space="preserve">and develop skills in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mushroom cultivation</w:t>
            </w:r>
            <w:r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>.</w:t>
            </w:r>
          </w:p>
        </w:tc>
      </w:tr>
      <w:tr w:rsidR="00C443A5" w:rsidTr="00C443A5">
        <w:trPr>
          <w:trHeight w:val="285"/>
        </w:trPr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C2</w:t>
            </w:r>
          </w:p>
        </w:tc>
        <w:tc>
          <w:tcPr>
            <w:tcW w:w="73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 understand and appreciate the role of mushrooms in Nutrition, Medicine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and  health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43A5" w:rsidTr="00C443A5"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C3</w:t>
            </w:r>
          </w:p>
        </w:tc>
        <w:tc>
          <w:tcPr>
            <w:tcW w:w="73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cultivate mushroom cultivation in small scale industry.</w:t>
            </w:r>
          </w:p>
        </w:tc>
      </w:tr>
      <w:tr w:rsidR="00C443A5" w:rsidTr="00C443A5"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C4</w:t>
            </w:r>
          </w:p>
        </w:tc>
        <w:tc>
          <w:tcPr>
            <w:tcW w:w="73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 learn about diseases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post harvest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technology.</w:t>
            </w:r>
          </w:p>
        </w:tc>
      </w:tr>
      <w:tr w:rsidR="00C443A5" w:rsidTr="00C443A5"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C5</w:t>
            </w:r>
          </w:p>
        </w:tc>
        <w:tc>
          <w:tcPr>
            <w:tcW w:w="73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study new methods and strategies to contribute to mushroom production.</w:t>
            </w:r>
          </w:p>
        </w:tc>
      </w:tr>
    </w:tbl>
    <w:p w:rsidR="00C443A5" w:rsidRDefault="00C443A5"/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232"/>
      </w:tblGrid>
      <w:tr w:rsidR="00C443A5" w:rsidTr="00C443A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A5" w:rsidRDefault="00C4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Course outcomes:</w:t>
            </w:r>
          </w:p>
          <w:p w:rsidR="00C443A5" w:rsidRDefault="00C4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43A5" w:rsidRDefault="00C4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On completion of this course, the students will be able to:</w:t>
            </w:r>
          </w:p>
          <w:p w:rsidR="00C443A5" w:rsidRDefault="00C4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Programme Outcomes </w:t>
            </w:r>
          </w:p>
        </w:tc>
      </w:tr>
      <w:tr w:rsidR="00C443A5" w:rsidTr="00C443A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ListParagraph"/>
              <w:shd w:val="clear" w:color="auto" w:fill="FFFFFF"/>
              <w:spacing w:after="0" w:line="240" w:lineRule="auto"/>
              <w:ind w:left="1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Recall various types and categories of mushroom.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</w:t>
            </w:r>
          </w:p>
        </w:tc>
      </w:tr>
      <w:tr w:rsidR="00C443A5" w:rsidTr="00C443A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ListParagraph"/>
              <w:shd w:val="clear" w:color="auto" w:fill="FFFFFF"/>
              <w:spacing w:after="0" w:line="240" w:lineRule="auto"/>
              <w:ind w:left="1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Explain about </w:t>
            </w:r>
            <w:r>
              <w:rPr>
                <w:rFonts w:ascii="Times New Roman" w:hAnsi="Times New Roman"/>
                <w:sz w:val="24"/>
                <w:szCs w:val="24"/>
              </w:rPr>
              <w:t>various types of food technologies associated with mushroom industry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K2</w:t>
            </w:r>
          </w:p>
        </w:tc>
      </w:tr>
      <w:tr w:rsidR="00C443A5" w:rsidTr="00C443A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Apply techniques studied for cultivation of various types of mushroom.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K3</w:t>
            </w:r>
          </w:p>
        </w:tc>
      </w:tr>
      <w:tr w:rsidR="00C443A5" w:rsidTr="00C443A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Analyze and decipher the environmental factors and economic value associated with mushroom cultivation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K4</w:t>
            </w:r>
          </w:p>
        </w:tc>
      </w:tr>
      <w:tr w:rsidR="00C443A5" w:rsidTr="00C443A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Develop new methods and strategies to contribute to mushroom production.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ind w:right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K5 &amp; K6</w:t>
            </w:r>
          </w:p>
        </w:tc>
      </w:tr>
    </w:tbl>
    <w:p w:rsidR="00C443A5" w:rsidRDefault="00C443A5"/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7904"/>
      </w:tblGrid>
      <w:tr w:rsidR="00C443A5" w:rsidTr="00C443A5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CONTENTS</w:t>
            </w:r>
          </w:p>
        </w:tc>
      </w:tr>
      <w:tr w:rsidR="00C443A5" w:rsidTr="00C443A5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A5" w:rsidRDefault="00C44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443A5" w:rsidRDefault="00C44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BodyText2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Introduction:  Morphology, Types of Mushroom, identification of edible and poisonous mushroom, Nutritive values, life cycle of common edible mushrooms.</w:t>
            </w:r>
          </w:p>
        </w:tc>
      </w:tr>
      <w:tr w:rsidR="00C443A5" w:rsidTr="00C443A5">
        <w:trPr>
          <w:trHeight w:val="623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A5" w:rsidRDefault="00C44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443A5" w:rsidRDefault="00C44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Mushroom cultivation, prospects and scope of Mushroom cultivation in small scale Industry.</w:t>
            </w:r>
          </w:p>
        </w:tc>
      </w:tr>
      <w:tr w:rsidR="00C443A5" w:rsidTr="00C443A5">
        <w:trPr>
          <w:trHeight w:val="416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A5" w:rsidRDefault="00C44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443A5" w:rsidRDefault="00C44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Life cycle of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Pleurotus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Agaricus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spp. </w:t>
            </w:r>
          </w:p>
        </w:tc>
      </w:tr>
      <w:tr w:rsidR="00C443A5" w:rsidTr="00C443A5">
        <w:trPr>
          <w:trHeight w:val="564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A5" w:rsidRDefault="00C44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443A5" w:rsidRDefault="00C44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Spawn production, growth media, spawn running and harvesting of mushrooms and marketing.</w:t>
            </w:r>
          </w:p>
        </w:tc>
      </w:tr>
      <w:tr w:rsidR="00C443A5" w:rsidTr="00C443A5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A5" w:rsidRDefault="00C44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443A5" w:rsidRDefault="00C44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Diseases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post harvest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technology, Insect pests, nematodes, mites, viruses, fungal competitors and other important diseases. </w:t>
            </w:r>
          </w:p>
        </w:tc>
      </w:tr>
    </w:tbl>
    <w:p w:rsidR="00C443A5" w:rsidRDefault="00C443A5"/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768"/>
      </w:tblGrid>
      <w:tr w:rsidR="00C443A5" w:rsidTr="00C443A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Extended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Component (is a part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 component only,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Not</w:t>
            </w:r>
            <w:proofErr w:type="gramEnd"/>
            <w:r>
              <w:rPr>
                <w:sz w:val="24"/>
              </w:rPr>
              <w:t xml:space="preserve"> to be included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</w:p>
          <w:p w:rsidR="00C443A5" w:rsidRDefault="00C443A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question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paper)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6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Questions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competitive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examinations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UPSC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UGC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CSIR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TNPSC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solved</w:t>
            </w:r>
          </w:p>
          <w:p w:rsidR="00C443A5" w:rsidRDefault="00C443A5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(To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discussed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Tutorial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hour)</w:t>
            </w:r>
          </w:p>
        </w:tc>
      </w:tr>
      <w:tr w:rsidR="00C443A5" w:rsidTr="00C443A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Skills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acquired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</w:p>
          <w:p w:rsidR="00C443A5" w:rsidRDefault="00C443A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course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Knowledge,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Solving,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ability,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</w:p>
          <w:p w:rsidR="00C443A5" w:rsidRDefault="00C443A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Competency,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Transferrable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</w:p>
        </w:tc>
      </w:tr>
      <w:tr w:rsidR="00C443A5" w:rsidTr="00C443A5">
        <w:trPr>
          <w:trHeight w:val="48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Recommended Texts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 w:rsidP="00C443A5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Handbook of Mushroom Cultivation. 1999. TNAU publication.</w:t>
            </w:r>
          </w:p>
          <w:p w:rsidR="00C443A5" w:rsidRDefault="00C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Marimuthu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T., Krishnamoorthy, A.S.,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Sivaprakasam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K.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Jayarajan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R. 1991. Oyster Mushrooms, Department of Plant Pathology, Tamil Nadu Agricultural University, Coimbatore.</w:t>
            </w:r>
          </w:p>
          <w:p w:rsidR="00C443A5" w:rsidRDefault="00C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Swaminathan, M. 1990. Food and Nutrition.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Bappco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The Bangalore Printing and Publishing Co. Ltd., No. 88, Mysore Road, Bangalore - 560018.</w:t>
            </w:r>
          </w:p>
          <w:p w:rsidR="00C443A5" w:rsidRDefault="00C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Sing. 2005. Modern Mushroom Cultivation, International Book Distributors, Dehradun.</w:t>
            </w:r>
          </w:p>
          <w:p w:rsidR="00C443A5" w:rsidRDefault="00C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</w:rPr>
              <w:t>Verma,</w:t>
            </w:r>
            <w:r>
              <w:rPr>
                <w:rFonts w:ascii="Times New Roman" w:hAnsi="Times New Roman"/>
                <w:sz w:val="24"/>
              </w:rPr>
              <w:tab/>
              <w:t>2013.</w:t>
            </w:r>
            <w:r>
              <w:rPr>
                <w:rFonts w:ascii="Times New Roman" w:hAnsi="Times New Roman"/>
                <w:sz w:val="24"/>
              </w:rPr>
              <w:tab/>
              <w:t>Mushroom:</w:t>
            </w:r>
            <w:r>
              <w:rPr>
                <w:rFonts w:ascii="Times New Roman" w:hAnsi="Times New Roman"/>
                <w:sz w:val="24"/>
              </w:rPr>
              <w:tab/>
              <w:t>edible</w:t>
            </w:r>
            <w:r>
              <w:rPr>
                <w:rFonts w:ascii="Times New Roman" w:hAnsi="Times New Roman"/>
                <w:sz w:val="24"/>
              </w:rPr>
              <w:tab/>
              <w:t>and</w:t>
            </w:r>
            <w:r>
              <w:rPr>
                <w:rFonts w:ascii="Times New Roman" w:hAnsi="Times New Roman"/>
                <w:sz w:val="24"/>
              </w:rPr>
              <w:tab/>
              <w:t>medicinal:</w:t>
            </w:r>
            <w:r>
              <w:rPr>
                <w:rFonts w:ascii="Times New Roman" w:hAnsi="Times New Roman"/>
                <w:sz w:val="24"/>
              </w:rPr>
              <w:tab/>
              <w:t>cultivation conservation,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strain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improvement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with their marketing.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Daya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Publishing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House.</w:t>
            </w:r>
          </w:p>
        </w:tc>
      </w:tr>
      <w:tr w:rsidR="00C443A5" w:rsidTr="00C443A5">
        <w:trPr>
          <w:trHeight w:val="48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3A5" w:rsidRDefault="00C443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Reference Books</w:t>
            </w:r>
          </w:p>
          <w:p w:rsidR="00C443A5" w:rsidRDefault="00C443A5">
            <w:pPr>
              <w:pStyle w:val="ListParagraph"/>
              <w:shd w:val="clear" w:color="auto" w:fill="FFFFFF"/>
              <w:spacing w:after="0" w:line="240" w:lineRule="auto"/>
              <w:ind w:left="1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Handbook of Mushroom Cultivation. 1999. TNAU publication.</w:t>
            </w:r>
          </w:p>
          <w:p w:rsidR="00C443A5" w:rsidRDefault="00C443A5" w:rsidP="00C443A5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Marimuthu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T., Krishnamoorthy, A.S.,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Sivaprakasam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K.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Jayarajan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R. 1991. Oyster Mushrooms, Department of Plant Pathology, Tamil Nadu Agricultural University, Coimbatore.</w:t>
            </w:r>
          </w:p>
          <w:p w:rsidR="00C443A5" w:rsidRDefault="00C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 Swaminathan, M. 1990. Food and Nutrition.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Bappco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The Bangalore Printing and Publishing Co. Ltd., No. 88, Mysore Road, Bangalore - 560018.</w:t>
            </w:r>
          </w:p>
          <w:p w:rsidR="00C443A5" w:rsidRDefault="00C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Nita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2002. Handbook on Mushroom 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edition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Vijayprimlani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for oxford &amp; IBH publishing co., Pvt., Ltd., New Delhi.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Sebastian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Rajesekaran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Reader in Botany   Bishop Heber College, Trichy – 17.</w:t>
            </w:r>
          </w:p>
          <w:p w:rsidR="00C443A5" w:rsidRDefault="00C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 Suman. 2005. Mushroom Cultivation Processing and Uses, M/s. IBD Publishers and Distributors, New Delhi.</w:t>
            </w:r>
          </w:p>
        </w:tc>
      </w:tr>
      <w:tr w:rsidR="00C443A5" w:rsidTr="00C443A5">
        <w:trPr>
          <w:trHeight w:val="48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C443A5">
            <w:pPr>
              <w:pStyle w:val="ListParagraph"/>
              <w:shd w:val="clear" w:color="auto" w:fill="FFFFFF"/>
              <w:spacing w:after="0" w:line="240" w:lineRule="auto"/>
              <w:ind w:left="1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Web Resources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A5" w:rsidRDefault="004A2D82" w:rsidP="00C443A5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C443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https://www.amazon.in/Mushroom-Cultivation-India-B-C/dp/817035479X</w:t>
              </w:r>
            </w:hyperlink>
          </w:p>
          <w:p w:rsidR="00C443A5" w:rsidRDefault="004A2D82" w:rsidP="00C443A5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3" w:history="1">
              <w:r w:rsidR="00C443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http://nrcmushroom.org/book-cultivation-merged.pdf</w:t>
              </w:r>
            </w:hyperlink>
          </w:p>
          <w:p w:rsidR="00C443A5" w:rsidRDefault="004A2D82" w:rsidP="00C443A5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C443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http://agricoop.nic.in/sites/default/files/ICAR_8.pdf</w:t>
              </w:r>
            </w:hyperlink>
          </w:p>
          <w:p w:rsidR="00C443A5" w:rsidRDefault="004A2D82" w:rsidP="00C443A5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C443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http://www.agrimoon.com/mushroom-culture-horticulture-icar-pdf-book/</w:t>
              </w:r>
            </w:hyperlink>
          </w:p>
          <w:p w:rsidR="00C443A5" w:rsidRDefault="004A2D82" w:rsidP="00C443A5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C443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https://books.google.co.in/books/about/Mushroom_Cultivation_in_India.html?id=6AJx99OGTKEC&amp;redir_esc=y</w:t>
              </w:r>
            </w:hyperlink>
          </w:p>
        </w:tc>
      </w:tr>
    </w:tbl>
    <w:p w:rsidR="00C443A5" w:rsidRDefault="00C443A5" w:rsidP="00C443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43A5" w:rsidRDefault="00C443A5" w:rsidP="00C443A5">
      <w:pPr>
        <w:pStyle w:val="ListParagraph"/>
        <w:spacing w:before="90"/>
        <w:ind w:left="467"/>
        <w:rPr>
          <w:rFonts w:ascii="Times New Roman" w:hAnsi="Times New Roman"/>
          <w:b/>
          <w:sz w:val="24"/>
          <w:szCs w:val="24"/>
        </w:rPr>
      </w:pPr>
    </w:p>
    <w:p w:rsidR="00C443A5" w:rsidRDefault="00C443A5" w:rsidP="00C443A5">
      <w:pPr>
        <w:pStyle w:val="ListParagraph"/>
        <w:spacing w:before="90"/>
        <w:ind w:left="4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Mapping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with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Programme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Outcomes:</w:t>
      </w:r>
    </w:p>
    <w:p w:rsidR="00C443A5" w:rsidRDefault="00C443A5" w:rsidP="00C443A5">
      <w:pPr>
        <w:pStyle w:val="BodyText"/>
        <w:spacing w:before="10" w:after="1"/>
        <w:ind w:left="467"/>
        <w:rPr>
          <w:b/>
        </w:rPr>
      </w:pPr>
    </w:p>
    <w:tbl>
      <w:tblPr>
        <w:tblW w:w="751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8"/>
        <w:gridCol w:w="832"/>
        <w:gridCol w:w="831"/>
        <w:gridCol w:w="833"/>
        <w:gridCol w:w="833"/>
        <w:gridCol w:w="831"/>
        <w:gridCol w:w="833"/>
        <w:gridCol w:w="833"/>
        <w:gridCol w:w="831"/>
      </w:tblGrid>
      <w:tr w:rsidR="00C443A5">
        <w:trPr>
          <w:trHeight w:val="46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40" w:right="1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39" w:right="1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39" w:right="1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39" w:right="1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38" w:right="1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37" w:right="1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PO8</w:t>
            </w:r>
          </w:p>
        </w:tc>
      </w:tr>
      <w:tr w:rsidR="00C443A5">
        <w:trPr>
          <w:trHeight w:val="48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A5" w:rsidRDefault="00C443A5">
            <w:pPr>
              <w:pStyle w:val="TableParagraph"/>
              <w:spacing w:line="275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A5" w:rsidRDefault="00C443A5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M</w:t>
            </w:r>
          </w:p>
        </w:tc>
      </w:tr>
      <w:tr w:rsidR="00C443A5">
        <w:trPr>
          <w:trHeight w:val="481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A5" w:rsidRDefault="00C443A5">
            <w:pPr>
              <w:pStyle w:val="TableParagraph"/>
              <w:spacing w:line="275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A5" w:rsidRDefault="00C443A5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A5" w:rsidRDefault="00C443A5">
            <w:pPr>
              <w:pStyle w:val="TableParagraph"/>
              <w:spacing w:line="275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S</w:t>
            </w:r>
          </w:p>
        </w:tc>
      </w:tr>
      <w:tr w:rsidR="00C443A5">
        <w:trPr>
          <w:trHeight w:val="48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A5" w:rsidRDefault="00C443A5">
            <w:pPr>
              <w:pStyle w:val="TableParagraph"/>
              <w:spacing w:line="275" w:lineRule="exact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A5" w:rsidRDefault="00C443A5">
            <w:pPr>
              <w:pStyle w:val="TableParagraph"/>
              <w:spacing w:line="275" w:lineRule="exact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A5" w:rsidRDefault="00C443A5">
            <w:pPr>
              <w:pStyle w:val="TableParagraph"/>
              <w:spacing w:line="275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A5" w:rsidRDefault="00C443A5">
            <w:pPr>
              <w:pStyle w:val="TableParagraph"/>
              <w:spacing w:line="275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S</w:t>
            </w:r>
          </w:p>
        </w:tc>
      </w:tr>
      <w:tr w:rsidR="00C443A5">
        <w:trPr>
          <w:trHeight w:val="48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before="1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before="1"/>
              <w:ind w:left="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before="1"/>
              <w:ind w:left="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A5" w:rsidRDefault="00C443A5">
            <w:pPr>
              <w:pStyle w:val="TableParagraph"/>
              <w:spacing w:before="1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before="1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A5" w:rsidRDefault="00C443A5">
            <w:pPr>
              <w:pStyle w:val="TableParagraph"/>
              <w:spacing w:before="1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before="1"/>
              <w:ind w:left="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S</w:t>
            </w:r>
          </w:p>
        </w:tc>
      </w:tr>
      <w:tr w:rsidR="00C443A5">
        <w:trPr>
          <w:trHeight w:val="50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M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A5" w:rsidRDefault="00C443A5">
            <w:pPr>
              <w:pStyle w:val="TableParagraph"/>
              <w:spacing w:line="275" w:lineRule="exact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A5" w:rsidRDefault="00C443A5">
            <w:pPr>
              <w:pStyle w:val="TableParagraph"/>
              <w:spacing w:line="275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A5" w:rsidRDefault="00C443A5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A5" w:rsidRDefault="00C443A5">
            <w:pPr>
              <w:pStyle w:val="TableParagraph"/>
              <w:spacing w:line="275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S</w:t>
            </w:r>
          </w:p>
        </w:tc>
      </w:tr>
    </w:tbl>
    <w:p w:rsidR="00C443A5" w:rsidRDefault="00C443A5" w:rsidP="00C443A5">
      <w:pPr>
        <w:pStyle w:val="ListParagraph"/>
        <w:tabs>
          <w:tab w:val="left" w:pos="2140"/>
          <w:tab w:val="left" w:pos="3580"/>
        </w:tabs>
        <w:ind w:left="467"/>
        <w:rPr>
          <w:rFonts w:ascii="Times New Roman" w:hAnsi="Times New Roman"/>
          <w:b/>
          <w:sz w:val="24"/>
          <w:szCs w:val="24"/>
          <w:lang w:val="x-none" w:eastAsia="x-none" w:bidi="ta-IN"/>
        </w:rPr>
      </w:pPr>
    </w:p>
    <w:p w:rsidR="00270093" w:rsidRDefault="00C443A5" w:rsidP="00C443A5">
      <w:pPr>
        <w:tabs>
          <w:tab w:val="left" w:pos="2140"/>
          <w:tab w:val="left" w:pos="3580"/>
        </w:tabs>
        <w:ind w:left="465"/>
        <w:rPr>
          <w:rFonts w:ascii="Cambria" w:hAnsi="Cambria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S-Strong (3)</w:t>
      </w:r>
      <w:r>
        <w:rPr>
          <w:rFonts w:ascii="Times New Roman" w:hAnsi="Times New Roman"/>
          <w:b/>
          <w:sz w:val="24"/>
          <w:szCs w:val="24"/>
        </w:rPr>
        <w:tab/>
        <w:t xml:space="preserve">    M-Medium (2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)  </w:t>
      </w:r>
      <w:r>
        <w:rPr>
          <w:rFonts w:ascii="Times New Roman" w:hAnsi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/>
          <w:b/>
          <w:sz w:val="24"/>
          <w:szCs w:val="24"/>
        </w:rPr>
        <w:t>L-Low(1)</w:t>
      </w:r>
    </w:p>
    <w:sectPr w:rsidR="00270093" w:rsidSect="0048350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re Franklin">
    <w:charset w:val="00"/>
    <w:family w:val="auto"/>
    <w:pitch w:val="variable"/>
    <w:sig w:usb0="00000001" w:usb1="4000205B" w:usb2="00000000" w:usb3="00000000" w:csb0="00000193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Microsoft JhengHei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63DB"/>
    <w:multiLevelType w:val="hybridMultilevel"/>
    <w:tmpl w:val="C9C06898"/>
    <w:lvl w:ilvl="0" w:tplc="183882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B12"/>
    <w:multiLevelType w:val="multilevel"/>
    <w:tmpl w:val="6CFA175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spacing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00E98"/>
    <w:multiLevelType w:val="hybridMultilevel"/>
    <w:tmpl w:val="A566A2C0"/>
    <w:lvl w:ilvl="0" w:tplc="FFD2D7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437B"/>
    <w:multiLevelType w:val="hybridMultilevel"/>
    <w:tmpl w:val="7D70AD2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84CEF"/>
    <w:multiLevelType w:val="hybridMultilevel"/>
    <w:tmpl w:val="B5B68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96040F"/>
    <w:multiLevelType w:val="hybridMultilevel"/>
    <w:tmpl w:val="BB3EC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D27E3F"/>
    <w:multiLevelType w:val="hybridMultilevel"/>
    <w:tmpl w:val="8F344B3E"/>
    <w:lvl w:ilvl="0" w:tplc="0662388E">
      <w:start w:val="1"/>
      <w:numFmt w:val="decimal"/>
      <w:lvlText w:val="%1."/>
      <w:lvlJc w:val="left"/>
      <w:pPr>
        <w:ind w:left="465" w:hanging="358"/>
      </w:pPr>
      <w:rPr>
        <w:rFonts w:hint="default"/>
        <w:b w:val="0"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B64AE"/>
    <w:multiLevelType w:val="hybridMultilevel"/>
    <w:tmpl w:val="B5D2AD5A"/>
    <w:lvl w:ilvl="0" w:tplc="029EDC7C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 w15:restartNumberingAfterBreak="0">
    <w:nsid w:val="22071962"/>
    <w:multiLevelType w:val="multilevel"/>
    <w:tmpl w:val="900800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8269A"/>
    <w:multiLevelType w:val="hybridMultilevel"/>
    <w:tmpl w:val="EFB6D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F428C"/>
    <w:multiLevelType w:val="hybridMultilevel"/>
    <w:tmpl w:val="B512E842"/>
    <w:lvl w:ilvl="0" w:tplc="E0B4D5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197A3E"/>
    <w:multiLevelType w:val="hybridMultilevel"/>
    <w:tmpl w:val="8F98225E"/>
    <w:lvl w:ilvl="0" w:tplc="E99CC1F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2" w15:restartNumberingAfterBreak="0">
    <w:nsid w:val="30097964"/>
    <w:multiLevelType w:val="hybridMultilevel"/>
    <w:tmpl w:val="49C69874"/>
    <w:lvl w:ilvl="0" w:tplc="529A504E">
      <w:start w:val="2"/>
      <w:numFmt w:val="decimal"/>
      <w:lvlText w:val="%1."/>
      <w:lvlJc w:val="left"/>
      <w:pPr>
        <w:ind w:left="502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1FAA2702">
      <w:start w:val="1"/>
      <w:numFmt w:val="decimal"/>
      <w:lvlText w:val="%4."/>
      <w:lvlJc w:val="left"/>
      <w:pPr>
        <w:ind w:left="2662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0945CA4"/>
    <w:multiLevelType w:val="hybridMultilevel"/>
    <w:tmpl w:val="53BCDBFA"/>
    <w:lvl w:ilvl="0" w:tplc="99F033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6F3A46"/>
    <w:multiLevelType w:val="hybridMultilevel"/>
    <w:tmpl w:val="C944EB1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6E7187"/>
    <w:multiLevelType w:val="multilevel"/>
    <w:tmpl w:val="79764B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368B2257"/>
    <w:multiLevelType w:val="hybridMultilevel"/>
    <w:tmpl w:val="2264C3E2"/>
    <w:lvl w:ilvl="0" w:tplc="49EE8DD8">
      <w:start w:val="1"/>
      <w:numFmt w:val="decimal"/>
      <w:lvlText w:val="%1."/>
      <w:lvlJc w:val="left"/>
      <w:pPr>
        <w:ind w:left="720" w:hanging="360"/>
      </w:pPr>
      <w:rPr>
        <w:rFonts w:eastAsia="Libre Frankl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E2FAA"/>
    <w:multiLevelType w:val="hybridMultilevel"/>
    <w:tmpl w:val="9BBA9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934A5"/>
    <w:multiLevelType w:val="hybridMultilevel"/>
    <w:tmpl w:val="42C630FC"/>
    <w:lvl w:ilvl="0" w:tplc="AB4028E2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9" w15:restartNumberingAfterBreak="0">
    <w:nsid w:val="3E3E0136"/>
    <w:multiLevelType w:val="hybridMultilevel"/>
    <w:tmpl w:val="77CC5A3A"/>
    <w:lvl w:ilvl="0" w:tplc="C71632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9482F"/>
    <w:multiLevelType w:val="hybridMultilevel"/>
    <w:tmpl w:val="E012ADF6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DA4DE7"/>
    <w:multiLevelType w:val="multilevel"/>
    <w:tmpl w:val="A8008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225A3"/>
    <w:multiLevelType w:val="hybridMultilevel"/>
    <w:tmpl w:val="49BE89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512CA"/>
    <w:multiLevelType w:val="multilevel"/>
    <w:tmpl w:val="79764B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A793EC9"/>
    <w:multiLevelType w:val="hybridMultilevel"/>
    <w:tmpl w:val="B5B68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FD2AB6"/>
    <w:multiLevelType w:val="hybridMultilevel"/>
    <w:tmpl w:val="30F6D736"/>
    <w:lvl w:ilvl="0" w:tplc="E2C66938">
      <w:start w:val="1"/>
      <w:numFmt w:val="decimal"/>
      <w:lvlText w:val="%1."/>
      <w:lvlJc w:val="left"/>
      <w:pPr>
        <w:ind w:left="5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54561DC0"/>
    <w:multiLevelType w:val="multilevel"/>
    <w:tmpl w:val="528C28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558A66CC"/>
    <w:multiLevelType w:val="hybridMultilevel"/>
    <w:tmpl w:val="30F6D736"/>
    <w:lvl w:ilvl="0" w:tplc="E2C66938">
      <w:start w:val="1"/>
      <w:numFmt w:val="decimal"/>
      <w:lvlText w:val="%1."/>
      <w:lvlJc w:val="left"/>
      <w:pPr>
        <w:ind w:left="5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89F0D7B"/>
    <w:multiLevelType w:val="hybridMultilevel"/>
    <w:tmpl w:val="C114B3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5296A"/>
    <w:multiLevelType w:val="multilevel"/>
    <w:tmpl w:val="EABE2A7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617C1DCE"/>
    <w:multiLevelType w:val="multilevel"/>
    <w:tmpl w:val="900800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E2141"/>
    <w:multiLevelType w:val="hybridMultilevel"/>
    <w:tmpl w:val="7FEC0C3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1A1CE9"/>
    <w:multiLevelType w:val="hybridMultilevel"/>
    <w:tmpl w:val="16F8A5AA"/>
    <w:lvl w:ilvl="0" w:tplc="19A42A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654" w:hanging="360"/>
      </w:pPr>
    </w:lvl>
    <w:lvl w:ilvl="2" w:tplc="0409001B">
      <w:start w:val="1"/>
      <w:numFmt w:val="lowerRoman"/>
      <w:lvlText w:val="%3."/>
      <w:lvlJc w:val="right"/>
      <w:pPr>
        <w:ind w:left="1374" w:hanging="180"/>
      </w:pPr>
    </w:lvl>
    <w:lvl w:ilvl="3" w:tplc="0409000F">
      <w:start w:val="1"/>
      <w:numFmt w:val="decimal"/>
      <w:lvlText w:val="%4."/>
      <w:lvlJc w:val="left"/>
      <w:pPr>
        <w:ind w:left="2094" w:hanging="360"/>
      </w:pPr>
    </w:lvl>
    <w:lvl w:ilvl="4" w:tplc="04090019">
      <w:start w:val="1"/>
      <w:numFmt w:val="lowerLetter"/>
      <w:lvlText w:val="%5."/>
      <w:lvlJc w:val="left"/>
      <w:pPr>
        <w:ind w:left="2814" w:hanging="360"/>
      </w:pPr>
    </w:lvl>
    <w:lvl w:ilvl="5" w:tplc="0409001B">
      <w:start w:val="1"/>
      <w:numFmt w:val="lowerRoman"/>
      <w:lvlText w:val="%6."/>
      <w:lvlJc w:val="right"/>
      <w:pPr>
        <w:ind w:left="3534" w:hanging="180"/>
      </w:pPr>
    </w:lvl>
    <w:lvl w:ilvl="6" w:tplc="0409000F">
      <w:start w:val="1"/>
      <w:numFmt w:val="decimal"/>
      <w:lvlText w:val="%7."/>
      <w:lvlJc w:val="left"/>
      <w:pPr>
        <w:ind w:left="4254" w:hanging="360"/>
      </w:pPr>
    </w:lvl>
    <w:lvl w:ilvl="7" w:tplc="04090019">
      <w:start w:val="1"/>
      <w:numFmt w:val="lowerLetter"/>
      <w:lvlText w:val="%8."/>
      <w:lvlJc w:val="left"/>
      <w:pPr>
        <w:ind w:left="4974" w:hanging="360"/>
      </w:pPr>
    </w:lvl>
    <w:lvl w:ilvl="8" w:tplc="0409001B">
      <w:start w:val="1"/>
      <w:numFmt w:val="lowerRoman"/>
      <w:lvlText w:val="%9."/>
      <w:lvlJc w:val="right"/>
      <w:pPr>
        <w:ind w:left="5694" w:hanging="180"/>
      </w:pPr>
    </w:lvl>
  </w:abstractNum>
  <w:abstractNum w:abstractNumId="33" w15:restartNumberingAfterBreak="0">
    <w:nsid w:val="6E5A3FFD"/>
    <w:multiLevelType w:val="hybridMultilevel"/>
    <w:tmpl w:val="18525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D54DB"/>
    <w:multiLevelType w:val="hybridMultilevel"/>
    <w:tmpl w:val="A906EB36"/>
    <w:lvl w:ilvl="0" w:tplc="26FCE1E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F4F08"/>
    <w:multiLevelType w:val="hybridMultilevel"/>
    <w:tmpl w:val="04EC34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C9264D"/>
    <w:multiLevelType w:val="hybridMultilevel"/>
    <w:tmpl w:val="77961DB8"/>
    <w:lvl w:ilvl="0" w:tplc="62664008">
      <w:start w:val="1"/>
      <w:numFmt w:val="decimal"/>
      <w:lvlText w:val="%1."/>
      <w:lvlJc w:val="left"/>
      <w:pPr>
        <w:ind w:left="465" w:hanging="358"/>
      </w:pPr>
      <w:rPr>
        <w:rFonts w:hint="default"/>
        <w:w w:val="100"/>
        <w:lang w:val="en-US" w:eastAsia="en-US" w:bidi="ar-SA"/>
      </w:rPr>
    </w:lvl>
    <w:lvl w:ilvl="1" w:tplc="DC309942">
      <w:numFmt w:val="bullet"/>
      <w:lvlText w:val="•"/>
      <w:lvlJc w:val="left"/>
      <w:pPr>
        <w:ind w:left="1347" w:hanging="358"/>
      </w:pPr>
      <w:rPr>
        <w:rFonts w:hint="default"/>
        <w:lang w:val="en-US" w:eastAsia="en-US" w:bidi="ar-SA"/>
      </w:rPr>
    </w:lvl>
    <w:lvl w:ilvl="2" w:tplc="E2CA023E">
      <w:numFmt w:val="bullet"/>
      <w:lvlText w:val="•"/>
      <w:lvlJc w:val="left"/>
      <w:pPr>
        <w:ind w:left="2235" w:hanging="358"/>
      </w:pPr>
      <w:rPr>
        <w:rFonts w:hint="default"/>
        <w:lang w:val="en-US" w:eastAsia="en-US" w:bidi="ar-SA"/>
      </w:rPr>
    </w:lvl>
    <w:lvl w:ilvl="3" w:tplc="3EB640C0">
      <w:numFmt w:val="bullet"/>
      <w:lvlText w:val="•"/>
      <w:lvlJc w:val="left"/>
      <w:pPr>
        <w:ind w:left="3123" w:hanging="358"/>
      </w:pPr>
      <w:rPr>
        <w:rFonts w:hint="default"/>
        <w:lang w:val="en-US" w:eastAsia="en-US" w:bidi="ar-SA"/>
      </w:rPr>
    </w:lvl>
    <w:lvl w:ilvl="4" w:tplc="63063C54">
      <w:numFmt w:val="bullet"/>
      <w:lvlText w:val="•"/>
      <w:lvlJc w:val="left"/>
      <w:pPr>
        <w:ind w:left="4010" w:hanging="358"/>
      </w:pPr>
      <w:rPr>
        <w:rFonts w:hint="default"/>
        <w:lang w:val="en-US" w:eastAsia="en-US" w:bidi="ar-SA"/>
      </w:rPr>
    </w:lvl>
    <w:lvl w:ilvl="5" w:tplc="C784C504">
      <w:numFmt w:val="bullet"/>
      <w:lvlText w:val="•"/>
      <w:lvlJc w:val="left"/>
      <w:pPr>
        <w:ind w:left="4898" w:hanging="358"/>
      </w:pPr>
      <w:rPr>
        <w:rFonts w:hint="default"/>
        <w:lang w:val="en-US" w:eastAsia="en-US" w:bidi="ar-SA"/>
      </w:rPr>
    </w:lvl>
    <w:lvl w:ilvl="6" w:tplc="AC42F464">
      <w:numFmt w:val="bullet"/>
      <w:lvlText w:val="•"/>
      <w:lvlJc w:val="left"/>
      <w:pPr>
        <w:ind w:left="5786" w:hanging="358"/>
      </w:pPr>
      <w:rPr>
        <w:rFonts w:hint="default"/>
        <w:lang w:val="en-US" w:eastAsia="en-US" w:bidi="ar-SA"/>
      </w:rPr>
    </w:lvl>
    <w:lvl w:ilvl="7" w:tplc="5A804A7E">
      <w:numFmt w:val="bullet"/>
      <w:lvlText w:val="•"/>
      <w:lvlJc w:val="left"/>
      <w:pPr>
        <w:ind w:left="6673" w:hanging="358"/>
      </w:pPr>
      <w:rPr>
        <w:rFonts w:hint="default"/>
        <w:lang w:val="en-US" w:eastAsia="en-US" w:bidi="ar-SA"/>
      </w:rPr>
    </w:lvl>
    <w:lvl w:ilvl="8" w:tplc="163C7802">
      <w:numFmt w:val="bullet"/>
      <w:lvlText w:val="•"/>
      <w:lvlJc w:val="left"/>
      <w:pPr>
        <w:ind w:left="7561" w:hanging="358"/>
      </w:pPr>
      <w:rPr>
        <w:rFonts w:hint="default"/>
        <w:lang w:val="en-US" w:eastAsia="en-US" w:bidi="ar-SA"/>
      </w:rPr>
    </w:lvl>
  </w:abstractNum>
  <w:abstractNum w:abstractNumId="37" w15:restartNumberingAfterBreak="0">
    <w:nsid w:val="766C5CF8"/>
    <w:multiLevelType w:val="hybridMultilevel"/>
    <w:tmpl w:val="B9464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B427A6"/>
    <w:multiLevelType w:val="hybridMultilevel"/>
    <w:tmpl w:val="7B4ED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2B3882"/>
    <w:multiLevelType w:val="hybridMultilevel"/>
    <w:tmpl w:val="8AAC7596"/>
    <w:lvl w:ilvl="0" w:tplc="BF303E4E">
      <w:start w:val="1"/>
      <w:numFmt w:val="decimal"/>
      <w:lvlText w:val="%1."/>
      <w:lvlJc w:val="left"/>
      <w:pPr>
        <w:ind w:left="720" w:hanging="360"/>
      </w:pPr>
      <w:rPr>
        <w:rFonts w:eastAsia="Libre Frankl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7F2E2A"/>
    <w:multiLevelType w:val="hybridMultilevel"/>
    <w:tmpl w:val="E3EC7856"/>
    <w:lvl w:ilvl="0" w:tplc="FFC82B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w w:val="100"/>
        <w:sz w:val="24"/>
        <w:szCs w:val="24"/>
        <w:lang w:val="en-US" w:eastAsia="en-US" w:bidi="ar-SA"/>
      </w:rPr>
    </w:lvl>
    <w:lvl w:ilvl="1" w:tplc="59D49A20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33A6BFA2">
      <w:numFmt w:val="bullet"/>
      <w:lvlText w:val="•"/>
      <w:lvlJc w:val="left"/>
      <w:pPr>
        <w:ind w:left="2056" w:hanging="360"/>
      </w:pPr>
      <w:rPr>
        <w:rFonts w:hint="default"/>
        <w:lang w:val="en-US" w:eastAsia="en-US" w:bidi="ar-SA"/>
      </w:rPr>
    </w:lvl>
    <w:lvl w:ilvl="3" w:tplc="52F61C02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4" w:tplc="C80E703A">
      <w:numFmt w:val="bullet"/>
      <w:lvlText w:val="•"/>
      <w:lvlJc w:val="left"/>
      <w:pPr>
        <w:ind w:left="3759" w:hanging="360"/>
      </w:pPr>
      <w:rPr>
        <w:rFonts w:hint="default"/>
        <w:lang w:val="en-US" w:eastAsia="en-US" w:bidi="ar-SA"/>
      </w:rPr>
    </w:lvl>
    <w:lvl w:ilvl="5" w:tplc="DC4CD920">
      <w:numFmt w:val="bullet"/>
      <w:lvlText w:val="•"/>
      <w:lvlJc w:val="left"/>
      <w:pPr>
        <w:ind w:left="4611" w:hanging="360"/>
      </w:pPr>
      <w:rPr>
        <w:rFonts w:hint="default"/>
        <w:lang w:val="en-US" w:eastAsia="en-US" w:bidi="ar-SA"/>
      </w:rPr>
    </w:lvl>
    <w:lvl w:ilvl="6" w:tplc="2D661858">
      <w:numFmt w:val="bullet"/>
      <w:lvlText w:val="•"/>
      <w:lvlJc w:val="left"/>
      <w:pPr>
        <w:ind w:left="5463" w:hanging="360"/>
      </w:pPr>
      <w:rPr>
        <w:rFonts w:hint="default"/>
        <w:lang w:val="en-US" w:eastAsia="en-US" w:bidi="ar-SA"/>
      </w:rPr>
    </w:lvl>
    <w:lvl w:ilvl="7" w:tplc="42AC4436">
      <w:numFmt w:val="bullet"/>
      <w:lvlText w:val="•"/>
      <w:lvlJc w:val="left"/>
      <w:pPr>
        <w:ind w:left="6314" w:hanging="360"/>
      </w:pPr>
      <w:rPr>
        <w:rFonts w:hint="default"/>
        <w:lang w:val="en-US" w:eastAsia="en-US" w:bidi="ar-SA"/>
      </w:rPr>
    </w:lvl>
    <w:lvl w:ilvl="8" w:tplc="5E0C658E">
      <w:numFmt w:val="bullet"/>
      <w:lvlText w:val="•"/>
      <w:lvlJc w:val="left"/>
      <w:pPr>
        <w:ind w:left="7166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7EAE32FB"/>
    <w:multiLevelType w:val="hybridMultilevel"/>
    <w:tmpl w:val="2C8A1E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681C18"/>
    <w:multiLevelType w:val="hybridMultilevel"/>
    <w:tmpl w:val="F9FAB0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0"/>
  </w:num>
  <w:num w:numId="3">
    <w:abstractNumId w:val="18"/>
  </w:num>
  <w:num w:numId="4">
    <w:abstractNumId w:val="26"/>
  </w:num>
  <w:num w:numId="5">
    <w:abstractNumId w:val="7"/>
  </w:num>
  <w:num w:numId="6">
    <w:abstractNumId w:val="20"/>
  </w:num>
  <w:num w:numId="7">
    <w:abstractNumId w:val="25"/>
  </w:num>
  <w:num w:numId="8">
    <w:abstractNumId w:val="9"/>
  </w:num>
  <w:num w:numId="9">
    <w:abstractNumId w:val="0"/>
  </w:num>
  <w:num w:numId="10">
    <w:abstractNumId w:val="6"/>
  </w:num>
  <w:num w:numId="11">
    <w:abstractNumId w:val="12"/>
  </w:num>
  <w:num w:numId="12">
    <w:abstractNumId w:val="15"/>
  </w:num>
  <w:num w:numId="13">
    <w:abstractNumId w:val="14"/>
  </w:num>
  <w:num w:numId="14">
    <w:abstractNumId w:val="5"/>
  </w:num>
  <w:num w:numId="15">
    <w:abstractNumId w:val="3"/>
  </w:num>
  <w:num w:numId="16">
    <w:abstractNumId w:val="33"/>
  </w:num>
  <w:num w:numId="17">
    <w:abstractNumId w:val="42"/>
  </w:num>
  <w:num w:numId="18">
    <w:abstractNumId w:val="24"/>
  </w:num>
  <w:num w:numId="19">
    <w:abstractNumId w:val="41"/>
  </w:num>
  <w:num w:numId="20">
    <w:abstractNumId w:val="35"/>
  </w:num>
  <w:num w:numId="21">
    <w:abstractNumId w:val="11"/>
  </w:num>
  <w:num w:numId="22">
    <w:abstractNumId w:val="36"/>
  </w:num>
  <w:num w:numId="23">
    <w:abstractNumId w:val="4"/>
  </w:num>
  <w:num w:numId="24">
    <w:abstractNumId w:val="29"/>
  </w:num>
  <w:num w:numId="25">
    <w:abstractNumId w:val="37"/>
  </w:num>
  <w:num w:numId="26">
    <w:abstractNumId w:val="27"/>
  </w:num>
  <w:num w:numId="27">
    <w:abstractNumId w:val="31"/>
  </w:num>
  <w:num w:numId="28">
    <w:abstractNumId w:val="17"/>
  </w:num>
  <w:num w:numId="29">
    <w:abstractNumId w:val="21"/>
  </w:num>
  <w:num w:numId="30">
    <w:abstractNumId w:val="16"/>
  </w:num>
  <w:num w:numId="31">
    <w:abstractNumId w:val="39"/>
  </w:num>
  <w:num w:numId="32">
    <w:abstractNumId w:val="2"/>
  </w:num>
  <w:num w:numId="33">
    <w:abstractNumId w:val="28"/>
  </w:num>
  <w:num w:numId="34">
    <w:abstractNumId w:val="34"/>
  </w:num>
  <w:num w:numId="35">
    <w:abstractNumId w:val="22"/>
  </w:num>
  <w:num w:numId="36">
    <w:abstractNumId w:val="23"/>
  </w:num>
  <w:num w:numId="37">
    <w:abstractNumId w:val="8"/>
  </w:num>
  <w:num w:numId="38">
    <w:abstractNumId w:val="30"/>
  </w:num>
  <w:num w:numId="39">
    <w:abstractNumId w:val="1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223"/>
    <w:rsid w:val="000107C2"/>
    <w:rsid w:val="00012037"/>
    <w:rsid w:val="0002600B"/>
    <w:rsid w:val="00036F77"/>
    <w:rsid w:val="00082E82"/>
    <w:rsid w:val="000D3FC3"/>
    <w:rsid w:val="000D7B20"/>
    <w:rsid w:val="000E108F"/>
    <w:rsid w:val="000F35E5"/>
    <w:rsid w:val="001026D2"/>
    <w:rsid w:val="0011592D"/>
    <w:rsid w:val="001322F4"/>
    <w:rsid w:val="0014511E"/>
    <w:rsid w:val="00184029"/>
    <w:rsid w:val="00193B09"/>
    <w:rsid w:val="001A24B4"/>
    <w:rsid w:val="001D5A8A"/>
    <w:rsid w:val="001F7030"/>
    <w:rsid w:val="00231B0D"/>
    <w:rsid w:val="00270093"/>
    <w:rsid w:val="00282DC4"/>
    <w:rsid w:val="00291F64"/>
    <w:rsid w:val="002A34FF"/>
    <w:rsid w:val="002A5B1C"/>
    <w:rsid w:val="002B447A"/>
    <w:rsid w:val="002D22D0"/>
    <w:rsid w:val="002F3580"/>
    <w:rsid w:val="0033692A"/>
    <w:rsid w:val="00345D82"/>
    <w:rsid w:val="003531A0"/>
    <w:rsid w:val="0035455A"/>
    <w:rsid w:val="00373F3C"/>
    <w:rsid w:val="003C0AFB"/>
    <w:rsid w:val="003E4A4C"/>
    <w:rsid w:val="003E6932"/>
    <w:rsid w:val="004056EF"/>
    <w:rsid w:val="00420E7A"/>
    <w:rsid w:val="00434E74"/>
    <w:rsid w:val="00462881"/>
    <w:rsid w:val="0048350A"/>
    <w:rsid w:val="004857DC"/>
    <w:rsid w:val="00497D20"/>
    <w:rsid w:val="004A0B02"/>
    <w:rsid w:val="004A2D82"/>
    <w:rsid w:val="004A5899"/>
    <w:rsid w:val="004B787D"/>
    <w:rsid w:val="004F3171"/>
    <w:rsid w:val="00511404"/>
    <w:rsid w:val="005607D3"/>
    <w:rsid w:val="005B55B4"/>
    <w:rsid w:val="005C3B73"/>
    <w:rsid w:val="005D1CEA"/>
    <w:rsid w:val="005E51F1"/>
    <w:rsid w:val="006327D9"/>
    <w:rsid w:val="00655BCF"/>
    <w:rsid w:val="00682888"/>
    <w:rsid w:val="00692AF4"/>
    <w:rsid w:val="006A7883"/>
    <w:rsid w:val="006D0C2F"/>
    <w:rsid w:val="006D4F50"/>
    <w:rsid w:val="00703531"/>
    <w:rsid w:val="00721431"/>
    <w:rsid w:val="007713F8"/>
    <w:rsid w:val="007B6930"/>
    <w:rsid w:val="0081477D"/>
    <w:rsid w:val="008243DC"/>
    <w:rsid w:val="008440E0"/>
    <w:rsid w:val="00861FAC"/>
    <w:rsid w:val="00863ED7"/>
    <w:rsid w:val="008724DD"/>
    <w:rsid w:val="008A0027"/>
    <w:rsid w:val="008A2B2D"/>
    <w:rsid w:val="008B7FE4"/>
    <w:rsid w:val="008E4FD1"/>
    <w:rsid w:val="008E7985"/>
    <w:rsid w:val="008F4449"/>
    <w:rsid w:val="008F5F55"/>
    <w:rsid w:val="009718C2"/>
    <w:rsid w:val="00973370"/>
    <w:rsid w:val="00976838"/>
    <w:rsid w:val="009C03F8"/>
    <w:rsid w:val="00A03B43"/>
    <w:rsid w:val="00A41D11"/>
    <w:rsid w:val="00A433A7"/>
    <w:rsid w:val="00A55223"/>
    <w:rsid w:val="00A74B87"/>
    <w:rsid w:val="00A77B61"/>
    <w:rsid w:val="00A9262A"/>
    <w:rsid w:val="00AA7AA3"/>
    <w:rsid w:val="00AE11FC"/>
    <w:rsid w:val="00AE5B0A"/>
    <w:rsid w:val="00B128BA"/>
    <w:rsid w:val="00B2747E"/>
    <w:rsid w:val="00B33FB8"/>
    <w:rsid w:val="00B715D1"/>
    <w:rsid w:val="00B7361C"/>
    <w:rsid w:val="00B755A4"/>
    <w:rsid w:val="00B92B51"/>
    <w:rsid w:val="00BD5211"/>
    <w:rsid w:val="00C05BAA"/>
    <w:rsid w:val="00C20360"/>
    <w:rsid w:val="00C443A5"/>
    <w:rsid w:val="00C46FC0"/>
    <w:rsid w:val="00C645A0"/>
    <w:rsid w:val="00CA00EB"/>
    <w:rsid w:val="00CD2726"/>
    <w:rsid w:val="00D01605"/>
    <w:rsid w:val="00D03C80"/>
    <w:rsid w:val="00D429EA"/>
    <w:rsid w:val="00D47280"/>
    <w:rsid w:val="00D54690"/>
    <w:rsid w:val="00D54B16"/>
    <w:rsid w:val="00D553D4"/>
    <w:rsid w:val="00D8690D"/>
    <w:rsid w:val="00DC433A"/>
    <w:rsid w:val="00DC5845"/>
    <w:rsid w:val="00DD305A"/>
    <w:rsid w:val="00E420B7"/>
    <w:rsid w:val="00E65B26"/>
    <w:rsid w:val="00EB1525"/>
    <w:rsid w:val="00EC2B3A"/>
    <w:rsid w:val="00EC50DC"/>
    <w:rsid w:val="00F13451"/>
    <w:rsid w:val="00F456F5"/>
    <w:rsid w:val="00F57DE3"/>
    <w:rsid w:val="00F7434D"/>
    <w:rsid w:val="00FA200A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9889E"/>
  <w15:docId w15:val="{FA4CD114-55F5-477C-9C5D-E1B36D60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223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43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0E7A"/>
    <w:pPr>
      <w:keepNext/>
      <w:keepLines/>
      <w:spacing w:before="200" w:after="0"/>
      <w:outlineLvl w:val="4"/>
    </w:pPr>
    <w:rPr>
      <w:rFonts w:ascii="Cambria" w:eastAsia="Times New Roman" w:hAnsi="Cambria" w:cs="Latha"/>
      <w:color w:val="243F60"/>
      <w:sz w:val="20"/>
      <w:szCs w:val="20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552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Default">
    <w:name w:val="Default"/>
    <w:rsid w:val="00A55223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aliases w:val="Citation List,List Paragraph1,TFYP bullets,Paragraph,Font"/>
    <w:basedOn w:val="Normal"/>
    <w:link w:val="ListParagraphChar"/>
    <w:uiPriority w:val="34"/>
    <w:qFormat/>
    <w:rsid w:val="00A55223"/>
    <w:pPr>
      <w:ind w:left="720"/>
      <w:contextualSpacing/>
    </w:pPr>
  </w:style>
  <w:style w:type="character" w:styleId="Hyperlink">
    <w:name w:val="Hyperlink"/>
    <w:uiPriority w:val="99"/>
    <w:unhideWhenUsed/>
    <w:rsid w:val="00A55223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A552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5522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Citation List Char,List Paragraph1 Char,TFYP bullets Char,Paragraph Char,Font Char"/>
    <w:link w:val="ListParagraph"/>
    <w:uiPriority w:val="34"/>
    <w:qFormat/>
    <w:locked/>
    <w:rsid w:val="00A55223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322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22F4"/>
    <w:rPr>
      <w:rFonts w:ascii="Calibri" w:eastAsia="Calibri" w:hAnsi="Calibri" w:cs="Times New Roman"/>
      <w:sz w:val="16"/>
      <w:szCs w:val="16"/>
    </w:rPr>
  </w:style>
  <w:style w:type="character" w:styleId="Emphasis">
    <w:name w:val="Emphasis"/>
    <w:uiPriority w:val="20"/>
    <w:qFormat/>
    <w:rsid w:val="001322F4"/>
    <w:rPr>
      <w:i/>
      <w:iCs/>
    </w:rPr>
  </w:style>
  <w:style w:type="paragraph" w:customStyle="1" w:styleId="HeadF3">
    <w:name w:val="Head_F3"/>
    <w:basedOn w:val="Normal"/>
    <w:link w:val="HeadF3Char"/>
    <w:rsid w:val="007713F8"/>
    <w:pPr>
      <w:spacing w:before="40" w:after="40" w:line="240" w:lineRule="auto"/>
    </w:pPr>
    <w:rPr>
      <w:rFonts w:ascii="Arial" w:eastAsia="SimSun" w:hAnsi="Arial"/>
      <w:b/>
      <w:sz w:val="21"/>
      <w:szCs w:val="24"/>
    </w:rPr>
  </w:style>
  <w:style w:type="paragraph" w:customStyle="1" w:styleId="BodyF2">
    <w:name w:val="Body_F2"/>
    <w:basedOn w:val="Normal"/>
    <w:link w:val="BodyF2Char"/>
    <w:rsid w:val="007713F8"/>
    <w:pPr>
      <w:spacing w:after="20" w:line="283" w:lineRule="auto"/>
      <w:ind w:firstLine="504"/>
      <w:jc w:val="both"/>
    </w:pPr>
    <w:rPr>
      <w:rFonts w:ascii="Bookman Old Style" w:eastAsia="SimSun" w:hAnsi="Bookman Old Style"/>
      <w:sz w:val="21"/>
      <w:szCs w:val="21"/>
    </w:rPr>
  </w:style>
  <w:style w:type="character" w:customStyle="1" w:styleId="BodyF2Char">
    <w:name w:val="Body_F2 Char"/>
    <w:basedOn w:val="DefaultParagraphFont"/>
    <w:link w:val="BodyF2"/>
    <w:rsid w:val="007713F8"/>
    <w:rPr>
      <w:rFonts w:ascii="Bookman Old Style" w:eastAsia="SimSun" w:hAnsi="Bookman Old Style" w:cs="Times New Roman"/>
      <w:sz w:val="21"/>
      <w:szCs w:val="21"/>
    </w:rPr>
  </w:style>
  <w:style w:type="character" w:customStyle="1" w:styleId="HeadF3Char">
    <w:name w:val="Head_F3 Char"/>
    <w:link w:val="HeadF3"/>
    <w:rsid w:val="007713F8"/>
    <w:rPr>
      <w:rFonts w:ascii="Arial" w:eastAsia="SimSun" w:hAnsi="Arial" w:cs="Times New Roman"/>
      <w:b/>
      <w:sz w:val="21"/>
      <w:szCs w:val="24"/>
    </w:rPr>
  </w:style>
  <w:style w:type="paragraph" w:customStyle="1" w:styleId="F5">
    <w:name w:val="F5"/>
    <w:basedOn w:val="Normal"/>
    <w:link w:val="F5Char"/>
    <w:rsid w:val="007713F8"/>
    <w:pPr>
      <w:spacing w:after="0" w:line="269" w:lineRule="auto"/>
    </w:pPr>
    <w:rPr>
      <w:rFonts w:ascii="Arial" w:eastAsia="Times New Roman" w:hAnsi="Arial"/>
      <w:b/>
      <w:bCs/>
      <w:noProof/>
      <w:sz w:val="21"/>
      <w:szCs w:val="21"/>
    </w:rPr>
  </w:style>
  <w:style w:type="character" w:customStyle="1" w:styleId="F5Char">
    <w:name w:val="F5 Char"/>
    <w:link w:val="F5"/>
    <w:qFormat/>
    <w:rsid w:val="007713F8"/>
    <w:rPr>
      <w:rFonts w:ascii="Arial" w:eastAsia="Times New Roman" w:hAnsi="Arial" w:cs="Times New Roman"/>
      <w:b/>
      <w:bCs/>
      <w:noProof/>
      <w:sz w:val="21"/>
      <w:szCs w:val="21"/>
    </w:rPr>
  </w:style>
  <w:style w:type="character" w:customStyle="1" w:styleId="markedcontent">
    <w:name w:val="markedcontent"/>
    <w:basedOn w:val="DefaultParagraphFont"/>
    <w:rsid w:val="007713F8"/>
  </w:style>
  <w:style w:type="paragraph" w:styleId="Header">
    <w:name w:val="header"/>
    <w:basedOn w:val="Normal"/>
    <w:link w:val="HeaderChar"/>
    <w:uiPriority w:val="99"/>
    <w:unhideWhenUsed/>
    <w:rsid w:val="007713F8"/>
    <w:pPr>
      <w:tabs>
        <w:tab w:val="center" w:pos="4680"/>
        <w:tab w:val="right" w:pos="9360"/>
      </w:tabs>
      <w:spacing w:after="0" w:line="240" w:lineRule="auto"/>
    </w:pPr>
    <w:rPr>
      <w:rFonts w:cs="Latha"/>
      <w:sz w:val="20"/>
      <w:szCs w:val="20"/>
      <w:lang w:bidi="ta-IN"/>
    </w:rPr>
  </w:style>
  <w:style w:type="character" w:customStyle="1" w:styleId="HeaderChar">
    <w:name w:val="Header Char"/>
    <w:basedOn w:val="DefaultParagraphFont"/>
    <w:link w:val="Header"/>
    <w:uiPriority w:val="99"/>
    <w:rsid w:val="007713F8"/>
    <w:rPr>
      <w:rFonts w:ascii="Calibri" w:eastAsia="Calibri" w:hAnsi="Calibri" w:cs="Latha"/>
      <w:sz w:val="20"/>
      <w:szCs w:val="20"/>
      <w:lang w:bidi="ta-IN"/>
    </w:rPr>
  </w:style>
  <w:style w:type="paragraph" w:styleId="Footer">
    <w:name w:val="footer"/>
    <w:basedOn w:val="Normal"/>
    <w:link w:val="FooterChar"/>
    <w:uiPriority w:val="99"/>
    <w:unhideWhenUsed/>
    <w:rsid w:val="00145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11E"/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D0160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420E7A"/>
    <w:rPr>
      <w:rFonts w:ascii="Cambria" w:eastAsia="Times New Roman" w:hAnsi="Cambria" w:cs="Latha"/>
      <w:color w:val="243F60"/>
      <w:sz w:val="20"/>
      <w:szCs w:val="20"/>
      <w:lang w:bidi="ta-IN"/>
    </w:rPr>
  </w:style>
  <w:style w:type="paragraph" w:customStyle="1" w:styleId="F4">
    <w:name w:val="F4"/>
    <w:basedOn w:val="Normal"/>
    <w:link w:val="F4Char"/>
    <w:rsid w:val="008A2B2D"/>
    <w:pPr>
      <w:spacing w:before="40" w:after="80"/>
      <w:jc w:val="center"/>
    </w:pPr>
    <w:rPr>
      <w:rFonts w:ascii="Arial" w:eastAsia="SimSun" w:hAnsi="Arial"/>
      <w:b/>
      <w:bCs/>
      <w:caps/>
      <w:noProof/>
      <w:sz w:val="21"/>
      <w:szCs w:val="20"/>
    </w:rPr>
  </w:style>
  <w:style w:type="character" w:customStyle="1" w:styleId="F4Char">
    <w:name w:val="F4 Char"/>
    <w:link w:val="F4"/>
    <w:qFormat/>
    <w:rsid w:val="008A2B2D"/>
    <w:rPr>
      <w:rFonts w:ascii="Arial" w:eastAsia="SimSun" w:hAnsi="Arial" w:cs="Times New Roman"/>
      <w:b/>
      <w:bCs/>
      <w:caps/>
      <w:noProof/>
      <w:sz w:val="21"/>
      <w:szCs w:val="20"/>
    </w:rPr>
  </w:style>
  <w:style w:type="table" w:styleId="TableGrid">
    <w:name w:val="Table Grid"/>
    <w:basedOn w:val="TableNormal"/>
    <w:uiPriority w:val="39"/>
    <w:qFormat/>
    <w:rsid w:val="008A2B2D"/>
    <w:pPr>
      <w:jc w:val="left"/>
    </w:pPr>
    <w:rPr>
      <w:rFonts w:ascii="Calibri" w:eastAsia="Calibri" w:hAnsi="Calibri" w:cs="SimSun"/>
      <w:sz w:val="20"/>
      <w:szCs w:val="20"/>
      <w:lang w:eastAsia="en-IN"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C443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443A5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43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cpress.com/Marine-Algae-Biodiversity-Taxonomy-Environmental-Assessment-and-Biotechnology/Pereira-Neto/p/book/9781466581678" TargetMode="External"/><Relationship Id="rId13" Type="http://schemas.openxmlformats.org/officeDocument/2006/relationships/hyperlink" Target="http://www.iaszoology.com/" TargetMode="External"/><Relationship Id="rId18" Type="http://schemas.openxmlformats.org/officeDocument/2006/relationships/hyperlink" Target="http://csb.gov.in/" TargetMode="External"/><Relationship Id="rId26" Type="http://schemas.openxmlformats.org/officeDocument/2006/relationships/hyperlink" Target="https://www.us.elsevierhealth.com/medicine/genetics" TargetMode="External"/><Relationship Id="rId39" Type="http://schemas.openxmlformats.org/officeDocument/2006/relationships/hyperlink" Target="https://www.e-booksdirectory.com/listing.php?category=323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obo.com/us/en/ebook/the-algae-world" TargetMode="External"/><Relationship Id="rId34" Type="http://schemas.openxmlformats.org/officeDocument/2006/relationships/hyperlink" Target="https://www.google.co.in/books/edition/Gymnosperms/3YrT5E3Erm8C?hl=en&amp;gbpv=1&amp;dq=gymnosperms&amp;printsec=frontcover" TargetMode="External"/><Relationship Id="rId42" Type="http://schemas.openxmlformats.org/officeDocument/2006/relationships/hyperlink" Target="https://www.amazon.in/Mushroom-Cultivation-India-B-C/dp/817035479X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crcpress.com/Therapeutic-and-Nutritional-Uses-of-Algae/Pereira/p/book/9781498755382" TargetMode="External"/><Relationship Id="rId12" Type="http://schemas.openxmlformats.org/officeDocument/2006/relationships/hyperlink" Target="http://www.sanctuaryasia.com/" TargetMode="External"/><Relationship Id="rId17" Type="http://schemas.openxmlformats.org/officeDocument/2006/relationships/hyperlink" Target="http://www.csrtimys.res.in/" TargetMode="External"/><Relationship Id="rId25" Type="http://schemas.openxmlformats.org/officeDocument/2006/relationships/hyperlink" Target="https://www.us.elsevierhealth.com/medicine/cell-biology" TargetMode="External"/><Relationship Id="rId33" Type="http://schemas.openxmlformats.org/officeDocument/2006/relationships/hyperlink" Target="https://www.google.co.in/books/edition/Gymnosperms/3YrT5E3Erm8C?hl=en&amp;gbpv%20=1&amp;dq=gy" TargetMode="External"/><Relationship Id="rId38" Type="http://schemas.openxmlformats.org/officeDocument/2006/relationships/hyperlink" Target="https://www.amazon.com/Beginners-Practical-botanical-horticulture-landscape-ebook/dp/B00MOURUNY" TargetMode="External"/><Relationship Id="rId46" Type="http://schemas.openxmlformats.org/officeDocument/2006/relationships/hyperlink" Target="https://books.google.co.in/books/about/Mushroom_Cultivation_in_India.html?id=6AJx99OGTKEC&amp;redir_esc=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car.org.in/" TargetMode="External"/><Relationship Id="rId20" Type="http://schemas.openxmlformats.org/officeDocument/2006/relationships/hyperlink" Target="https://www.nationalgeographic.com/animals/invertebrates/" TargetMode="External"/><Relationship Id="rId29" Type="http://schemas.openxmlformats.org/officeDocument/2006/relationships/hyperlink" Target="http://www.freebookcentre.net/biology-books-download/A-text-book-of-mycology-and-plant-pathology.html" TargetMode="External"/><Relationship Id="rId41" Type="http://schemas.openxmlformats.org/officeDocument/2006/relationships/hyperlink" Target="https://casfs.ucsc.edu/about/publications/Teaching-Organic-Farming/PDF-%20%20%20%20%20%20%20%20%20downloads/TOFG-all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ooks.google.co.in/books/about/Practical_Manual_of_Algae.html?id" TargetMode="External"/><Relationship Id="rId24" Type="http://schemas.openxmlformats.org/officeDocument/2006/relationships/hyperlink" Target="https://www.toppr.com/guides/biology/plant-kingdom/pteridophytes/" TargetMode="External"/><Relationship Id="rId32" Type="http://schemas.openxmlformats.org/officeDocument/2006/relationships/hyperlink" Target="http://www.freebookcentre.net/biology-books-download/Introductory-Mycology.html" TargetMode="External"/><Relationship Id="rId37" Type="http://schemas.openxmlformats.org/officeDocument/2006/relationships/hyperlink" Target="https://trove.nla.gov.au/work/11471742?q&amp;versionId=46695996" TargetMode="External"/><Relationship Id="rId40" Type="http://schemas.openxmlformats.org/officeDocument/2006/relationships/hyperlink" Target="http://www.freebookcentre.net/Biology/Agriculture-Books.html" TargetMode="External"/><Relationship Id="rId45" Type="http://schemas.openxmlformats.org/officeDocument/2006/relationships/hyperlink" Target="http://www.agrimoon.com/mushroom-culture-horticulture-icar-pdf-boo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gshoney.com/training.htm" TargetMode="External"/><Relationship Id="rId23" Type="http://schemas.openxmlformats.org/officeDocument/2006/relationships/hyperlink" Target="http://scitec.uwichill.edu.bb/bcs/bl14apl/bryo1.htm" TargetMode="External"/><Relationship Id="rId28" Type="http://schemas.openxmlformats.org/officeDocument/2006/relationships/hyperlink" Target="https://www.amazon.in/Fungi-Sarah-C-Watkinson-ebook/dp/B0199YFDFE" TargetMode="External"/><Relationship Id="rId36" Type="http://schemas.openxmlformats.org/officeDocument/2006/relationships/hyperlink" Target="https://books.google.co.in/books/about/Paleobotany.html?id=HzYUAQAAIAAJ" TargetMode="External"/><Relationship Id="rId10" Type="http://schemas.openxmlformats.org/officeDocument/2006/relationships/hyperlink" Target="https://www.amazon.in/Practical-Manual-Algae-Sundara-Rajan/dp/8126106492" TargetMode="External"/><Relationship Id="rId19" Type="http://schemas.openxmlformats.org/officeDocument/2006/relationships/hyperlink" Target="https://iinrg.icar.gov.in/" TargetMode="External"/><Relationship Id="rId31" Type="http://schemas.openxmlformats.org/officeDocument/2006/relationships/hyperlink" Target="https://www.kobo.com/us/en/ebook/introduction-to-fungi" TargetMode="External"/><Relationship Id="rId44" Type="http://schemas.openxmlformats.org/officeDocument/2006/relationships/hyperlink" Target="http://agricoop.nic.in/sites/default/files/ICAR_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kbooks.com/books/book/life-sciences/botany/a-textbook-algae/9788188237449/" TargetMode="External"/><Relationship Id="rId14" Type="http://schemas.openxmlformats.org/officeDocument/2006/relationships/hyperlink" Target="https://nbb.gov.in/" TargetMode="External"/><Relationship Id="rId22" Type="http://schemas.openxmlformats.org/officeDocument/2006/relationships/hyperlink" Target="http://www.freebookcentre.net/biology-books-download/Fungi-(PDF-15P).html" TargetMode="External"/><Relationship Id="rId27" Type="http://schemas.openxmlformats.org/officeDocument/2006/relationships/hyperlink" Target="https://www.kobo.com/us/en/ebook/plant-biotechnology-1" TargetMode="External"/><Relationship Id="rId30" Type="http://schemas.openxmlformats.org/officeDocument/2006/relationships/hyperlink" Target="http://www.freebookcentre.net/Biology/Mycology-Books.html" TargetMode="External"/><Relationship Id="rId35" Type="http://schemas.openxmlformats.org/officeDocument/2006/relationships/hyperlink" Target="https://www.amazon.in/Paleobotany-Biology-Evolution-Fossil-Plants/dp/0123739721" TargetMode="External"/><Relationship Id="rId43" Type="http://schemas.openxmlformats.org/officeDocument/2006/relationships/hyperlink" Target="http://nrcmushroom.org/book-cultivation-merged.pd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271E0-8B67-42CE-8F61-EB8816AE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32</Pages>
  <Words>7466</Words>
  <Characters>42561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DELL</cp:lastModifiedBy>
  <cp:revision>45</cp:revision>
  <dcterms:created xsi:type="dcterms:W3CDTF">2023-06-17T08:36:00Z</dcterms:created>
  <dcterms:modified xsi:type="dcterms:W3CDTF">2023-07-10T11:24:00Z</dcterms:modified>
</cp:coreProperties>
</file>